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E1E" w:rsidRDefault="00180DD3">
      <w:r>
        <w:rPr>
          <w:noProof/>
          <w:lang w:eastAsia="tr-TR"/>
        </w:rPr>
        <w:drawing>
          <wp:inline distT="0" distB="0" distL="0" distR="0">
            <wp:extent cx="5798739" cy="81305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017" cy="8158972"/>
                    </a:xfrm>
                    <a:prstGeom prst="rect">
                      <a:avLst/>
                    </a:prstGeom>
                    <a:noFill/>
                    <a:ln>
                      <a:noFill/>
                    </a:ln>
                  </pic:spPr>
                </pic:pic>
              </a:graphicData>
            </a:graphic>
          </wp:inline>
        </w:drawing>
      </w:r>
    </w:p>
    <w:p w:rsidR="00D83EFB" w:rsidRDefault="00D83EFB"/>
    <w:p w:rsidR="00E01144" w:rsidRPr="00136420" w:rsidRDefault="002B48AD" w:rsidP="00E01144">
      <w:pPr>
        <w:jc w:val="center"/>
        <w:rPr>
          <w:rFonts w:ascii="Bookman Old Style" w:hAnsi="Bookman Old Style"/>
          <w:b/>
          <w:i/>
          <w:sz w:val="28"/>
          <w:szCs w:val="28"/>
        </w:rPr>
      </w:pPr>
      <w:r>
        <w:rPr>
          <w:rFonts w:ascii="Bookman Old Style" w:hAnsi="Bookman Old Style"/>
          <w:b/>
          <w:i/>
          <w:sz w:val="28"/>
          <w:szCs w:val="28"/>
        </w:rPr>
        <w:lastRenderedPageBreak/>
        <w:t>Çeviri Ekibi</w:t>
      </w:r>
    </w:p>
    <w:p w:rsidR="00AA10B7" w:rsidRPr="00136420" w:rsidRDefault="00AA10B7" w:rsidP="00E01144">
      <w:pPr>
        <w:jc w:val="center"/>
        <w:rPr>
          <w:rFonts w:ascii="Bookman Old Style" w:hAnsi="Bookman Old Style"/>
          <w:i/>
          <w:sz w:val="28"/>
          <w:szCs w:val="28"/>
        </w:rPr>
      </w:pPr>
    </w:p>
    <w:p w:rsidR="00E01144" w:rsidRPr="00136420" w:rsidRDefault="00E01144" w:rsidP="00E01144">
      <w:pPr>
        <w:jc w:val="center"/>
        <w:rPr>
          <w:rFonts w:ascii="Bookman Old Style" w:hAnsi="Bookman Old Style"/>
          <w:i/>
          <w:sz w:val="28"/>
          <w:szCs w:val="28"/>
        </w:rPr>
      </w:pPr>
      <w:r w:rsidRPr="00136420">
        <w:rPr>
          <w:rFonts w:ascii="Bookman Old Style" w:hAnsi="Bookman Old Style"/>
          <w:i/>
          <w:sz w:val="28"/>
          <w:szCs w:val="28"/>
        </w:rPr>
        <w:t>M. Gülden Polat - B. Umut Tuğay</w:t>
      </w:r>
    </w:p>
    <w:p w:rsidR="00AA10B7" w:rsidRPr="00136420" w:rsidRDefault="00AA10B7" w:rsidP="00E01144">
      <w:pPr>
        <w:jc w:val="center"/>
        <w:rPr>
          <w:rFonts w:ascii="Bookman Old Style" w:hAnsi="Bookman Old Style"/>
          <w:b/>
          <w:i/>
          <w:sz w:val="28"/>
          <w:szCs w:val="28"/>
        </w:rPr>
      </w:pPr>
    </w:p>
    <w:p w:rsidR="00AA10B7" w:rsidRPr="00136420" w:rsidRDefault="00E01144" w:rsidP="00E01144">
      <w:pPr>
        <w:jc w:val="center"/>
        <w:rPr>
          <w:rFonts w:ascii="Bookman Old Style" w:hAnsi="Bookman Old Style"/>
          <w:b/>
          <w:i/>
          <w:sz w:val="28"/>
          <w:szCs w:val="28"/>
        </w:rPr>
      </w:pPr>
      <w:r w:rsidRPr="00136420">
        <w:rPr>
          <w:rFonts w:ascii="Bookman Old Style" w:hAnsi="Bookman Old Style"/>
          <w:b/>
          <w:i/>
          <w:sz w:val="28"/>
          <w:szCs w:val="28"/>
        </w:rPr>
        <w:t xml:space="preserve">Marmara Üniversitesi Sağlık Bilimleri Fakültesi </w:t>
      </w:r>
    </w:p>
    <w:p w:rsidR="00AA10B7" w:rsidRPr="00136420" w:rsidRDefault="00AA10B7" w:rsidP="00E01144">
      <w:pPr>
        <w:jc w:val="center"/>
        <w:rPr>
          <w:rFonts w:ascii="Bookman Old Style" w:hAnsi="Bookman Old Style"/>
          <w:b/>
          <w:i/>
          <w:sz w:val="28"/>
          <w:szCs w:val="28"/>
        </w:rPr>
      </w:pPr>
      <w:r w:rsidRPr="00136420">
        <w:rPr>
          <w:rFonts w:ascii="Bookman Old Style" w:hAnsi="Bookman Old Style"/>
          <w:b/>
          <w:i/>
          <w:sz w:val="28"/>
          <w:szCs w:val="28"/>
        </w:rPr>
        <w:t>Fizyoterapi ve Rehabilitasyon Bölümü</w:t>
      </w:r>
      <w:r w:rsidR="00E01144" w:rsidRPr="00136420">
        <w:rPr>
          <w:rFonts w:ascii="Bookman Old Style" w:hAnsi="Bookman Old Style"/>
          <w:b/>
          <w:i/>
          <w:sz w:val="28"/>
          <w:szCs w:val="28"/>
        </w:rPr>
        <w:t xml:space="preserve"> </w:t>
      </w:r>
    </w:p>
    <w:p w:rsidR="00136420" w:rsidRPr="00136420" w:rsidRDefault="00136420" w:rsidP="00136420">
      <w:pPr>
        <w:jc w:val="center"/>
        <w:rPr>
          <w:rFonts w:ascii="Bookman Old Style" w:hAnsi="Bookman Old Style"/>
          <w:i/>
          <w:sz w:val="28"/>
          <w:szCs w:val="28"/>
        </w:rPr>
      </w:pPr>
      <w:r w:rsidRPr="00136420">
        <w:rPr>
          <w:rFonts w:ascii="Bookman Old Style" w:hAnsi="Bookman Old Style"/>
          <w:i/>
          <w:sz w:val="28"/>
          <w:szCs w:val="28"/>
        </w:rPr>
        <w:t xml:space="preserve">Bahar Özgül </w:t>
      </w:r>
    </w:p>
    <w:p w:rsidR="00136420" w:rsidRPr="00136420" w:rsidRDefault="00136420" w:rsidP="00136420">
      <w:pPr>
        <w:jc w:val="center"/>
        <w:rPr>
          <w:rFonts w:ascii="Bookman Old Style" w:hAnsi="Bookman Old Style"/>
          <w:i/>
          <w:sz w:val="28"/>
          <w:szCs w:val="28"/>
        </w:rPr>
      </w:pPr>
      <w:r w:rsidRPr="00136420">
        <w:rPr>
          <w:rFonts w:ascii="Bookman Old Style" w:hAnsi="Bookman Old Style"/>
          <w:i/>
          <w:sz w:val="28"/>
          <w:szCs w:val="28"/>
        </w:rPr>
        <w:t xml:space="preserve">Rafet Umut Erdoğan </w:t>
      </w:r>
    </w:p>
    <w:p w:rsidR="00AA10B7" w:rsidRPr="00136420" w:rsidRDefault="00AA10B7" w:rsidP="00E01144">
      <w:pPr>
        <w:jc w:val="center"/>
        <w:rPr>
          <w:rFonts w:ascii="Bookman Old Style" w:hAnsi="Bookman Old Style"/>
          <w:i/>
          <w:sz w:val="28"/>
          <w:szCs w:val="28"/>
        </w:rPr>
      </w:pPr>
      <w:r w:rsidRPr="00136420">
        <w:rPr>
          <w:rFonts w:ascii="Bookman Old Style" w:hAnsi="Bookman Old Style"/>
          <w:i/>
          <w:sz w:val="28"/>
          <w:szCs w:val="28"/>
        </w:rPr>
        <w:t xml:space="preserve">İrem Akgün </w:t>
      </w:r>
    </w:p>
    <w:p w:rsidR="00AA10B7" w:rsidRPr="00136420" w:rsidRDefault="00AA10B7" w:rsidP="00E01144">
      <w:pPr>
        <w:jc w:val="center"/>
        <w:rPr>
          <w:rFonts w:ascii="Bookman Old Style" w:hAnsi="Bookman Old Style"/>
          <w:i/>
          <w:sz w:val="28"/>
          <w:szCs w:val="28"/>
        </w:rPr>
      </w:pPr>
      <w:r w:rsidRPr="00136420">
        <w:rPr>
          <w:rFonts w:ascii="Bookman Old Style" w:hAnsi="Bookman Old Style"/>
          <w:i/>
          <w:sz w:val="28"/>
          <w:szCs w:val="28"/>
        </w:rPr>
        <w:t xml:space="preserve">E. Ersin Avci </w:t>
      </w:r>
    </w:p>
    <w:p w:rsidR="00AA10B7" w:rsidRPr="00136420" w:rsidRDefault="00E01144" w:rsidP="00E01144">
      <w:pPr>
        <w:jc w:val="center"/>
        <w:rPr>
          <w:rFonts w:ascii="Bookman Old Style" w:hAnsi="Bookman Old Style"/>
          <w:i/>
          <w:sz w:val="28"/>
          <w:szCs w:val="28"/>
        </w:rPr>
      </w:pPr>
      <w:r w:rsidRPr="00136420">
        <w:rPr>
          <w:rFonts w:ascii="Bookman Old Style" w:hAnsi="Bookman Old Style"/>
          <w:i/>
          <w:sz w:val="28"/>
          <w:szCs w:val="28"/>
        </w:rPr>
        <w:t>Tuğçe Ö</w:t>
      </w:r>
      <w:r w:rsidR="00AA10B7" w:rsidRPr="00136420">
        <w:rPr>
          <w:rFonts w:ascii="Bookman Old Style" w:hAnsi="Bookman Old Style"/>
          <w:i/>
          <w:sz w:val="28"/>
          <w:szCs w:val="28"/>
        </w:rPr>
        <w:t>zen</w:t>
      </w:r>
      <w:r w:rsidRPr="00136420">
        <w:rPr>
          <w:rFonts w:ascii="Bookman Old Style" w:hAnsi="Bookman Old Style"/>
          <w:i/>
          <w:sz w:val="28"/>
          <w:szCs w:val="28"/>
        </w:rPr>
        <w:t xml:space="preserve"> </w:t>
      </w:r>
    </w:p>
    <w:p w:rsidR="00AA10B7" w:rsidRPr="00136420" w:rsidRDefault="00AA10B7" w:rsidP="00AA10B7">
      <w:pPr>
        <w:jc w:val="center"/>
        <w:rPr>
          <w:rFonts w:ascii="Bookman Old Style" w:hAnsi="Bookman Old Style"/>
          <w:b/>
          <w:i/>
          <w:sz w:val="28"/>
          <w:szCs w:val="28"/>
        </w:rPr>
      </w:pPr>
    </w:p>
    <w:p w:rsidR="00AA10B7" w:rsidRPr="00136420" w:rsidRDefault="00E01144" w:rsidP="00AA10B7">
      <w:pPr>
        <w:jc w:val="center"/>
        <w:rPr>
          <w:rFonts w:ascii="Bookman Old Style" w:hAnsi="Bookman Old Style"/>
          <w:b/>
          <w:i/>
          <w:sz w:val="28"/>
          <w:szCs w:val="28"/>
        </w:rPr>
      </w:pPr>
      <w:r w:rsidRPr="00136420">
        <w:rPr>
          <w:rFonts w:ascii="Bookman Old Style" w:hAnsi="Bookman Old Style"/>
          <w:b/>
          <w:i/>
          <w:sz w:val="28"/>
          <w:szCs w:val="28"/>
        </w:rPr>
        <w:t>Muğla Sıtkı Koçman Üniversitesi</w:t>
      </w:r>
      <w:r w:rsidRPr="00136420">
        <w:rPr>
          <w:rFonts w:ascii="Bookman Old Style" w:hAnsi="Bookman Old Style"/>
          <w:i/>
          <w:sz w:val="28"/>
          <w:szCs w:val="28"/>
        </w:rPr>
        <w:t xml:space="preserve"> </w:t>
      </w:r>
      <w:r w:rsidR="00AA10B7" w:rsidRPr="00136420">
        <w:rPr>
          <w:rFonts w:ascii="Bookman Old Style" w:hAnsi="Bookman Old Style"/>
          <w:b/>
          <w:i/>
          <w:sz w:val="28"/>
          <w:szCs w:val="28"/>
        </w:rPr>
        <w:t xml:space="preserve">Sağlık Bilimleri Fakültesi Fizyoterapi ve Rehabilitasyon Bölümü </w:t>
      </w:r>
    </w:p>
    <w:p w:rsidR="00E01144" w:rsidRPr="00136420" w:rsidRDefault="00E01144" w:rsidP="00AA10B7">
      <w:pPr>
        <w:jc w:val="center"/>
        <w:rPr>
          <w:i/>
          <w:sz w:val="24"/>
          <w:szCs w:val="24"/>
        </w:rPr>
      </w:pPr>
    </w:p>
    <w:p w:rsidR="00136420" w:rsidRPr="00136420" w:rsidRDefault="00136420" w:rsidP="00136420">
      <w:pPr>
        <w:jc w:val="center"/>
        <w:rPr>
          <w:rFonts w:ascii="Bookman Old Style" w:hAnsi="Bookman Old Style"/>
          <w:i/>
          <w:sz w:val="28"/>
          <w:szCs w:val="28"/>
        </w:rPr>
      </w:pPr>
      <w:r w:rsidRPr="00136420">
        <w:rPr>
          <w:rFonts w:ascii="Bookman Old Style" w:hAnsi="Bookman Old Style"/>
          <w:i/>
          <w:sz w:val="28"/>
          <w:szCs w:val="28"/>
        </w:rPr>
        <w:t>Gamze Avcı</w:t>
      </w:r>
    </w:p>
    <w:p w:rsidR="00136420" w:rsidRPr="00136420" w:rsidRDefault="00136420" w:rsidP="00136420">
      <w:pPr>
        <w:jc w:val="center"/>
        <w:rPr>
          <w:rFonts w:ascii="Bookman Old Style" w:hAnsi="Bookman Old Style"/>
          <w:i/>
          <w:sz w:val="28"/>
          <w:szCs w:val="28"/>
        </w:rPr>
      </w:pPr>
      <w:r w:rsidRPr="00136420">
        <w:rPr>
          <w:rFonts w:ascii="Bookman Old Style" w:hAnsi="Bookman Old Style"/>
          <w:i/>
          <w:sz w:val="28"/>
          <w:szCs w:val="28"/>
        </w:rPr>
        <w:t>Müjde Damla Boyacı</w:t>
      </w:r>
    </w:p>
    <w:p w:rsidR="00136420" w:rsidRPr="00136420" w:rsidRDefault="00136420" w:rsidP="00136420">
      <w:pPr>
        <w:jc w:val="center"/>
        <w:rPr>
          <w:rFonts w:ascii="Bookman Old Style" w:hAnsi="Bookman Old Style"/>
          <w:i/>
          <w:sz w:val="28"/>
          <w:szCs w:val="28"/>
        </w:rPr>
      </w:pPr>
      <w:r w:rsidRPr="00136420">
        <w:rPr>
          <w:rFonts w:ascii="Bookman Old Style" w:hAnsi="Bookman Old Style"/>
          <w:i/>
          <w:sz w:val="28"/>
          <w:szCs w:val="28"/>
        </w:rPr>
        <w:t>Rojbin Çiftçi</w:t>
      </w:r>
    </w:p>
    <w:p w:rsidR="00136420" w:rsidRPr="00136420" w:rsidRDefault="00136420" w:rsidP="00136420">
      <w:pPr>
        <w:jc w:val="center"/>
        <w:rPr>
          <w:rFonts w:ascii="Bookman Old Style" w:hAnsi="Bookman Old Style"/>
          <w:i/>
          <w:sz w:val="28"/>
          <w:szCs w:val="28"/>
        </w:rPr>
      </w:pPr>
      <w:r w:rsidRPr="00136420">
        <w:rPr>
          <w:rFonts w:ascii="Bookman Old Style" w:hAnsi="Bookman Old Style"/>
          <w:i/>
          <w:sz w:val="28"/>
          <w:szCs w:val="28"/>
        </w:rPr>
        <w:t>Cennet Gül Erol</w:t>
      </w:r>
    </w:p>
    <w:p w:rsidR="00136420" w:rsidRPr="00136420" w:rsidRDefault="00136420" w:rsidP="00136420">
      <w:pPr>
        <w:jc w:val="center"/>
        <w:rPr>
          <w:rFonts w:ascii="Bookman Old Style" w:hAnsi="Bookman Old Style"/>
          <w:i/>
          <w:sz w:val="28"/>
          <w:szCs w:val="28"/>
        </w:rPr>
      </w:pPr>
      <w:r w:rsidRPr="00136420">
        <w:rPr>
          <w:rFonts w:ascii="Bookman Old Style" w:hAnsi="Bookman Old Style"/>
          <w:i/>
          <w:sz w:val="28"/>
          <w:szCs w:val="28"/>
        </w:rPr>
        <w:t xml:space="preserve">Emre Çakır </w:t>
      </w:r>
    </w:p>
    <w:p w:rsidR="00136420" w:rsidRPr="00136420" w:rsidRDefault="00136420" w:rsidP="00136420">
      <w:pPr>
        <w:jc w:val="center"/>
        <w:rPr>
          <w:rFonts w:ascii="Bookman Old Style" w:hAnsi="Bookman Old Style"/>
          <w:i/>
          <w:sz w:val="28"/>
          <w:szCs w:val="28"/>
        </w:rPr>
      </w:pPr>
      <w:r w:rsidRPr="00136420">
        <w:rPr>
          <w:rFonts w:ascii="Bookman Old Style" w:hAnsi="Bookman Old Style"/>
          <w:i/>
          <w:sz w:val="28"/>
          <w:szCs w:val="28"/>
        </w:rPr>
        <w:t>Yakup Özcan</w:t>
      </w:r>
    </w:p>
    <w:p w:rsidR="00136420" w:rsidRDefault="00136420" w:rsidP="00136420">
      <w:pPr>
        <w:jc w:val="center"/>
        <w:rPr>
          <w:rFonts w:ascii="Bookman Old Style" w:hAnsi="Bookman Old Style"/>
          <w:i/>
          <w:sz w:val="28"/>
          <w:szCs w:val="28"/>
        </w:rPr>
      </w:pPr>
    </w:p>
    <w:p w:rsidR="00136420" w:rsidRPr="00136420" w:rsidRDefault="00136420" w:rsidP="00136420">
      <w:pPr>
        <w:jc w:val="center"/>
        <w:rPr>
          <w:rFonts w:ascii="Bookman Old Style" w:hAnsi="Bookman Old Style"/>
          <w:b/>
          <w:color w:val="C00000"/>
          <w:sz w:val="28"/>
          <w:szCs w:val="28"/>
        </w:rPr>
      </w:pPr>
      <w:r w:rsidRPr="00136420">
        <w:rPr>
          <w:rFonts w:ascii="Bookman Old Style" w:hAnsi="Bookman Old Style"/>
          <w:b/>
          <w:color w:val="C00000"/>
          <w:sz w:val="28"/>
          <w:szCs w:val="28"/>
        </w:rPr>
        <w:t>27 Mart 2020</w:t>
      </w:r>
    </w:p>
    <w:p w:rsidR="00AA10B7" w:rsidRPr="00136420" w:rsidRDefault="00AA10B7" w:rsidP="00B0005E">
      <w:pPr>
        <w:jc w:val="both"/>
        <w:rPr>
          <w:b/>
          <w:color w:val="C00000"/>
          <w:sz w:val="24"/>
          <w:szCs w:val="24"/>
        </w:rPr>
      </w:pPr>
    </w:p>
    <w:p w:rsidR="00AA10B7" w:rsidRDefault="00AA10B7" w:rsidP="00B0005E">
      <w:pPr>
        <w:jc w:val="both"/>
        <w:rPr>
          <w:i/>
          <w:color w:val="C00000"/>
          <w:sz w:val="24"/>
          <w:szCs w:val="24"/>
        </w:rPr>
      </w:pPr>
    </w:p>
    <w:p w:rsidR="00AA10B7" w:rsidRDefault="00AA10B7" w:rsidP="00B0005E">
      <w:pPr>
        <w:jc w:val="both"/>
        <w:rPr>
          <w:i/>
          <w:color w:val="C00000"/>
          <w:sz w:val="24"/>
          <w:szCs w:val="24"/>
        </w:rPr>
      </w:pPr>
    </w:p>
    <w:p w:rsidR="00AA10B7" w:rsidRDefault="00AA10B7" w:rsidP="00B0005E">
      <w:pPr>
        <w:jc w:val="both"/>
        <w:rPr>
          <w:i/>
          <w:color w:val="C00000"/>
          <w:sz w:val="24"/>
          <w:szCs w:val="24"/>
        </w:rPr>
      </w:pPr>
    </w:p>
    <w:p w:rsidR="00B0005E" w:rsidRPr="00B0005E" w:rsidRDefault="00B0005E" w:rsidP="00B0005E">
      <w:pPr>
        <w:jc w:val="both"/>
        <w:rPr>
          <w:i/>
          <w:color w:val="C00000"/>
          <w:sz w:val="24"/>
          <w:szCs w:val="24"/>
        </w:rPr>
      </w:pPr>
      <w:r w:rsidRPr="00B0005E">
        <w:rPr>
          <w:i/>
          <w:color w:val="C00000"/>
          <w:sz w:val="24"/>
          <w:szCs w:val="24"/>
        </w:rPr>
        <w:lastRenderedPageBreak/>
        <w:t xml:space="preserve">Thomas P, Baldwin C, Bissett B, Boden I, Gosselink R, Granger CL, Hodgson CL, Jones AYM, Kho ME, Moses R, Ntoumenopoulos </w:t>
      </w:r>
      <w:proofErr w:type="gramStart"/>
      <w:r w:rsidRPr="00B0005E">
        <w:rPr>
          <w:i/>
          <w:color w:val="C00000"/>
          <w:sz w:val="24"/>
          <w:szCs w:val="24"/>
        </w:rPr>
        <w:t>G , Parry</w:t>
      </w:r>
      <w:proofErr w:type="gramEnd"/>
      <w:r w:rsidRPr="00B0005E">
        <w:rPr>
          <w:i/>
          <w:color w:val="C00000"/>
          <w:sz w:val="24"/>
          <w:szCs w:val="24"/>
        </w:rPr>
        <w:t xml:space="preserve"> SM, Patman S, van der Lee L (2020): Akut hastane ortamında COVID-19 için fizyoterapi yönetimi. Klinik uygulamaya rehberlik edecek öneriler. Sürüm 1.0, 23 Mart 2020'de yayınlandı. Fizyoterapi Dergisi.</w:t>
      </w:r>
    </w:p>
    <w:p w:rsidR="00D83EFB" w:rsidRDefault="00D83EFB"/>
    <w:p w:rsidR="00D83EFB" w:rsidRDefault="00D83EFB" w:rsidP="00D83EFB">
      <w:pPr>
        <w:rPr>
          <w:sz w:val="24"/>
          <w:szCs w:val="24"/>
        </w:rPr>
      </w:pPr>
      <w:r w:rsidRPr="004E173D">
        <w:rPr>
          <w:b/>
          <w:sz w:val="24"/>
          <w:szCs w:val="24"/>
        </w:rPr>
        <w:t>BAŞLIK:</w:t>
      </w:r>
      <w:r w:rsidRPr="00E33FBE">
        <w:rPr>
          <w:sz w:val="24"/>
          <w:szCs w:val="24"/>
        </w:rPr>
        <w:t xml:space="preserve">   Akut hastane ortamında COVID-19 için </w:t>
      </w:r>
      <w:proofErr w:type="gramStart"/>
      <w:r w:rsidRPr="00E33FBE">
        <w:rPr>
          <w:sz w:val="24"/>
          <w:szCs w:val="24"/>
        </w:rPr>
        <w:t>fizyoter</w:t>
      </w:r>
      <w:r>
        <w:rPr>
          <w:sz w:val="24"/>
          <w:szCs w:val="24"/>
        </w:rPr>
        <w:t>a</w:t>
      </w:r>
      <w:r w:rsidR="00472FA0">
        <w:rPr>
          <w:sz w:val="24"/>
          <w:szCs w:val="24"/>
        </w:rPr>
        <w:t>pi</w:t>
      </w:r>
      <w:proofErr w:type="gramEnd"/>
      <w:r w:rsidR="00472FA0">
        <w:rPr>
          <w:sz w:val="24"/>
          <w:szCs w:val="24"/>
        </w:rPr>
        <w:t xml:space="preserve"> yönetimi: Klinik uygulamaya </w:t>
      </w:r>
      <w:r w:rsidRPr="00E33FBE">
        <w:rPr>
          <w:sz w:val="24"/>
          <w:szCs w:val="24"/>
        </w:rPr>
        <w:t>rehberlik</w:t>
      </w:r>
      <w:r>
        <w:rPr>
          <w:sz w:val="24"/>
          <w:szCs w:val="24"/>
        </w:rPr>
        <w:t xml:space="preserve"> </w:t>
      </w:r>
      <w:r w:rsidRPr="00E33FBE">
        <w:rPr>
          <w:sz w:val="24"/>
          <w:szCs w:val="24"/>
        </w:rPr>
        <w:t>eden öneriler</w:t>
      </w:r>
    </w:p>
    <w:p w:rsidR="00D83EFB" w:rsidRDefault="00D83EFB" w:rsidP="00D83EFB">
      <w:pPr>
        <w:rPr>
          <w:sz w:val="24"/>
          <w:szCs w:val="24"/>
        </w:rPr>
      </w:pPr>
      <w:r w:rsidRPr="004E173D">
        <w:rPr>
          <w:b/>
          <w:sz w:val="24"/>
          <w:szCs w:val="24"/>
        </w:rPr>
        <w:t>TANIM VE HEDEFLER:</w:t>
      </w:r>
      <w:r>
        <w:rPr>
          <w:sz w:val="24"/>
          <w:szCs w:val="24"/>
        </w:rPr>
        <w:t xml:space="preserve">   </w:t>
      </w:r>
      <w:r w:rsidRPr="00E33FBE">
        <w:rPr>
          <w:sz w:val="24"/>
          <w:szCs w:val="24"/>
        </w:rPr>
        <w:t xml:space="preserve">Bu belge akut hastane ortamında COVID-19 için </w:t>
      </w:r>
      <w:proofErr w:type="gramStart"/>
      <w:r w:rsidRPr="00E33FBE">
        <w:rPr>
          <w:sz w:val="24"/>
          <w:szCs w:val="24"/>
        </w:rPr>
        <w:t>fizyoterapi</w:t>
      </w:r>
      <w:proofErr w:type="gramEnd"/>
      <w:r w:rsidRPr="00E33FBE">
        <w:rPr>
          <w:sz w:val="24"/>
          <w:szCs w:val="24"/>
        </w:rPr>
        <w:t xml:space="preserve"> yönetimi önerilerini özetlemektedir.</w:t>
      </w:r>
      <w:r w:rsidRPr="00E33FBE">
        <w:t xml:space="preserve"> </w:t>
      </w:r>
      <w:r w:rsidRPr="00E33FBE">
        <w:rPr>
          <w:sz w:val="24"/>
          <w:szCs w:val="24"/>
        </w:rPr>
        <w:t xml:space="preserve">Fizyoterapi işgücü planlaması ve hazırlanması için öneriler, </w:t>
      </w:r>
      <w:proofErr w:type="gramStart"/>
      <w:r w:rsidRPr="00E33FBE">
        <w:rPr>
          <w:sz w:val="24"/>
          <w:szCs w:val="24"/>
        </w:rPr>
        <w:t>fizyoterapi</w:t>
      </w:r>
      <w:proofErr w:type="gramEnd"/>
      <w:r w:rsidRPr="00E33FBE">
        <w:rPr>
          <w:sz w:val="24"/>
          <w:szCs w:val="24"/>
        </w:rPr>
        <w:t xml:space="preserve"> gereksinimini belirlemek için bir tarama aracı, fizyoterapi tedavileri ve kişisel koruyucu ekipman seçimi için öneriler içerir.</w:t>
      </w:r>
    </w:p>
    <w:p w:rsidR="00D83EFB" w:rsidRDefault="00D83EFB" w:rsidP="00D83EFB">
      <w:pPr>
        <w:rPr>
          <w:sz w:val="24"/>
          <w:szCs w:val="24"/>
        </w:rPr>
      </w:pPr>
      <w:r w:rsidRPr="004E173D">
        <w:rPr>
          <w:b/>
          <w:sz w:val="24"/>
          <w:szCs w:val="24"/>
        </w:rPr>
        <w:t>HEDEF KİTLE:</w:t>
      </w:r>
      <w:r>
        <w:rPr>
          <w:sz w:val="24"/>
          <w:szCs w:val="24"/>
        </w:rPr>
        <w:t xml:space="preserve">  Akut bakım ortamında</w:t>
      </w:r>
      <w:r w:rsidRPr="00E33FBE">
        <w:rPr>
          <w:sz w:val="24"/>
          <w:szCs w:val="24"/>
        </w:rPr>
        <w:t xml:space="preserve"> şüpheli ve / veya doğrulanmış CO</w:t>
      </w:r>
      <w:r>
        <w:rPr>
          <w:sz w:val="24"/>
          <w:szCs w:val="24"/>
        </w:rPr>
        <w:t>VID-19 olan yetişkin hastalarına bakan</w:t>
      </w:r>
      <w:r w:rsidRPr="00E33FBE">
        <w:rPr>
          <w:sz w:val="24"/>
          <w:szCs w:val="24"/>
        </w:rPr>
        <w:t xml:space="preserve"> </w:t>
      </w:r>
      <w:proofErr w:type="gramStart"/>
      <w:r w:rsidRPr="00E33FBE">
        <w:rPr>
          <w:sz w:val="24"/>
          <w:szCs w:val="24"/>
        </w:rPr>
        <w:t>fizyoterapistler</w:t>
      </w:r>
      <w:proofErr w:type="gramEnd"/>
      <w:r w:rsidRPr="00E33FBE">
        <w:rPr>
          <w:sz w:val="24"/>
          <w:szCs w:val="24"/>
        </w:rPr>
        <w:t xml:space="preserve"> ve diğer ilgili paydaşlar </w:t>
      </w:r>
    </w:p>
    <w:p w:rsidR="00D83EFB" w:rsidRDefault="00D83EFB" w:rsidP="00D83EFB">
      <w:pPr>
        <w:rPr>
          <w:sz w:val="24"/>
          <w:szCs w:val="24"/>
        </w:rPr>
      </w:pPr>
      <w:r w:rsidRPr="004E173D">
        <w:rPr>
          <w:b/>
          <w:sz w:val="24"/>
          <w:szCs w:val="24"/>
        </w:rPr>
        <w:t>VERSİYON NUMARASI:</w:t>
      </w:r>
      <w:r>
        <w:rPr>
          <w:sz w:val="24"/>
          <w:szCs w:val="24"/>
        </w:rPr>
        <w:t xml:space="preserve">  1.0</w:t>
      </w:r>
    </w:p>
    <w:p w:rsidR="00D83EFB" w:rsidRDefault="00D83EFB" w:rsidP="00D83EFB">
      <w:pPr>
        <w:rPr>
          <w:sz w:val="24"/>
          <w:szCs w:val="24"/>
        </w:rPr>
      </w:pPr>
      <w:r w:rsidRPr="004E173D">
        <w:rPr>
          <w:b/>
          <w:sz w:val="24"/>
          <w:szCs w:val="24"/>
        </w:rPr>
        <w:t>YAYINLANMA TARİHİ:</w:t>
      </w:r>
      <w:r>
        <w:rPr>
          <w:sz w:val="24"/>
          <w:szCs w:val="24"/>
        </w:rPr>
        <w:t xml:space="preserve"> </w:t>
      </w:r>
      <w:r w:rsidRPr="004E173D">
        <w:rPr>
          <w:sz w:val="24"/>
          <w:szCs w:val="24"/>
        </w:rPr>
        <w:t>23 Mart 2020</w:t>
      </w:r>
    </w:p>
    <w:p w:rsidR="00D83EFB" w:rsidRDefault="00D83EFB" w:rsidP="00D83EFB">
      <w:pPr>
        <w:jc w:val="both"/>
        <w:rPr>
          <w:sz w:val="24"/>
          <w:szCs w:val="24"/>
        </w:rPr>
      </w:pPr>
      <w:r w:rsidRPr="004E173D">
        <w:rPr>
          <w:b/>
          <w:sz w:val="24"/>
          <w:szCs w:val="24"/>
        </w:rPr>
        <w:t>YAZARLAR:</w:t>
      </w:r>
      <w:r>
        <w:rPr>
          <w:sz w:val="24"/>
          <w:szCs w:val="24"/>
        </w:rPr>
        <w:t xml:space="preserve">   </w:t>
      </w:r>
      <w:r w:rsidRPr="004E173D">
        <w:rPr>
          <w:sz w:val="24"/>
          <w:szCs w:val="24"/>
        </w:rPr>
        <w:t>Peter Thomas</w:t>
      </w:r>
    </w:p>
    <w:p w:rsidR="00D83EFB" w:rsidRDefault="00D83EFB" w:rsidP="00D83EFB">
      <w:pPr>
        <w:jc w:val="both"/>
        <w:rPr>
          <w:sz w:val="24"/>
          <w:szCs w:val="24"/>
        </w:rPr>
      </w:pPr>
      <w:r>
        <w:rPr>
          <w:sz w:val="24"/>
          <w:szCs w:val="24"/>
        </w:rPr>
        <w:t xml:space="preserve">                      </w:t>
      </w:r>
      <w:r w:rsidRPr="004E173D">
        <w:rPr>
          <w:sz w:val="24"/>
          <w:szCs w:val="24"/>
        </w:rPr>
        <w:t>Claire Baldwin</w:t>
      </w:r>
    </w:p>
    <w:p w:rsidR="00D83EFB" w:rsidRDefault="00D83EFB" w:rsidP="00D83EFB">
      <w:pPr>
        <w:jc w:val="both"/>
        <w:rPr>
          <w:sz w:val="24"/>
          <w:szCs w:val="24"/>
        </w:rPr>
      </w:pPr>
      <w:r>
        <w:rPr>
          <w:sz w:val="24"/>
          <w:szCs w:val="24"/>
        </w:rPr>
        <w:t xml:space="preserve">                      </w:t>
      </w:r>
      <w:r w:rsidRPr="004E173D">
        <w:rPr>
          <w:sz w:val="24"/>
          <w:szCs w:val="24"/>
        </w:rPr>
        <w:t>Bernie Bissett</w:t>
      </w:r>
    </w:p>
    <w:p w:rsidR="00D83EFB" w:rsidRDefault="00D83EFB" w:rsidP="00D83EFB">
      <w:pPr>
        <w:jc w:val="both"/>
        <w:rPr>
          <w:sz w:val="24"/>
          <w:szCs w:val="24"/>
        </w:rPr>
      </w:pPr>
      <w:r>
        <w:rPr>
          <w:sz w:val="24"/>
          <w:szCs w:val="24"/>
        </w:rPr>
        <w:t xml:space="preserve">                      </w:t>
      </w:r>
      <w:r w:rsidRPr="004E173D">
        <w:rPr>
          <w:sz w:val="24"/>
          <w:szCs w:val="24"/>
        </w:rPr>
        <w:t>Ianthe Boden</w:t>
      </w:r>
    </w:p>
    <w:p w:rsidR="00D83EFB" w:rsidRDefault="00D83EFB" w:rsidP="00D83EFB">
      <w:pPr>
        <w:jc w:val="both"/>
        <w:rPr>
          <w:sz w:val="24"/>
          <w:szCs w:val="24"/>
        </w:rPr>
      </w:pPr>
      <w:r>
        <w:rPr>
          <w:sz w:val="24"/>
          <w:szCs w:val="24"/>
        </w:rPr>
        <w:t xml:space="preserve">                      </w:t>
      </w:r>
      <w:r w:rsidRPr="004E173D">
        <w:rPr>
          <w:sz w:val="24"/>
          <w:szCs w:val="24"/>
        </w:rPr>
        <w:t>Rik Gosselink</w:t>
      </w:r>
    </w:p>
    <w:p w:rsidR="00D83EFB" w:rsidRDefault="00D83EFB" w:rsidP="00D83EFB">
      <w:pPr>
        <w:jc w:val="both"/>
        <w:rPr>
          <w:sz w:val="24"/>
          <w:szCs w:val="24"/>
        </w:rPr>
      </w:pPr>
      <w:r>
        <w:rPr>
          <w:sz w:val="24"/>
          <w:szCs w:val="24"/>
        </w:rPr>
        <w:t xml:space="preserve">                      </w:t>
      </w:r>
      <w:r w:rsidRPr="004E173D">
        <w:rPr>
          <w:sz w:val="24"/>
          <w:szCs w:val="24"/>
        </w:rPr>
        <w:t>Catherine L. Granger</w:t>
      </w:r>
    </w:p>
    <w:p w:rsidR="00D83EFB" w:rsidRDefault="00D83EFB" w:rsidP="00D83EFB">
      <w:pPr>
        <w:jc w:val="both"/>
        <w:rPr>
          <w:sz w:val="24"/>
          <w:szCs w:val="24"/>
        </w:rPr>
      </w:pPr>
      <w:r>
        <w:rPr>
          <w:sz w:val="24"/>
          <w:szCs w:val="24"/>
        </w:rPr>
        <w:t xml:space="preserve">                      </w:t>
      </w:r>
      <w:r w:rsidRPr="004E173D">
        <w:rPr>
          <w:sz w:val="24"/>
          <w:szCs w:val="24"/>
        </w:rPr>
        <w:t>Carol Hodgson</w:t>
      </w:r>
    </w:p>
    <w:p w:rsidR="00D83EFB" w:rsidRDefault="00D83EFB" w:rsidP="00D83EFB">
      <w:pPr>
        <w:jc w:val="both"/>
        <w:rPr>
          <w:sz w:val="24"/>
          <w:szCs w:val="24"/>
        </w:rPr>
      </w:pPr>
      <w:r>
        <w:rPr>
          <w:sz w:val="24"/>
          <w:szCs w:val="24"/>
        </w:rPr>
        <w:t xml:space="preserve">                      </w:t>
      </w:r>
      <w:r w:rsidRPr="004E173D">
        <w:rPr>
          <w:sz w:val="24"/>
          <w:szCs w:val="24"/>
        </w:rPr>
        <w:t>Alice YM Jones</w:t>
      </w:r>
    </w:p>
    <w:p w:rsidR="00D83EFB" w:rsidRDefault="00D83EFB" w:rsidP="00D83EFB">
      <w:pPr>
        <w:jc w:val="both"/>
        <w:rPr>
          <w:sz w:val="24"/>
          <w:szCs w:val="24"/>
        </w:rPr>
      </w:pPr>
      <w:r>
        <w:rPr>
          <w:sz w:val="24"/>
          <w:szCs w:val="24"/>
        </w:rPr>
        <w:t xml:space="preserve">                      </w:t>
      </w:r>
      <w:r w:rsidRPr="004E173D">
        <w:rPr>
          <w:sz w:val="24"/>
          <w:szCs w:val="24"/>
        </w:rPr>
        <w:t>Michelle E Kho</w:t>
      </w:r>
    </w:p>
    <w:p w:rsidR="00D83EFB" w:rsidRDefault="00D83EFB" w:rsidP="00D83EFB">
      <w:pPr>
        <w:jc w:val="both"/>
        <w:rPr>
          <w:sz w:val="24"/>
          <w:szCs w:val="24"/>
        </w:rPr>
      </w:pPr>
      <w:r>
        <w:rPr>
          <w:sz w:val="24"/>
          <w:szCs w:val="24"/>
        </w:rPr>
        <w:t xml:space="preserve">                      </w:t>
      </w:r>
      <w:r w:rsidRPr="004E173D">
        <w:rPr>
          <w:sz w:val="24"/>
          <w:szCs w:val="24"/>
        </w:rPr>
        <w:t>Rachael Moses</w:t>
      </w:r>
    </w:p>
    <w:p w:rsidR="00D83EFB" w:rsidRDefault="00D83EFB" w:rsidP="00D83EFB">
      <w:pPr>
        <w:jc w:val="both"/>
        <w:rPr>
          <w:sz w:val="24"/>
          <w:szCs w:val="24"/>
        </w:rPr>
      </w:pPr>
      <w:r>
        <w:rPr>
          <w:sz w:val="24"/>
          <w:szCs w:val="24"/>
        </w:rPr>
        <w:t xml:space="preserve">                     </w:t>
      </w:r>
      <w:r w:rsidRPr="004E173D">
        <w:rPr>
          <w:sz w:val="24"/>
          <w:szCs w:val="24"/>
        </w:rPr>
        <w:t>George Ntoumenopoulos</w:t>
      </w:r>
    </w:p>
    <w:p w:rsidR="00D83EFB" w:rsidRDefault="00D83EFB" w:rsidP="00D83EFB">
      <w:pPr>
        <w:jc w:val="both"/>
        <w:rPr>
          <w:sz w:val="24"/>
          <w:szCs w:val="24"/>
        </w:rPr>
      </w:pPr>
      <w:r>
        <w:rPr>
          <w:sz w:val="24"/>
          <w:szCs w:val="24"/>
        </w:rPr>
        <w:t xml:space="preserve">                     </w:t>
      </w:r>
      <w:r w:rsidRPr="004E173D">
        <w:rPr>
          <w:sz w:val="24"/>
          <w:szCs w:val="24"/>
        </w:rPr>
        <w:t>Selina M. Parry</w:t>
      </w:r>
    </w:p>
    <w:p w:rsidR="00D83EFB" w:rsidRDefault="00D83EFB" w:rsidP="00D83EFB">
      <w:pPr>
        <w:jc w:val="both"/>
        <w:rPr>
          <w:sz w:val="24"/>
          <w:szCs w:val="24"/>
        </w:rPr>
      </w:pPr>
      <w:r>
        <w:rPr>
          <w:sz w:val="24"/>
          <w:szCs w:val="24"/>
        </w:rPr>
        <w:t xml:space="preserve">                     </w:t>
      </w:r>
      <w:r w:rsidRPr="004E173D">
        <w:rPr>
          <w:sz w:val="24"/>
          <w:szCs w:val="24"/>
        </w:rPr>
        <w:t>Shane Patman</w:t>
      </w:r>
    </w:p>
    <w:p w:rsidR="00D83EFB" w:rsidRDefault="00D83EFB" w:rsidP="00D83EFB">
      <w:pPr>
        <w:jc w:val="both"/>
        <w:rPr>
          <w:sz w:val="24"/>
          <w:szCs w:val="24"/>
        </w:rPr>
      </w:pPr>
      <w:r>
        <w:rPr>
          <w:sz w:val="24"/>
          <w:szCs w:val="24"/>
        </w:rPr>
        <w:t xml:space="preserve">                     </w:t>
      </w:r>
      <w:r w:rsidRPr="004E173D">
        <w:rPr>
          <w:sz w:val="24"/>
          <w:szCs w:val="24"/>
        </w:rPr>
        <w:t>Lisa van der Lee</w:t>
      </w:r>
    </w:p>
    <w:p w:rsidR="00136420" w:rsidRDefault="00136420" w:rsidP="00D83EFB">
      <w:pPr>
        <w:jc w:val="both"/>
        <w:rPr>
          <w:b/>
          <w:sz w:val="24"/>
          <w:szCs w:val="24"/>
        </w:rPr>
      </w:pPr>
    </w:p>
    <w:p w:rsidR="00136420" w:rsidRDefault="00136420" w:rsidP="00D83EFB">
      <w:pPr>
        <w:jc w:val="both"/>
        <w:rPr>
          <w:b/>
          <w:sz w:val="24"/>
          <w:szCs w:val="24"/>
        </w:rPr>
      </w:pPr>
    </w:p>
    <w:p w:rsidR="00D83EFB" w:rsidRDefault="00D83EFB" w:rsidP="00D83EFB">
      <w:pPr>
        <w:jc w:val="both"/>
        <w:rPr>
          <w:sz w:val="24"/>
          <w:szCs w:val="24"/>
        </w:rPr>
      </w:pPr>
      <w:r w:rsidRPr="004E173D">
        <w:rPr>
          <w:b/>
          <w:sz w:val="24"/>
          <w:szCs w:val="24"/>
        </w:rPr>
        <w:lastRenderedPageBreak/>
        <w:t>ÇEVİRİLER:</w:t>
      </w:r>
      <w:r w:rsidRPr="004E173D">
        <w:rPr>
          <w:sz w:val="24"/>
          <w:szCs w:val="24"/>
        </w:rPr>
        <w:t xml:space="preserve"> </w:t>
      </w:r>
      <w:r>
        <w:rPr>
          <w:sz w:val="24"/>
          <w:szCs w:val="24"/>
        </w:rPr>
        <w:t xml:space="preserve"> </w:t>
      </w:r>
      <w:r w:rsidRPr="004E173D">
        <w:rPr>
          <w:sz w:val="24"/>
          <w:szCs w:val="24"/>
        </w:rPr>
        <w:t>Devam ediyor (Portekizce, İspanyolca, Fransızca, Flemenkçe, Yunanca, Çince</w:t>
      </w:r>
      <w:r>
        <w:rPr>
          <w:sz w:val="24"/>
          <w:szCs w:val="24"/>
        </w:rPr>
        <w:t>)</w:t>
      </w:r>
    </w:p>
    <w:p w:rsidR="00D83EFB" w:rsidRDefault="00D83EFB" w:rsidP="00D83EFB">
      <w:pPr>
        <w:jc w:val="both"/>
        <w:rPr>
          <w:b/>
          <w:sz w:val="24"/>
          <w:szCs w:val="24"/>
        </w:rPr>
      </w:pPr>
      <w:r w:rsidRPr="004E173D">
        <w:rPr>
          <w:b/>
          <w:sz w:val="24"/>
          <w:szCs w:val="24"/>
        </w:rPr>
        <w:t>Feragat ve Telif Hakkı</w:t>
      </w:r>
    </w:p>
    <w:p w:rsidR="00D83EFB" w:rsidRDefault="00D83EFB" w:rsidP="00D83EFB">
      <w:pPr>
        <w:jc w:val="both"/>
        <w:rPr>
          <w:sz w:val="24"/>
          <w:szCs w:val="24"/>
        </w:rPr>
      </w:pPr>
      <w:r w:rsidRPr="004E173D">
        <w:rPr>
          <w:sz w:val="24"/>
          <w:szCs w:val="24"/>
        </w:rPr>
        <w:t>Yoğun bakım ve akut kardiyovasküler alanlardaki uzman araş</w:t>
      </w:r>
      <w:r>
        <w:rPr>
          <w:sz w:val="24"/>
          <w:szCs w:val="24"/>
        </w:rPr>
        <w:t xml:space="preserve">tırmacılar ve klinisyenlerden </w:t>
      </w:r>
      <w:r w:rsidRPr="004E173D">
        <w:rPr>
          <w:sz w:val="24"/>
          <w:szCs w:val="24"/>
        </w:rPr>
        <w:t xml:space="preserve">uluslararası </w:t>
      </w:r>
      <w:r>
        <w:rPr>
          <w:sz w:val="24"/>
          <w:szCs w:val="24"/>
        </w:rPr>
        <w:t>bir ekip</w:t>
      </w:r>
      <w:r w:rsidRPr="004E173D">
        <w:rPr>
          <w:sz w:val="24"/>
          <w:szCs w:val="24"/>
        </w:rPr>
        <w:t xml:space="preserve"> bu önerileri geliştirmiştir.</w:t>
      </w:r>
      <w:r w:rsidRPr="00FA3909">
        <w:t xml:space="preserve"> </w:t>
      </w:r>
      <w:r w:rsidRPr="00FA3909">
        <w:rPr>
          <w:sz w:val="24"/>
          <w:szCs w:val="24"/>
        </w:rPr>
        <w:t>Öneriler sadece yetişkinlerde kullanım içindir.</w:t>
      </w:r>
      <w:r w:rsidRPr="00FA3909">
        <w:t xml:space="preserve"> </w:t>
      </w:r>
      <w:r w:rsidRPr="00FA3909">
        <w:rPr>
          <w:sz w:val="24"/>
          <w:szCs w:val="24"/>
        </w:rPr>
        <w:t xml:space="preserve">Bu belge mevcut tıbbi kılavuzlar, ilgili </w:t>
      </w:r>
      <w:proofErr w:type="gramStart"/>
      <w:r w:rsidRPr="00FA3909">
        <w:rPr>
          <w:sz w:val="24"/>
          <w:szCs w:val="24"/>
        </w:rPr>
        <w:t>literatür</w:t>
      </w:r>
      <w:proofErr w:type="gramEnd"/>
      <w:r w:rsidRPr="00FA3909">
        <w:rPr>
          <w:sz w:val="24"/>
          <w:szCs w:val="24"/>
        </w:rPr>
        <w:t xml:space="preserve"> ve uzman görüşü kullanılarak hazırlanmıştır.</w:t>
      </w:r>
      <w:r w:rsidRPr="008B7B26">
        <w:t xml:space="preserve"> </w:t>
      </w:r>
      <w:r>
        <w:rPr>
          <w:sz w:val="24"/>
          <w:szCs w:val="24"/>
        </w:rPr>
        <w:t xml:space="preserve">Yazarlar,yayınlamada net bir öneri içeren bilgiden emin olmak için kayda değer bir </w:t>
      </w:r>
      <w:proofErr w:type="gramStart"/>
      <w:r>
        <w:rPr>
          <w:sz w:val="24"/>
          <w:szCs w:val="24"/>
        </w:rPr>
        <w:t>efor</w:t>
      </w:r>
      <w:proofErr w:type="gramEnd"/>
      <w:r>
        <w:rPr>
          <w:sz w:val="24"/>
          <w:szCs w:val="24"/>
        </w:rPr>
        <w:t xml:space="preserve"> sarfetti.</w:t>
      </w:r>
      <w:r w:rsidR="00B0005E">
        <w:rPr>
          <w:sz w:val="24"/>
          <w:szCs w:val="24"/>
        </w:rPr>
        <w:t xml:space="preserve"> </w:t>
      </w:r>
      <w:r w:rsidRPr="008B7B26">
        <w:rPr>
          <w:sz w:val="24"/>
          <w:szCs w:val="24"/>
        </w:rPr>
        <w:t xml:space="preserve">Yeni </w:t>
      </w:r>
      <w:r>
        <w:rPr>
          <w:sz w:val="24"/>
          <w:szCs w:val="24"/>
        </w:rPr>
        <w:t>bilgiler</w:t>
      </w:r>
      <w:r w:rsidRPr="008B7B26">
        <w:rPr>
          <w:sz w:val="24"/>
          <w:szCs w:val="24"/>
        </w:rPr>
        <w:t xml:space="preserve"> ortaya çıktıkça, bu kılavuzların diğer tekrarları da yayınlanacaktır.</w:t>
      </w:r>
      <w:r w:rsidRPr="008B7B26">
        <w:t xml:space="preserve"> </w:t>
      </w:r>
      <w:r w:rsidRPr="008B7B26">
        <w:rPr>
          <w:sz w:val="24"/>
          <w:szCs w:val="24"/>
        </w:rPr>
        <w:t xml:space="preserve">Bu belgede sunulan bilgiler, </w:t>
      </w:r>
      <w:proofErr w:type="gramStart"/>
      <w:r>
        <w:rPr>
          <w:sz w:val="24"/>
          <w:szCs w:val="24"/>
        </w:rPr>
        <w:t>lokal</w:t>
      </w:r>
      <w:proofErr w:type="gramEnd"/>
      <w:r w:rsidRPr="008B7B26">
        <w:rPr>
          <w:sz w:val="24"/>
          <w:szCs w:val="24"/>
        </w:rPr>
        <w:t xml:space="preserve"> kurumsal politikaların yerini almak üzere tasarlanmamıştır ve bireysel hasta yönetimi için klinik akıl yürütmenin yerini almamalıdır.</w:t>
      </w:r>
      <w:r w:rsidRPr="008B7B26">
        <w:t xml:space="preserve"> </w:t>
      </w:r>
      <w:r w:rsidRPr="008B7B26">
        <w:rPr>
          <w:sz w:val="24"/>
          <w:szCs w:val="24"/>
        </w:rPr>
        <w:t>Yazarlar bu belgedeki bilgilerin doğruluğundan, yanıltıcı olarak algılanabilecek bilgilerden veya bilgilerin eksiksizliğinden sorumlu değildir.</w:t>
      </w:r>
      <w:r w:rsidRPr="008B7B26">
        <w:t xml:space="preserve"> </w:t>
      </w:r>
      <w:r w:rsidRPr="008B7B26">
        <w:rPr>
          <w:sz w:val="24"/>
          <w:szCs w:val="24"/>
        </w:rPr>
        <w:t xml:space="preserve">Kılavuz grup, 6 ay </w:t>
      </w:r>
      <w:r>
        <w:rPr>
          <w:sz w:val="24"/>
          <w:szCs w:val="24"/>
        </w:rPr>
        <w:t>boyunca</w:t>
      </w:r>
      <w:r w:rsidRPr="008B7B26">
        <w:rPr>
          <w:sz w:val="24"/>
          <w:szCs w:val="24"/>
        </w:rPr>
        <w:t xml:space="preserve"> veya buradaki önerileri değiştiren önemli yeni </w:t>
      </w:r>
      <w:r>
        <w:rPr>
          <w:sz w:val="24"/>
          <w:szCs w:val="24"/>
        </w:rPr>
        <w:t xml:space="preserve">bulgular ortaya çıkarsa </w:t>
      </w:r>
      <w:r w:rsidRPr="008B7B26">
        <w:rPr>
          <w:sz w:val="24"/>
          <w:szCs w:val="24"/>
        </w:rPr>
        <w:t>bu kılavuzu gözden geçirece</w:t>
      </w:r>
      <w:r>
        <w:rPr>
          <w:sz w:val="24"/>
          <w:szCs w:val="24"/>
        </w:rPr>
        <w:t>k ve güncelleyecek.</w:t>
      </w:r>
    </w:p>
    <w:p w:rsidR="00D83EFB" w:rsidRDefault="00D83EFB" w:rsidP="00D83EFB">
      <w:pPr>
        <w:jc w:val="both"/>
        <w:rPr>
          <w:sz w:val="24"/>
          <w:szCs w:val="24"/>
        </w:rPr>
      </w:pPr>
      <w:r w:rsidRPr="008707CD">
        <w:rPr>
          <w:sz w:val="24"/>
          <w:szCs w:val="24"/>
        </w:rPr>
        <w:t>B</w:t>
      </w:r>
      <w:r>
        <w:rPr>
          <w:sz w:val="24"/>
          <w:szCs w:val="24"/>
        </w:rPr>
        <w:t xml:space="preserve">u çalışmanın telif hakkı </w:t>
      </w:r>
      <w:proofErr w:type="gramStart"/>
      <w:r>
        <w:rPr>
          <w:sz w:val="24"/>
          <w:szCs w:val="24"/>
        </w:rPr>
        <w:t>vardır.Bu</w:t>
      </w:r>
      <w:proofErr w:type="gramEnd"/>
      <w:r>
        <w:rPr>
          <w:sz w:val="24"/>
          <w:szCs w:val="24"/>
        </w:rPr>
        <w:t xml:space="preserve"> eserin,kaynak belirtildiği takdirde,araştırma veya eğitimde konu amaçlı kullanılmak üzere bir kısmı veya tamamı çoğaltılabilir.</w:t>
      </w:r>
      <w:r w:rsidRPr="009A7C99">
        <w:rPr>
          <w:sz w:val="24"/>
          <w:szCs w:val="24"/>
        </w:rPr>
        <w:t>Ticari kullanım veya satış için çoğaltılamaz.</w:t>
      </w:r>
      <w:r w:rsidRPr="009A7C99">
        <w:t xml:space="preserve"> </w:t>
      </w:r>
      <w:r w:rsidRPr="009A7C99">
        <w:rPr>
          <w:sz w:val="24"/>
          <w:szCs w:val="24"/>
        </w:rPr>
        <w:t>Yukarıda belirtilenler dışındaki amaçlar</w:t>
      </w:r>
      <w:r>
        <w:rPr>
          <w:sz w:val="24"/>
          <w:szCs w:val="24"/>
        </w:rPr>
        <w:t>la</w:t>
      </w:r>
      <w:r w:rsidRPr="009A7C99">
        <w:rPr>
          <w:sz w:val="24"/>
          <w:szCs w:val="24"/>
        </w:rPr>
        <w:t xml:space="preserve"> çoğaltılması, e-posta yoluyla Dr. Peter Thomas'ın yazılı iznini gerektirir: </w:t>
      </w:r>
      <w:hyperlink r:id="rId8" w:history="1">
        <w:r w:rsidRPr="00DD1E1C">
          <w:rPr>
            <w:rStyle w:val="Kpr"/>
            <w:sz w:val="24"/>
            <w:szCs w:val="24"/>
          </w:rPr>
          <w:t>PeterJ.Thomas@health.qld.gov.au</w:t>
        </w:r>
      </w:hyperlink>
    </w:p>
    <w:p w:rsidR="00D83EFB" w:rsidRDefault="00D83EFB" w:rsidP="00D83EFB">
      <w:pPr>
        <w:jc w:val="both"/>
        <w:rPr>
          <w:b/>
          <w:sz w:val="24"/>
          <w:szCs w:val="24"/>
        </w:rPr>
      </w:pPr>
      <w:r w:rsidRPr="009A7C99">
        <w:rPr>
          <w:b/>
          <w:sz w:val="24"/>
          <w:szCs w:val="24"/>
        </w:rPr>
        <w:t>Bu çalışmanın alıntılanması</w:t>
      </w:r>
    </w:p>
    <w:p w:rsidR="00D83EFB" w:rsidRDefault="00D83EFB" w:rsidP="00D83EFB">
      <w:pPr>
        <w:jc w:val="both"/>
        <w:rPr>
          <w:sz w:val="24"/>
          <w:szCs w:val="24"/>
        </w:rPr>
      </w:pPr>
      <w:r w:rsidRPr="009A7C99">
        <w:rPr>
          <w:sz w:val="24"/>
          <w:szCs w:val="24"/>
        </w:rPr>
        <w:t>Bu yayını ve bundan kaynaklı herhangi bir materyali aşağıdaki alıntıyı kullanarak atfetmenizi rica ederiz:</w:t>
      </w:r>
      <w:r>
        <w:rPr>
          <w:sz w:val="24"/>
          <w:szCs w:val="24"/>
        </w:rPr>
        <w:t xml:space="preserve"> </w:t>
      </w:r>
      <w:r w:rsidRPr="009A7C99">
        <w:rPr>
          <w:sz w:val="24"/>
          <w:szCs w:val="24"/>
        </w:rPr>
        <w:t xml:space="preserve">Thomas P, Baldwin C, Bissett B, Boden I, Gosselink R, Granger CL, Hodgson CL, Jones AYM, Kho ME, Moses R, Ntoumenopoulos </w:t>
      </w:r>
      <w:proofErr w:type="gramStart"/>
      <w:r w:rsidRPr="009A7C99">
        <w:rPr>
          <w:sz w:val="24"/>
          <w:szCs w:val="24"/>
        </w:rPr>
        <w:t>G , Parry</w:t>
      </w:r>
      <w:proofErr w:type="gramEnd"/>
      <w:r w:rsidRPr="009A7C99">
        <w:rPr>
          <w:sz w:val="24"/>
          <w:szCs w:val="24"/>
        </w:rPr>
        <w:t xml:space="preserve"> SM, Patman S, van der Lee L (2020): Akut hastane ortamında COVID-19 için fizyoterapi yönetimi. Klinik uygulamaya rehberlik edecek öneriler. Sürüm 1.0, 23 Mart 2020'de yayınlandı. Fizyoterapi Dergisi.</w:t>
      </w:r>
    </w:p>
    <w:p w:rsidR="00D83EFB" w:rsidRDefault="00D83EFB" w:rsidP="00D83EFB">
      <w:pPr>
        <w:jc w:val="both"/>
        <w:rPr>
          <w:b/>
          <w:sz w:val="24"/>
          <w:szCs w:val="24"/>
        </w:rPr>
      </w:pPr>
      <w:r w:rsidRPr="009A7C99">
        <w:rPr>
          <w:b/>
          <w:sz w:val="24"/>
          <w:szCs w:val="24"/>
        </w:rPr>
        <w:t>Çıkar Çatışması Yönetimi</w:t>
      </w:r>
    </w:p>
    <w:p w:rsidR="00D83EFB" w:rsidRDefault="00D83EFB" w:rsidP="00D83EFB">
      <w:pPr>
        <w:jc w:val="both"/>
        <w:rPr>
          <w:sz w:val="24"/>
          <w:szCs w:val="24"/>
        </w:rPr>
      </w:pPr>
      <w:r w:rsidRPr="00C5367E">
        <w:rPr>
          <w:sz w:val="24"/>
          <w:szCs w:val="24"/>
        </w:rPr>
        <w:t>Tüm kılavuz panel üyeleri bir Dünya Sağlık Örgütü (WHO) çıkar çatışması (COI) formu doldurdu.</w:t>
      </w:r>
      <w:r w:rsidRPr="00C5367E">
        <w:t xml:space="preserve"> </w:t>
      </w:r>
      <w:r w:rsidRPr="00C5367E">
        <w:rPr>
          <w:sz w:val="24"/>
          <w:szCs w:val="24"/>
        </w:rPr>
        <w:t>Doğrudan finansal ve endüstri ile ilgili COI'lara izin verilmedi ve diskalifiye edildi.</w:t>
      </w:r>
      <w:r w:rsidRPr="00C5367E">
        <w:t xml:space="preserve"> </w:t>
      </w:r>
      <w:r w:rsidRPr="00C5367E">
        <w:rPr>
          <w:sz w:val="24"/>
          <w:szCs w:val="24"/>
        </w:rPr>
        <w:t>Bu kılavuzun geliştirilmesi, herhangi bir endüstri girdisi, finansman</w:t>
      </w:r>
      <w:r>
        <w:rPr>
          <w:sz w:val="24"/>
          <w:szCs w:val="24"/>
        </w:rPr>
        <w:t>(fonlama)</w:t>
      </w:r>
      <w:r w:rsidRPr="00C5367E">
        <w:rPr>
          <w:sz w:val="24"/>
          <w:szCs w:val="24"/>
        </w:rPr>
        <w:t xml:space="preserve"> veya finansal veya finansal olmayan katkı içermemiştir.</w:t>
      </w:r>
      <w:r w:rsidRPr="00C5367E">
        <w:t xml:space="preserve"> </w:t>
      </w:r>
      <w:r w:rsidRPr="00C5367E">
        <w:rPr>
          <w:sz w:val="24"/>
          <w:szCs w:val="24"/>
        </w:rPr>
        <w:t xml:space="preserve">Kılavuz panelin hiçbir üyesi, kılavuz geliştirme sürecindeki herhangi bir </w:t>
      </w:r>
      <w:r>
        <w:rPr>
          <w:sz w:val="24"/>
          <w:szCs w:val="24"/>
        </w:rPr>
        <w:t>görev</w:t>
      </w:r>
      <w:r w:rsidRPr="00C5367E">
        <w:rPr>
          <w:sz w:val="24"/>
          <w:szCs w:val="24"/>
        </w:rPr>
        <w:t xml:space="preserve"> için </w:t>
      </w:r>
      <w:r>
        <w:rPr>
          <w:sz w:val="24"/>
          <w:szCs w:val="24"/>
        </w:rPr>
        <w:t>ücret</w:t>
      </w:r>
      <w:r w:rsidRPr="00C5367E">
        <w:rPr>
          <w:sz w:val="24"/>
          <w:szCs w:val="24"/>
        </w:rPr>
        <w:t xml:space="preserve"> ya da rüşvet almamıştır.</w:t>
      </w:r>
      <w:r w:rsidRPr="00C3165E">
        <w:t xml:space="preserve"> </w:t>
      </w:r>
      <w:r w:rsidRPr="00C3165E">
        <w:rPr>
          <w:sz w:val="24"/>
          <w:szCs w:val="24"/>
        </w:rPr>
        <w:t xml:space="preserve">Yoğun bakım rehabilitasyonu (CH, MK, SMP) ile ilgili hibe alanlar veya HFNC araştırması (IB) için endüstri fonu alanlar </w:t>
      </w:r>
      <w:proofErr w:type="gramStart"/>
      <w:r w:rsidRPr="00C3165E">
        <w:rPr>
          <w:sz w:val="24"/>
          <w:szCs w:val="24"/>
        </w:rPr>
        <w:t>dahil</w:t>
      </w:r>
      <w:proofErr w:type="gramEnd"/>
      <w:r w:rsidRPr="00C3165E">
        <w:rPr>
          <w:sz w:val="24"/>
          <w:szCs w:val="24"/>
        </w:rPr>
        <w:t xml:space="preserve"> olmak üzere çıkar çatışmalarını açıkça tartıştık; bu projelerin hiçbiri özel olarak COVID-19 içermediğinden, grup ilgili çıkar çatışması olmadığını kabul etti.</w:t>
      </w:r>
    </w:p>
    <w:p w:rsidR="00B0005E" w:rsidRPr="00136420" w:rsidRDefault="00B0005E" w:rsidP="00B0005E">
      <w:pPr>
        <w:autoSpaceDE w:val="0"/>
        <w:autoSpaceDN w:val="0"/>
        <w:adjustRightInd w:val="0"/>
        <w:spacing w:after="0" w:line="240" w:lineRule="auto"/>
        <w:rPr>
          <w:rFonts w:cstheme="minorHAnsi"/>
          <w:b/>
          <w:bCs/>
          <w:color w:val="000000"/>
          <w:sz w:val="14"/>
          <w:szCs w:val="14"/>
        </w:rPr>
      </w:pPr>
      <w:r w:rsidRPr="00136420">
        <w:rPr>
          <w:rFonts w:cstheme="minorHAnsi"/>
          <w:b/>
          <w:bCs/>
          <w:color w:val="000000"/>
          <w:sz w:val="14"/>
          <w:szCs w:val="14"/>
        </w:rPr>
        <w:t>KEY INTERNATIONAL DOCUMENTS RELATED TO THIS GUIDELINE:</w:t>
      </w:r>
    </w:p>
    <w:p w:rsidR="00B0005E" w:rsidRPr="00136420" w:rsidRDefault="00B0005E" w:rsidP="00B0005E">
      <w:pPr>
        <w:autoSpaceDE w:val="0"/>
        <w:autoSpaceDN w:val="0"/>
        <w:adjustRightInd w:val="0"/>
        <w:spacing w:after="0" w:line="240" w:lineRule="auto"/>
        <w:rPr>
          <w:rFonts w:eastAsia="ArialMT" w:cstheme="minorHAnsi"/>
          <w:color w:val="000000"/>
          <w:sz w:val="14"/>
          <w:szCs w:val="14"/>
        </w:rPr>
      </w:pPr>
      <w:r w:rsidRPr="00136420">
        <w:rPr>
          <w:rFonts w:eastAsia="ArialMT" w:cstheme="minorHAnsi"/>
          <w:color w:val="000000"/>
          <w:sz w:val="14"/>
          <w:szCs w:val="14"/>
        </w:rPr>
        <w:t>The following guidelines within the field directly informed the design of this publication:</w:t>
      </w:r>
    </w:p>
    <w:p w:rsidR="00B0005E" w:rsidRPr="00136420" w:rsidRDefault="00B0005E" w:rsidP="00B0005E">
      <w:pPr>
        <w:autoSpaceDE w:val="0"/>
        <w:autoSpaceDN w:val="0"/>
        <w:adjustRightInd w:val="0"/>
        <w:spacing w:after="0" w:line="240" w:lineRule="auto"/>
        <w:rPr>
          <w:rFonts w:eastAsia="ArialMT" w:cstheme="minorHAnsi"/>
          <w:color w:val="000000"/>
          <w:sz w:val="14"/>
          <w:szCs w:val="14"/>
        </w:rPr>
      </w:pPr>
      <w:r w:rsidRPr="00136420">
        <w:rPr>
          <w:rFonts w:cstheme="minorHAnsi"/>
          <w:color w:val="000000"/>
          <w:sz w:val="14"/>
          <w:szCs w:val="14"/>
        </w:rPr>
        <w:t xml:space="preserve">• </w:t>
      </w:r>
      <w:r w:rsidRPr="00136420">
        <w:rPr>
          <w:rFonts w:cstheme="minorHAnsi"/>
          <w:b/>
          <w:bCs/>
          <w:color w:val="000000"/>
          <w:sz w:val="14"/>
          <w:szCs w:val="14"/>
        </w:rPr>
        <w:t xml:space="preserve">World Health Organisation (WHO): </w:t>
      </w:r>
      <w:r w:rsidRPr="00136420">
        <w:rPr>
          <w:rFonts w:eastAsia="ArialMT" w:cstheme="minorHAnsi"/>
          <w:color w:val="000000"/>
          <w:sz w:val="14"/>
          <w:szCs w:val="14"/>
        </w:rPr>
        <w:t xml:space="preserve">Clinical Management of severe acute respiratory infection when novel coronavirus (2019-nCoV) infection is suspected Interim Guidance V1.2. 13 Mar 2020. </w:t>
      </w:r>
      <w:r w:rsidRPr="00136420">
        <w:rPr>
          <w:rFonts w:eastAsia="ArialMT" w:cstheme="minorHAnsi"/>
          <w:color w:val="0563C2"/>
          <w:sz w:val="14"/>
          <w:szCs w:val="14"/>
        </w:rPr>
        <w:t>https://www.who.int/publications-detail/clinical-management-ofsevere-</w:t>
      </w:r>
    </w:p>
    <w:p w:rsidR="00B0005E" w:rsidRPr="00136420" w:rsidRDefault="00B0005E" w:rsidP="00B0005E">
      <w:pPr>
        <w:autoSpaceDE w:val="0"/>
        <w:autoSpaceDN w:val="0"/>
        <w:adjustRightInd w:val="0"/>
        <w:spacing w:after="0" w:line="240" w:lineRule="auto"/>
        <w:rPr>
          <w:rFonts w:eastAsia="ArialMT" w:cstheme="minorHAnsi"/>
          <w:color w:val="000000"/>
          <w:sz w:val="14"/>
          <w:szCs w:val="14"/>
        </w:rPr>
      </w:pPr>
      <w:r w:rsidRPr="00136420">
        <w:rPr>
          <w:rFonts w:eastAsia="ArialMT" w:cstheme="minorHAnsi"/>
          <w:color w:val="0563C2"/>
          <w:sz w:val="14"/>
          <w:szCs w:val="14"/>
        </w:rPr>
        <w:t>acute-respiratory-infection-when-novel-coronavirus-(ncov)-infection-issuspected</w:t>
      </w:r>
      <w:r w:rsidRPr="00136420">
        <w:rPr>
          <w:rFonts w:eastAsia="ArialMT" w:cstheme="minorHAnsi"/>
          <w:color w:val="000000"/>
          <w:sz w:val="14"/>
          <w:szCs w:val="14"/>
        </w:rPr>
        <w:t>.</w:t>
      </w:r>
    </w:p>
    <w:p w:rsidR="00B0005E" w:rsidRPr="00136420" w:rsidRDefault="00B0005E" w:rsidP="00B0005E">
      <w:pPr>
        <w:autoSpaceDE w:val="0"/>
        <w:autoSpaceDN w:val="0"/>
        <w:adjustRightInd w:val="0"/>
        <w:spacing w:after="0" w:line="240" w:lineRule="auto"/>
        <w:rPr>
          <w:rFonts w:eastAsia="ArialMT" w:cstheme="minorHAnsi"/>
          <w:color w:val="000000"/>
          <w:sz w:val="14"/>
          <w:szCs w:val="14"/>
        </w:rPr>
      </w:pPr>
      <w:r w:rsidRPr="00136420">
        <w:rPr>
          <w:rFonts w:eastAsia="ArialMT" w:cstheme="minorHAnsi"/>
          <w:color w:val="000000"/>
          <w:sz w:val="14"/>
          <w:szCs w:val="14"/>
        </w:rPr>
        <w:t>WHO Reference number WHO/2019-nCoV/clinical/2020.4</w:t>
      </w:r>
    </w:p>
    <w:p w:rsidR="00B0005E" w:rsidRPr="00136420" w:rsidRDefault="00B0005E" w:rsidP="00B0005E">
      <w:pPr>
        <w:autoSpaceDE w:val="0"/>
        <w:autoSpaceDN w:val="0"/>
        <w:adjustRightInd w:val="0"/>
        <w:spacing w:after="0" w:line="240" w:lineRule="auto"/>
        <w:rPr>
          <w:rFonts w:cstheme="minorHAnsi"/>
          <w:b/>
          <w:bCs/>
          <w:color w:val="000000"/>
          <w:sz w:val="14"/>
          <w:szCs w:val="14"/>
        </w:rPr>
      </w:pPr>
      <w:r w:rsidRPr="00136420">
        <w:rPr>
          <w:rFonts w:cstheme="minorHAnsi"/>
          <w:color w:val="000000"/>
          <w:sz w:val="14"/>
          <w:szCs w:val="14"/>
        </w:rPr>
        <w:t xml:space="preserve">• </w:t>
      </w:r>
      <w:r w:rsidRPr="00136420">
        <w:rPr>
          <w:rFonts w:cstheme="minorHAnsi"/>
          <w:b/>
          <w:bCs/>
          <w:color w:val="000000"/>
          <w:sz w:val="14"/>
          <w:szCs w:val="14"/>
        </w:rPr>
        <w:t xml:space="preserve">Society of Critical Care Medicine (SCCM) and European Society of Intensive Care Medicine (ESICM): </w:t>
      </w:r>
      <w:r w:rsidRPr="00136420">
        <w:rPr>
          <w:rFonts w:eastAsia="ArialMT" w:cstheme="minorHAnsi"/>
          <w:color w:val="000000"/>
          <w:sz w:val="14"/>
          <w:szCs w:val="14"/>
        </w:rPr>
        <w:t>Alhazzani, et al (2020): Surviving sepsis campaign: Guidelines of</w:t>
      </w:r>
      <w:r w:rsidRPr="00136420">
        <w:rPr>
          <w:rFonts w:cstheme="minorHAnsi"/>
          <w:b/>
          <w:bCs/>
          <w:color w:val="000000"/>
          <w:sz w:val="14"/>
          <w:szCs w:val="14"/>
        </w:rPr>
        <w:t xml:space="preserve"> </w:t>
      </w:r>
      <w:r w:rsidRPr="00136420">
        <w:rPr>
          <w:rFonts w:eastAsia="ArialMT" w:cstheme="minorHAnsi"/>
          <w:color w:val="000000"/>
          <w:sz w:val="14"/>
          <w:szCs w:val="14"/>
        </w:rPr>
        <w:t>the Management of Critically Ill Adults with Coronavirus Disease 2019 (COVID-19).</w:t>
      </w:r>
      <w:r w:rsidRPr="00136420">
        <w:rPr>
          <w:rFonts w:cstheme="minorHAnsi"/>
          <w:b/>
          <w:bCs/>
          <w:color w:val="000000"/>
          <w:sz w:val="14"/>
          <w:szCs w:val="14"/>
        </w:rPr>
        <w:t xml:space="preserve"> </w:t>
      </w:r>
      <w:r w:rsidRPr="00136420">
        <w:rPr>
          <w:rFonts w:eastAsia="ArialMT" w:cstheme="minorHAnsi"/>
          <w:color w:val="000000"/>
          <w:sz w:val="14"/>
          <w:szCs w:val="14"/>
        </w:rPr>
        <w:t>Critical Care Medicine, EPub Ahead of Print March 20, 2020.</w:t>
      </w:r>
      <w:r w:rsidRPr="00136420">
        <w:rPr>
          <w:rFonts w:cstheme="minorHAnsi"/>
          <w:b/>
          <w:bCs/>
          <w:color w:val="000000"/>
          <w:sz w:val="14"/>
          <w:szCs w:val="14"/>
        </w:rPr>
        <w:t xml:space="preserve"> </w:t>
      </w:r>
      <w:r w:rsidRPr="00136420">
        <w:rPr>
          <w:rFonts w:eastAsia="ArialMT" w:cstheme="minorHAnsi"/>
          <w:color w:val="000000"/>
          <w:sz w:val="14"/>
          <w:szCs w:val="14"/>
        </w:rPr>
        <w:t>https://www.sccm.org/disaster</w:t>
      </w:r>
    </w:p>
    <w:p w:rsidR="00B0005E" w:rsidRPr="00136420" w:rsidRDefault="00B0005E" w:rsidP="00B0005E">
      <w:pPr>
        <w:autoSpaceDE w:val="0"/>
        <w:autoSpaceDN w:val="0"/>
        <w:adjustRightInd w:val="0"/>
        <w:spacing w:after="0" w:line="240" w:lineRule="auto"/>
        <w:rPr>
          <w:rFonts w:eastAsia="ArialMT" w:cstheme="minorHAnsi"/>
          <w:color w:val="000000"/>
          <w:sz w:val="14"/>
          <w:szCs w:val="14"/>
        </w:rPr>
      </w:pPr>
      <w:r w:rsidRPr="00136420">
        <w:rPr>
          <w:rFonts w:cstheme="minorHAnsi"/>
          <w:color w:val="000000"/>
          <w:sz w:val="14"/>
          <w:szCs w:val="14"/>
        </w:rPr>
        <w:t xml:space="preserve">• </w:t>
      </w:r>
      <w:r w:rsidRPr="00136420">
        <w:rPr>
          <w:rFonts w:cstheme="minorHAnsi"/>
          <w:b/>
          <w:bCs/>
          <w:color w:val="000000"/>
          <w:sz w:val="14"/>
          <w:szCs w:val="14"/>
        </w:rPr>
        <w:t xml:space="preserve">Australian and New Zealand Intensive Care Society (ANZICS) </w:t>
      </w:r>
      <w:r w:rsidRPr="00136420">
        <w:rPr>
          <w:rFonts w:eastAsia="ArialMT" w:cstheme="minorHAnsi"/>
          <w:color w:val="000000"/>
          <w:sz w:val="14"/>
          <w:szCs w:val="14"/>
        </w:rPr>
        <w:t>(2020): ANZICS COVID-19 Guidelines. Melbourne: ANZICS V1 16.3.2020</w:t>
      </w:r>
    </w:p>
    <w:p w:rsidR="00B0005E" w:rsidRPr="00136420" w:rsidRDefault="00B0005E" w:rsidP="00B0005E">
      <w:pPr>
        <w:autoSpaceDE w:val="0"/>
        <w:autoSpaceDN w:val="0"/>
        <w:adjustRightInd w:val="0"/>
        <w:spacing w:after="0" w:line="240" w:lineRule="auto"/>
        <w:rPr>
          <w:rFonts w:eastAsia="ArialMT" w:cstheme="minorHAnsi"/>
          <w:color w:val="0563C2"/>
          <w:sz w:val="14"/>
          <w:szCs w:val="14"/>
        </w:rPr>
      </w:pPr>
      <w:r w:rsidRPr="00136420">
        <w:rPr>
          <w:rFonts w:eastAsia="ArialMT" w:cstheme="minorHAnsi"/>
          <w:color w:val="0563C2"/>
          <w:sz w:val="14"/>
          <w:szCs w:val="14"/>
        </w:rPr>
        <w:t>https://www.anzics.com.au/coronavirus/</w:t>
      </w:r>
    </w:p>
    <w:p w:rsidR="00B0005E" w:rsidRPr="00136420" w:rsidRDefault="00B0005E" w:rsidP="00B0005E">
      <w:pPr>
        <w:autoSpaceDE w:val="0"/>
        <w:autoSpaceDN w:val="0"/>
        <w:adjustRightInd w:val="0"/>
        <w:spacing w:after="0" w:line="240" w:lineRule="auto"/>
        <w:rPr>
          <w:rFonts w:eastAsia="ArialMT" w:cstheme="minorHAnsi"/>
          <w:color w:val="000000"/>
          <w:sz w:val="14"/>
          <w:szCs w:val="14"/>
        </w:rPr>
      </w:pPr>
      <w:r w:rsidRPr="00136420">
        <w:rPr>
          <w:rFonts w:cstheme="minorHAnsi"/>
          <w:color w:val="000000"/>
          <w:sz w:val="14"/>
          <w:szCs w:val="14"/>
        </w:rPr>
        <w:t xml:space="preserve">• </w:t>
      </w:r>
      <w:r w:rsidRPr="00136420">
        <w:rPr>
          <w:rFonts w:cstheme="minorHAnsi"/>
          <w:b/>
          <w:bCs/>
          <w:color w:val="000000"/>
          <w:sz w:val="14"/>
          <w:szCs w:val="14"/>
        </w:rPr>
        <w:t xml:space="preserve">National institute for Health and Care Excellence (NICE) Guidelines </w:t>
      </w:r>
      <w:r w:rsidRPr="00136420">
        <w:rPr>
          <w:rFonts w:eastAsia="ArialMT" w:cstheme="minorHAnsi"/>
          <w:color w:val="000000"/>
          <w:sz w:val="14"/>
          <w:szCs w:val="14"/>
        </w:rPr>
        <w:t xml:space="preserve">COVID-19 rapid guideline: critical care. Published: 20 March 2020 </w:t>
      </w:r>
      <w:r w:rsidRPr="00136420">
        <w:rPr>
          <w:rFonts w:eastAsia="ArialMT" w:cstheme="minorHAnsi"/>
          <w:color w:val="0563C2"/>
          <w:sz w:val="14"/>
          <w:szCs w:val="14"/>
        </w:rPr>
        <w:t>www.nice.org.uk/guidance/ng159</w:t>
      </w:r>
    </w:p>
    <w:p w:rsidR="00B0005E" w:rsidRPr="00136420" w:rsidRDefault="00B0005E" w:rsidP="00B0005E">
      <w:pPr>
        <w:autoSpaceDE w:val="0"/>
        <w:autoSpaceDN w:val="0"/>
        <w:adjustRightInd w:val="0"/>
        <w:spacing w:after="0" w:line="240" w:lineRule="auto"/>
        <w:rPr>
          <w:rFonts w:cstheme="minorHAnsi"/>
          <w:b/>
          <w:bCs/>
          <w:color w:val="000000"/>
          <w:sz w:val="14"/>
          <w:szCs w:val="14"/>
        </w:rPr>
      </w:pPr>
      <w:r w:rsidRPr="00136420">
        <w:rPr>
          <w:rFonts w:cstheme="minorHAnsi"/>
          <w:color w:val="000000"/>
          <w:sz w:val="14"/>
          <w:szCs w:val="14"/>
        </w:rPr>
        <w:t xml:space="preserve">• </w:t>
      </w:r>
      <w:r w:rsidRPr="00136420">
        <w:rPr>
          <w:rFonts w:cstheme="minorHAnsi"/>
          <w:b/>
          <w:bCs/>
          <w:color w:val="000000"/>
          <w:sz w:val="14"/>
          <w:szCs w:val="14"/>
        </w:rPr>
        <w:t xml:space="preserve">French Guidelines: Conseil Scientifique de la Société de Kinésithérapie de Réanimation. </w:t>
      </w:r>
      <w:r w:rsidRPr="00136420">
        <w:rPr>
          <w:rFonts w:eastAsia="ArialMT" w:cstheme="minorHAnsi"/>
          <w:color w:val="000000"/>
          <w:sz w:val="14"/>
          <w:szCs w:val="14"/>
        </w:rPr>
        <w:t>Reffienna et al. Recommandations sur la prise en charge</w:t>
      </w:r>
    </w:p>
    <w:p w:rsidR="00D83EFB" w:rsidRPr="00136420" w:rsidRDefault="00B0005E" w:rsidP="00B0005E">
      <w:pPr>
        <w:jc w:val="both"/>
        <w:rPr>
          <w:rFonts w:cstheme="minorHAnsi"/>
          <w:sz w:val="14"/>
          <w:szCs w:val="14"/>
        </w:rPr>
      </w:pPr>
      <w:r w:rsidRPr="00136420">
        <w:rPr>
          <w:rFonts w:eastAsia="ArialMT" w:cstheme="minorHAnsi"/>
          <w:color w:val="000000"/>
          <w:sz w:val="14"/>
          <w:szCs w:val="14"/>
        </w:rPr>
        <w:t>kinesitherapique des patients COVID-19 en reanimation. Version 1 du 19/03/2020</w:t>
      </w:r>
    </w:p>
    <w:p w:rsidR="00D83EFB" w:rsidRDefault="00D83EFB" w:rsidP="00D83EFB">
      <w:pPr>
        <w:jc w:val="both"/>
        <w:rPr>
          <w:sz w:val="24"/>
          <w:szCs w:val="24"/>
        </w:rPr>
      </w:pPr>
    </w:p>
    <w:p w:rsidR="00D83EFB" w:rsidRPr="00B0005E" w:rsidRDefault="00B0005E" w:rsidP="00D83EFB">
      <w:pPr>
        <w:rPr>
          <w:b/>
          <w:color w:val="C00000"/>
        </w:rPr>
      </w:pPr>
      <w:r>
        <w:rPr>
          <w:b/>
          <w:color w:val="C00000"/>
        </w:rPr>
        <w:lastRenderedPageBreak/>
        <w:t xml:space="preserve">ARKA PLAN </w:t>
      </w:r>
    </w:p>
    <w:p w:rsidR="00D83EFB" w:rsidRDefault="00D83EFB" w:rsidP="00D83EFB">
      <w:r w:rsidRPr="00C615A2">
        <w:t xml:space="preserve">Şiddetli akut solunum </w:t>
      </w:r>
      <w:proofErr w:type="gramStart"/>
      <w:r w:rsidRPr="00C615A2">
        <w:t>sendromu</w:t>
      </w:r>
      <w:proofErr w:type="gramEnd"/>
      <w:r w:rsidRPr="00C615A2">
        <w:t xml:space="preserve"> koronavirüs 2 (SARS-CoV-2) 2019'da ortaya çıkan ve Coronavirus Hastalığı 2019'a (COVID-19) neden olan yeni bir koronavirüstür</w:t>
      </w:r>
      <w:r>
        <w:t xml:space="preserve"> </w:t>
      </w:r>
      <w:r w:rsidRPr="00716D4D">
        <w:t>[</w:t>
      </w:r>
      <w:r>
        <w:t>1,2</w:t>
      </w:r>
      <w:r w:rsidRPr="00716D4D">
        <w:t>]</w:t>
      </w:r>
      <w:r w:rsidRPr="00C615A2">
        <w:t xml:space="preserve">. </w:t>
      </w:r>
      <w:r>
        <w:t>SARS-CoV-2 son derece</w:t>
      </w:r>
      <w:r w:rsidRPr="00C615A2">
        <w:t xml:space="preserve"> bulaşıcıdır. İnsandan insana bulaşmanın, bireyin semptomatik hale gelmesinden yaklaşık 2 ila 10 gün önce ortaya çıktığı görüldüğü için diğer solunum virüslerinden farklıdır</w:t>
      </w:r>
      <w:r>
        <w:t xml:space="preserve"> </w:t>
      </w:r>
      <w:r w:rsidRPr="00716D4D">
        <w:t>[</w:t>
      </w:r>
      <w:r>
        <w:t>2,4</w:t>
      </w:r>
      <w:r w:rsidRPr="00716D4D">
        <w:t>]</w:t>
      </w:r>
      <w:r w:rsidRPr="00C615A2">
        <w:t>. Virüs, solunum sekresyonları yoluyla kişiden kişiye bulaşır. Öksürük, hapşırma veya burun akıntısından kaynaklanan büyük damlacıklar, enfekte kişinin iki metre içindeki yüzeylere düşer. SARS-CoV-2 sert yüzeylerde en az 24 saat, yumuşak yüzeylerde se</w:t>
      </w:r>
      <w:r>
        <w:t xml:space="preserve">kiz saate kadar yaşayabilir </w:t>
      </w:r>
      <w:r w:rsidRPr="00716D4D">
        <w:t>[</w:t>
      </w:r>
      <w:r>
        <w:t>5</w:t>
      </w:r>
      <w:r w:rsidRPr="00716D4D">
        <w:t>]</w:t>
      </w:r>
      <w:r>
        <w:t>.</w:t>
      </w:r>
      <w:r w:rsidRPr="00C615A2">
        <w:t xml:space="preserve"> Virüs, kontamine bir yüzey üzerinde elle temas ederek, daha sonra ağız, burun veya gözlere dokunarak başka bir kişiye aktarılır. Hapşırma veya öksürük sırasında oluşan aerosol havayla bulaşan parçacıklar havada en az üç saat boyunca yaşayabilir</w:t>
      </w:r>
      <w:r w:rsidRPr="00716D4D">
        <w:t>[</w:t>
      </w:r>
      <w:r>
        <w:t>5</w:t>
      </w:r>
      <w:r w:rsidRPr="00716D4D">
        <w:t>]</w:t>
      </w:r>
      <w:proofErr w:type="gramStart"/>
      <w:r>
        <w:t>.</w:t>
      </w:r>
      <w:r w:rsidRPr="00C615A2">
        <w:t>.</w:t>
      </w:r>
      <w:proofErr w:type="gramEnd"/>
      <w:r w:rsidRPr="00C615A2">
        <w:t xml:space="preserve"> SARS-CoV-2'nin bu havadaki parçacıkları daha sonra başka bir kişi tarafından so</w:t>
      </w:r>
      <w:r>
        <w:t xml:space="preserve">lunabilir veya gözlerin mukozal </w:t>
      </w:r>
      <w:r w:rsidRPr="00C615A2">
        <w:t>zarlarına inebilir.</w:t>
      </w:r>
    </w:p>
    <w:p w:rsidR="00D83EFB" w:rsidRDefault="00D83EFB" w:rsidP="00D83EFB">
      <w:r w:rsidRPr="00716D4D">
        <w:t xml:space="preserve">COVID-19 olan bireylerde ateş (% 89), öksürük (% 68), yorgunluk (% 38), balgam üretimi (% 34) ve / veya nefes darlığı (% 19) gösteren grip benzeri hastalık ve solunum yolu </w:t>
      </w:r>
      <w:proofErr w:type="gramStart"/>
      <w:r w:rsidRPr="00716D4D">
        <w:t>enfeksiyonu</w:t>
      </w:r>
      <w:proofErr w:type="gramEnd"/>
      <w:r w:rsidRPr="00716D4D">
        <w:t xml:space="preserve"> görülebilir[</w:t>
      </w:r>
      <w:r>
        <w:t>4</w:t>
      </w:r>
      <w:r w:rsidRPr="00716D4D">
        <w:t xml:space="preserve">]. Hastalığın şiddet spektrumu asemptomatik bir </w:t>
      </w:r>
      <w:proofErr w:type="gramStart"/>
      <w:r w:rsidRPr="00716D4D">
        <w:t>enfeksiyon</w:t>
      </w:r>
      <w:proofErr w:type="gramEnd"/>
      <w:r w:rsidRPr="00716D4D">
        <w:t xml:space="preserve">, hafif üst solunum yolu hastalığı, solunum yetmezliği ve / veya ölüm ile birlikte şiddetli viral pnömoni arasında değişir. Güncel raporlar vakaların% 80'inin asemptomatik veya hafif olduğunu tahmin etmektedir; Vakaların% 15'i şiddetlidir (oksijen gerektiren </w:t>
      </w:r>
      <w:proofErr w:type="gramStart"/>
      <w:r w:rsidRPr="00716D4D">
        <w:t>enfeksiyon</w:t>
      </w:r>
      <w:proofErr w:type="gramEnd"/>
      <w:r w:rsidRPr="00716D4D">
        <w:t>); ve% 5'i ventilasyon ve yaşam desteği gerek</w:t>
      </w:r>
      <w:r>
        <w:t>tiren kritik öneme sahiptir</w:t>
      </w:r>
      <w:r w:rsidRPr="00716D4D">
        <w:t>[</w:t>
      </w:r>
      <w:r>
        <w:t>2</w:t>
      </w:r>
      <w:r w:rsidRPr="00716D4D">
        <w:t>]</w:t>
      </w:r>
      <w:r>
        <w:t>.</w:t>
      </w:r>
    </w:p>
    <w:p w:rsidR="00D83EFB" w:rsidRDefault="00D83EFB" w:rsidP="00D83EFB">
      <w:r w:rsidRPr="00716D4D">
        <w:t>Ön raporlar, göğüs radyografilerinin COVID-19'da tanısal sınırlamalar olabileceğini göstermektedir [6]. Klinisyenler sıklı</w:t>
      </w:r>
      <w:r>
        <w:t>kla çoklu beneklenme ve buzlu cam</w:t>
      </w:r>
      <w:r w:rsidRPr="00716D4D">
        <w:t xml:space="preserve"> opaklığı içeren akciğer BT tarama bulgularının farkında olmalıdır [7].</w:t>
      </w:r>
      <w:r w:rsidRPr="00FB4B13">
        <w:t xml:space="preserve"> Akciğer </w:t>
      </w:r>
      <w:proofErr w:type="gramStart"/>
      <w:r w:rsidRPr="00FB4B13">
        <w:t>ultrasonu</w:t>
      </w:r>
      <w:proofErr w:type="gramEnd"/>
      <w:r w:rsidRPr="00FB4B13">
        <w:t xml:space="preserve"> da b-çizgilerinin çok</w:t>
      </w:r>
      <w:r>
        <w:t>lu</w:t>
      </w:r>
      <w:r w:rsidRPr="00FB4B13">
        <w:t xml:space="preserve"> lober dağılımı ve diffüz akciğer konsolidasyonu bulguları ile başucunda kullanılmaktadır [8]. Şu anda mortalite oranı% 3 ila% 5, influe</w:t>
      </w:r>
      <w:r>
        <w:t>nza ile karşılaştırıldığında% 9</w:t>
      </w:r>
      <w:r w:rsidRPr="00FB4B13">
        <w:t xml:space="preserve">'a kadar yeni raporlarla% 0.1 civarındadır [2]. Yoğun bakım ünitesine (YBÜ) kabul oranları yaklaşık% 5'tir [4]. Hastaneye yatırılan hastaların yarısı (% 42) oksijen tedavisi gerektirecektir [4]. </w:t>
      </w:r>
      <w:r>
        <w:t xml:space="preserve">Yeni ortaya çıkan verilere dayanarak, hastaneye yatış ve / veya YBÜ desteği gerektiren ciddi COVID-19 hastalığı geliştirme riski en yüksek olan bireyler, daha yaşlı, erkek, en az bir eşzamanlı komorbiditeye, yüksek hastalık şiddeti skorlarına (SOFA ile ölçülen skorlar), yüksek d-dimer düzeyleri ve / veya </w:t>
      </w:r>
      <w:proofErr w:type="gramStart"/>
      <w:r>
        <w:t>lenfositopeniye  sahip</w:t>
      </w:r>
      <w:proofErr w:type="gramEnd"/>
      <w:r>
        <w:t xml:space="preserve"> olanlardır.[2, 4, 9-11].</w:t>
      </w:r>
    </w:p>
    <w:p w:rsidR="00D83EFB" w:rsidRDefault="00D83EFB" w:rsidP="00D83EFB"/>
    <w:p w:rsidR="00D83EFB" w:rsidRPr="00B0005E" w:rsidRDefault="00D83EFB" w:rsidP="00D83EFB">
      <w:pPr>
        <w:rPr>
          <w:b/>
          <w:color w:val="C00000"/>
        </w:rPr>
      </w:pPr>
      <w:r w:rsidRPr="00B0005E">
        <w:rPr>
          <w:b/>
          <w:color w:val="C00000"/>
        </w:rPr>
        <w:t>AMAÇ</w:t>
      </w:r>
    </w:p>
    <w:p w:rsidR="00D83EFB" w:rsidRDefault="00D83EFB" w:rsidP="00D83EFB">
      <w:r w:rsidRPr="00F24D0D">
        <w:t xml:space="preserve">Bu belge, </w:t>
      </w:r>
      <w:proofErr w:type="gramStart"/>
      <w:r w:rsidRPr="00F24D0D">
        <w:t>fizyoterapistlere</w:t>
      </w:r>
      <w:proofErr w:type="gramEnd"/>
      <w:r w:rsidRPr="00F24D0D">
        <w:t xml:space="preserve"> ve akut bakım sağlık kuruluşlarına, doğrulanmış ve / veya şüpheli COVID-19 tanısı almış hastaneye yatırılan hastaların tedavisinde fizyoterapinin potansiyel rolü hakkında bilgi vermek için hazırlanmıştır. COVID-19, öncelikle solunum sistemini etkileyen yeni bir koronavirüsün neden olduğu bir hastalıktır. COVID-19 belirtileri hafif hastalıktan pnömoniye kadar değişebilir. Bazı insanlar hafif </w:t>
      </w:r>
      <w:proofErr w:type="gramStart"/>
      <w:r w:rsidRPr="00F24D0D">
        <w:t>semptomlara</w:t>
      </w:r>
      <w:proofErr w:type="gramEnd"/>
      <w:r w:rsidRPr="00F24D0D">
        <w:t xml:space="preserve"> sahip olacak ve kolayca iyileşecekken, diğerleri solunum yetmezliği geliştirebilir ve / veya kritik derecede hasta olabilir ve yoğun bakım ünitesine kabul edilmesini gerektirebilir.</w:t>
      </w:r>
    </w:p>
    <w:p w:rsidR="00D83EFB" w:rsidRDefault="00D83EFB" w:rsidP="00D83EFB">
      <w:r w:rsidRPr="00F24D0D">
        <w:t xml:space="preserve">Birinci basamak sağlık kuruluşlarında çalışan </w:t>
      </w:r>
      <w:proofErr w:type="gramStart"/>
      <w:r w:rsidRPr="00F24D0D">
        <w:t>fizyoterapistler</w:t>
      </w:r>
      <w:proofErr w:type="gramEnd"/>
      <w:r w:rsidRPr="00F24D0D">
        <w:t xml:space="preserve">, COVID-19 onaylı ve / veya şüpheli hastaneye yatırılan hastaların yönetiminde rol oynayacaktır. Fizyoterapi dünya çapında yerleşik bir meslektir. Avustralya ve deniz aşırı ülkelerde </w:t>
      </w:r>
      <w:proofErr w:type="gramStart"/>
      <w:r w:rsidRPr="00F24D0D">
        <w:t>fizyoterapistler</w:t>
      </w:r>
      <w:proofErr w:type="gramEnd"/>
      <w:r w:rsidRPr="00F24D0D">
        <w:t xml:space="preserve"> genellikle akut hastane servislerinde ve yoğun bakım ünitesinde çalışırlar. Özellikle, kardiyovasküler </w:t>
      </w:r>
      <w:proofErr w:type="gramStart"/>
      <w:r w:rsidRPr="00F24D0D">
        <w:t>fizyoterapi</w:t>
      </w:r>
      <w:proofErr w:type="gramEnd"/>
      <w:r w:rsidRPr="00F24D0D">
        <w:t xml:space="preserve"> akut ve kronik solunum rahatsızlıklarının yönetimine odaklanır ve akut bir hastalıktan sonra fi</w:t>
      </w:r>
      <w:r>
        <w:t xml:space="preserve">ziksel iyileşmeyi geliştirmeyi </w:t>
      </w:r>
      <w:r w:rsidRPr="00F24D0D">
        <w:t xml:space="preserve">amaçlar. Fizyoterapi, COVID-19'lu hastaların solunum tedavisinde ve fiziksel </w:t>
      </w:r>
      <w:proofErr w:type="gramStart"/>
      <w:r w:rsidRPr="00F24D0D">
        <w:t>rehabilitasyonunda</w:t>
      </w:r>
      <w:proofErr w:type="gramEnd"/>
      <w:r w:rsidRPr="00F24D0D">
        <w:t xml:space="preserve"> yararlı olabilir. </w:t>
      </w:r>
      <w:r>
        <w:t>Prodüktif</w:t>
      </w:r>
      <w:r w:rsidRPr="00F24D0D">
        <w:t xml:space="preserve"> öksürük daha az yaygın bir </w:t>
      </w:r>
      <w:proofErr w:type="gramStart"/>
      <w:r w:rsidRPr="00F24D0D">
        <w:t>semptom</w:t>
      </w:r>
      <w:proofErr w:type="gramEnd"/>
      <w:r w:rsidRPr="00F24D0D">
        <w:t xml:space="preserve"> olsa da (% 34) [4], COVID-19'lu hastalar bağımsız olarak temizleyemedikleri bol hava yolu salgıları ile başvururlarsa fizyoterapi gösterilebilir.</w:t>
      </w:r>
      <w:r w:rsidRPr="00060970">
        <w:t xml:space="preserve"> Bu, vaka bazında ve klinik göstergelere dayalı olarak yapılan müdahaleler ile değerlendirilebilir. Yüksek riskli hastalar da fayda sağlayabilir. Örneğin, hipersekresyon veya </w:t>
      </w:r>
      <w:r w:rsidRPr="00060970">
        <w:lastRenderedPageBreak/>
        <w:t xml:space="preserve">etkisiz öksürük ile ilişkili olabilecek mevcut komorbiditeleri olan hastalar (örn. Nöromüsküler hastalık, solunum hastalığı, kistik fibroz vb.). Yoğun bakım ortamında çalışan fizyoterapistler, yetersiz hava yolu klerensi belirtileri gösteren havalandırmalı hastalar için hava yolu temizleme teknikleri de sağlayabilirler ve COVID-19 ile ilişkili şiddetli solunum yetmezliği olan hastaların oksijenasyonu optimize etmek için yüzüstü pozisyon kullanımı </w:t>
      </w:r>
      <w:proofErr w:type="gramStart"/>
      <w:r w:rsidRPr="00060970">
        <w:t>dahilinde</w:t>
      </w:r>
      <w:proofErr w:type="gramEnd"/>
      <w:r w:rsidRPr="00060970">
        <w:t xml:space="preserve"> yardımcı olabilirler [ 12].</w:t>
      </w:r>
    </w:p>
    <w:p w:rsidR="00D83EFB" w:rsidRDefault="00D83EFB" w:rsidP="00D83EFB">
      <w:r w:rsidRPr="00060970">
        <w:t xml:space="preserve">Uzun süreli koruyucu akciğer ventilasyonu, sedasyon ve nöromüsküler bloke edici ajanların kullanımı da </w:t>
      </w:r>
      <w:proofErr w:type="gramStart"/>
      <w:r w:rsidRPr="00060970">
        <w:t>dahil</w:t>
      </w:r>
      <w:proofErr w:type="gramEnd"/>
      <w:r w:rsidRPr="00060970">
        <w:t xml:space="preserve"> olmak üzere bazı COVID-19 hastaları için yoğun tıbbi tedavi göz önüne alındığında, yoğun bakım ünitesine kabul edilen COVID-19 hastaları YBÜ kaynaklı zayıflık geliş</w:t>
      </w:r>
      <w:r>
        <w:t>tirme riski yüksek olabilir (ICU</w:t>
      </w:r>
      <w:r w:rsidRPr="00060970">
        <w:t xml:space="preserve">-AW) [13]. Bu morbidite ve mortalitelerini kötüleştirebilir [14]. </w:t>
      </w:r>
      <w:r>
        <w:t xml:space="preserve">Bu nedenle YBÜ kaynaklı zayıflığın (ICU-AW) </w:t>
      </w:r>
      <w:r w:rsidRPr="00060970">
        <w:t xml:space="preserve"> şiddetini sınırlamak ve hızlı fonksiyonel iyileşmeyi desteklemek için ARDS'nin akut fazından sonra erken </w:t>
      </w:r>
      <w:proofErr w:type="gramStart"/>
      <w:r w:rsidRPr="00060970">
        <w:t>rehabilitasyonun</w:t>
      </w:r>
      <w:proofErr w:type="gramEnd"/>
      <w:r w:rsidRPr="00060970">
        <w:t xml:space="preserve"> öngörülmesi önemlidir. Fizyoterapi, fonksiyonel bir eve dönüş sağlamak için COVID-19 ile ilişkili kritik hastalıklardan kurtulanlara egzersiz, mobilizasyon ve </w:t>
      </w:r>
      <w:proofErr w:type="gramStart"/>
      <w:r w:rsidRPr="00060970">
        <w:t>rehabilitasyon</w:t>
      </w:r>
      <w:proofErr w:type="gramEnd"/>
      <w:r w:rsidRPr="00060970">
        <w:t xml:space="preserve"> müdahalelerinin sağlanmasında rol oynayacaktır.</w:t>
      </w:r>
    </w:p>
    <w:p w:rsidR="00D83EFB" w:rsidRPr="00B0005E" w:rsidRDefault="00D83EFB" w:rsidP="00D83EFB">
      <w:pPr>
        <w:rPr>
          <w:color w:val="C00000"/>
        </w:rPr>
      </w:pPr>
      <w:r w:rsidRPr="00B0005E">
        <w:rPr>
          <w:b/>
          <w:bCs/>
          <w:color w:val="C00000"/>
        </w:rPr>
        <w:t>KAPSAM</w:t>
      </w:r>
    </w:p>
    <w:p w:rsidR="00D83EFB" w:rsidRDefault="00D83EFB" w:rsidP="00D83EFB">
      <w:r>
        <w:t>Bu belge yetişkin akut hastane ortamına odaklanmıştır.</w:t>
      </w:r>
    </w:p>
    <w:p w:rsidR="00D83EFB" w:rsidRDefault="00D83EFB" w:rsidP="00D83EFB">
      <w:r>
        <w:t xml:space="preserve">Fizyoterapistler için öneriler aşağıda özetlenmiştir ve bu kılavuzun </w:t>
      </w:r>
      <w:proofErr w:type="gramStart"/>
      <w:r>
        <w:t>spesifik</w:t>
      </w:r>
      <w:proofErr w:type="gramEnd"/>
      <w:r>
        <w:t xml:space="preserve"> sağlık sorunlarına odaklanmaktadır:</w:t>
      </w:r>
    </w:p>
    <w:p w:rsidR="00D83EFB" w:rsidRDefault="00D83EFB" w:rsidP="00D83EFB">
      <w:pPr>
        <w:pStyle w:val="ListeParagraf"/>
        <w:numPr>
          <w:ilvl w:val="0"/>
          <w:numId w:val="1"/>
        </w:numPr>
        <w:jc w:val="both"/>
      </w:pPr>
      <w:r>
        <w:t xml:space="preserve">BÖLÜM 1: Fizyoterapi endikasyonlarını belirlemek için tarama </w:t>
      </w:r>
      <w:proofErr w:type="gramStart"/>
      <w:r>
        <w:t>dahil</w:t>
      </w:r>
      <w:proofErr w:type="gramEnd"/>
      <w:r>
        <w:t xml:space="preserve"> işgücü planlaması ve hazırlanması.</w:t>
      </w:r>
    </w:p>
    <w:p w:rsidR="00D83EFB" w:rsidRDefault="00D83EFB" w:rsidP="00D83EFB">
      <w:pPr>
        <w:pStyle w:val="ListeParagraf"/>
        <w:numPr>
          <w:ilvl w:val="0"/>
          <w:numId w:val="1"/>
        </w:numPr>
        <w:jc w:val="both"/>
      </w:pPr>
      <w:r>
        <w:t xml:space="preserve">BÖLÜM 2: Hem solunum hem de mobilizasyon / rehabilitasyonun yanı sıra kişisel koruyucu </w:t>
      </w:r>
      <w:proofErr w:type="gramStart"/>
      <w:r>
        <w:t>ekipman</w:t>
      </w:r>
      <w:proofErr w:type="gramEnd"/>
      <w:r>
        <w:t xml:space="preserve"> gerekliliklerini içeren fizyoterapi müdahalelerinin uygulanması</w:t>
      </w:r>
    </w:p>
    <w:p w:rsidR="00D83EFB" w:rsidRDefault="00D83EFB" w:rsidP="00D83EFB">
      <w:r>
        <w:t>Fizyoterapi uygulamalarının tüm dünyada değişiklikler gösterebildiği kabul edilmektedir. Bu kılavuzdan yararlanırken, yerel şartlardaki uygulama kapsamı göz önünde bulundurulmalıdır.</w:t>
      </w:r>
    </w:p>
    <w:p w:rsidR="00D83EFB" w:rsidRPr="003F2C4B" w:rsidRDefault="00D83EFB" w:rsidP="00D83EFB">
      <w:pPr>
        <w:rPr>
          <w:b/>
          <w:bCs/>
          <w:color w:val="C00000"/>
        </w:rPr>
      </w:pPr>
      <w:r w:rsidRPr="003F2C4B">
        <w:rPr>
          <w:b/>
          <w:bCs/>
          <w:color w:val="C00000"/>
        </w:rPr>
        <w:t>KILAVUZ METODOLOJİSİ VE KONSENSUS YAKLAŞIM</w:t>
      </w:r>
    </w:p>
    <w:p w:rsidR="00D83EFB" w:rsidRDefault="00D83EFB" w:rsidP="00D83EFB">
      <w:r>
        <w:t xml:space="preserve">Bir grup uluslararası kardiyovasküler </w:t>
      </w:r>
      <w:proofErr w:type="gramStart"/>
      <w:r>
        <w:t>fizyoterapi</w:t>
      </w:r>
      <w:proofErr w:type="gramEnd"/>
      <w:r>
        <w:t xml:space="preserve"> uzmanı, COVID-19'un fizyoterapi yönetimi için hızlı bir klinik uygulama kılavuzu hazırlamak için bir araya geldi. Rehber grubumuz başlangıçta COVID-19 ile ilgili dünya çapında acil bakım </w:t>
      </w:r>
      <w:proofErr w:type="gramStart"/>
      <w:r>
        <w:t>fizyoterapi</w:t>
      </w:r>
      <w:proofErr w:type="gramEnd"/>
      <w:r>
        <w:t xml:space="preserve"> rehberliğine olan acil ihtiyacı tartışmak üzere 20 Mart 2020 Cuma günü saat 10.00 (Avustralya Doğu Standart Saati)’da toplandı. Akut bakım ortamlarında </w:t>
      </w:r>
      <w:proofErr w:type="gramStart"/>
      <w:r>
        <w:t>fizyoterapistler</w:t>
      </w:r>
      <w:proofErr w:type="gramEnd"/>
      <w:r>
        <w:t xml:space="preserve"> için özel kılavuz geliştirme çabalarımıza hızla öncelik verdik. AGREE II çerçevesi [15], </w:t>
      </w:r>
      <w:proofErr w:type="gramStart"/>
      <w:r>
        <w:t>pragmatik</w:t>
      </w:r>
      <w:proofErr w:type="gramEnd"/>
      <w:r>
        <w:t xml:space="preserve"> ancak şeffaf raporlama gerektiren çalışmalarımızın uygunluğunu kabul ederek gelişimimize rehberlik etmek için kullanılmıştır. Önerilerimiz ve karar alma süreçlerimiz için GRADE Adolopment Process [16] ve Karar için Kanıt çerçevesinden [17] sonra yönetimimizi modelledik. Bilirkişi raporlarımız yoğun bakım ünitesi ve akut yatan hasta </w:t>
      </w:r>
      <w:proofErr w:type="gramStart"/>
      <w:r>
        <w:t>fizyoterapi</w:t>
      </w:r>
      <w:proofErr w:type="gramEnd"/>
      <w:r>
        <w:t>(tümü), yoğun bakım ünitesinde rehabilitasyon müdahaleleri (tümü), fizyoterapi yönetimi (PT, IB, RG, AJ, RM, ShP), sistematik incelemeler (CB, CG, RG, CH, MK, SP, ShP, LV), kılavuz metodolojisi (PT, IB, RG, CH, MK, RM, ShP, LV) ve epidemiyoloji (CH, MK) içerir. Dünya Sağlık Örgütü (WHO) formunu kullanarak tüm anlaşmazlıkları belgeledik.</w:t>
      </w:r>
    </w:p>
    <w:p w:rsidR="00D83EFB" w:rsidRDefault="00D83EFB" w:rsidP="00D83EFB">
      <w:r>
        <w:t xml:space="preserve">Bir web araması ve kişisel dosyalar aracılığıyla, uluslararası ajanslardan (yani DSÖ), yoğun bakım profesyonel topluluklarından veya gruplarından (örneğin, Avustralya ve Yeni Zelanda Yoğun Bakım Derneği, Yoğun Bakım Tıbbı Derneği / Avrupa Yoğun Bakım Tıbbı Derneği) veya </w:t>
      </w:r>
      <w:proofErr w:type="gramStart"/>
      <w:r>
        <w:t>fizyoterapist</w:t>
      </w:r>
      <w:proofErr w:type="gramEnd"/>
      <w:r>
        <w:t xml:space="preserve"> profesyonel topluluklarından 21 Mart 2020'ye kadar olan kritik hastaların COVID-19 yönetimi için son zamanlarda geliştirilen yönergeleri belirledik. Bu kılavuz ilkeler, kılavuz yazarlık grubunun uzman görüşü ile birlikte geliştirilen konsensus kılavuzunu bilgilendirmek için kullanılmıştır.</w:t>
      </w:r>
    </w:p>
    <w:p w:rsidR="00D83EFB" w:rsidRDefault="00D83EFB" w:rsidP="00D83EFB">
      <w:r>
        <w:lastRenderedPageBreak/>
        <w:t xml:space="preserve">Rehberliğimizin zamana duyarlı yapısı göz önüne alınarak bir </w:t>
      </w:r>
      <w:proofErr w:type="gramStart"/>
      <w:r>
        <w:t>konsensüs</w:t>
      </w:r>
      <w:proofErr w:type="gramEnd"/>
      <w:r>
        <w:t xml:space="preserve"> kılavuzu geliştirmeye karar verdik. Bir öneri için ≥% 70 anlaşmaya ihtiyacımız olduğunu kabul ettik. 20 Mart 2020 Cuma günü </w:t>
      </w:r>
      <w:proofErr w:type="gramStart"/>
      <w:r>
        <w:t>baş yazar</w:t>
      </w:r>
      <w:proofErr w:type="gramEnd"/>
      <w:r>
        <w:t xml:space="preserve"> (PT) taslak önerileri tüm kılavuz heyet üyelerine dağıttı. Tüm kılavuz heyet üyeleri bağımsız olarak </w:t>
      </w:r>
      <w:proofErr w:type="gramStart"/>
      <w:r>
        <w:t>baş yazara</w:t>
      </w:r>
      <w:proofErr w:type="gramEnd"/>
      <w:r>
        <w:t xml:space="preserve"> yorumlar gönderdi. </w:t>
      </w:r>
      <w:proofErr w:type="gramStart"/>
      <w:r>
        <w:t>Baş yazar</w:t>
      </w:r>
      <w:proofErr w:type="gramEnd"/>
      <w:r>
        <w:t xml:space="preserve"> (PT) daha fazla irdelemek için bütün yorumları topladı. Tüm kılavuz önerilerini 22 Mart 2020 Pazar günü sabah saat 10.00'da (Avustralya Doğu Standart Saati) telekonferans yoluyla tartıştık. </w:t>
      </w:r>
    </w:p>
    <w:p w:rsidR="00D83EFB" w:rsidRDefault="00D83EFB" w:rsidP="00D83EFB">
      <w:r>
        <w:t xml:space="preserve">Kılavuz sürecine 14 kişi katıldı. 67 öneri geliştirdik. Tüm maddeler için &gt;% 70 fikir birliği sağlandı. Görüşmede odak noktası, ifadelerin daha açık ifade edilmesi ve/veya üst üste gelen öğelerin azaltılmasıydı. Kılavuzumuz için </w:t>
      </w:r>
      <w:proofErr w:type="gramStart"/>
      <w:r>
        <w:t>fizyoterapi</w:t>
      </w:r>
      <w:proofErr w:type="gramEnd"/>
      <w:r>
        <w:t xml:space="preserve"> toplulukları, fizyoterapi profesyonel grupları ve Dünya Fizik Tedavi Konfederasyonu'ndan destek istedik. Kılavuzumuzu 23 Mart 2020 günü saat 12: 00'de (Avustralya Doğu Standart Saati) 24 saat içinde destek talep ederek bu gruplara dağıttık. </w:t>
      </w:r>
    </w:p>
    <w:p w:rsidR="00D83EFB" w:rsidRPr="00B0005E" w:rsidRDefault="00D83EFB" w:rsidP="00D83EFB">
      <w:pPr>
        <w:rPr>
          <w:b/>
          <w:bCs/>
          <w:color w:val="C00000"/>
        </w:rPr>
      </w:pPr>
      <w:r w:rsidRPr="00B0005E">
        <w:rPr>
          <w:b/>
          <w:bCs/>
          <w:color w:val="C00000"/>
        </w:rPr>
        <w:t>Kılavuzun Güçlü Yanları:</w:t>
      </w:r>
    </w:p>
    <w:p w:rsidR="00D83EFB" w:rsidRDefault="00D83EFB" w:rsidP="00D83EFB">
      <w:r>
        <w:t xml:space="preserve">Kılavuzumuzun bir kaç güçlü yönü vardır. Dünya çapında akut bakım </w:t>
      </w:r>
      <w:proofErr w:type="gramStart"/>
      <w:r>
        <w:t>fizyoterapistleri</w:t>
      </w:r>
      <w:proofErr w:type="gramEnd"/>
      <w:r>
        <w:t xml:space="preserve"> için acil klinik rehberlik ihtiyacına cevap veriyoruz. Rehberliğimizi, son derece saygı duyulan kuruluşlardan, ulusal </w:t>
      </w:r>
      <w:proofErr w:type="gramStart"/>
      <w:r>
        <w:t>fizyoterapi</w:t>
      </w:r>
      <w:proofErr w:type="gramEnd"/>
      <w:r>
        <w:t xml:space="preserve"> kuruluşlarından ve hakemli çalışmalardan elde edilen COVID-19 klinik uygulama kılavuzlarına dayandırır ve kanıt kaynaklarımızı şeffaf bir şekilde rapor ederiz. Yoğun bakımda ve koğuşlarda kapsamlı klinik deneyime sahip uluslararası bir </w:t>
      </w:r>
      <w:proofErr w:type="gramStart"/>
      <w:r>
        <w:t>fizyoterapist</w:t>
      </w:r>
      <w:proofErr w:type="gramEnd"/>
      <w:r>
        <w:t xml:space="preserve"> grubunu temsil ediyoruz. Ayrıca</w:t>
      </w:r>
      <w:r>
        <w:rPr>
          <w:u w:val="single"/>
        </w:rPr>
        <w:t>, titiz</w:t>
      </w:r>
      <w:r>
        <w:t xml:space="preserve"> sistematik incelemelerin, klinik çalışmaların (prospektif kohort çalışmaları ve uluslararası çok merkezli çalışmalar </w:t>
      </w:r>
      <w:proofErr w:type="gramStart"/>
      <w:r>
        <w:t>dahil</w:t>
      </w:r>
      <w:proofErr w:type="gramEnd"/>
      <w:r>
        <w:t xml:space="preserve">) ve klinik uygulama kılavuzlarının liderliği, yönetimi ve icra edilmesi konusunda deneyime sahip akademik fizyoterapistleriz. Uluslararası </w:t>
      </w:r>
      <w:proofErr w:type="gramStart"/>
      <w:r>
        <w:t>fizyoterapi</w:t>
      </w:r>
      <w:proofErr w:type="gramEnd"/>
      <w:r>
        <w:t xml:space="preserve"> organizasyonlarından destek almak istedik.</w:t>
      </w:r>
    </w:p>
    <w:p w:rsidR="00D83EFB" w:rsidRPr="00DC0E17" w:rsidRDefault="00D83EFB" w:rsidP="00D83EFB">
      <w:pPr>
        <w:rPr>
          <w:b/>
          <w:bCs/>
          <w:color w:val="C00000"/>
        </w:rPr>
      </w:pPr>
      <w:r w:rsidRPr="00DC0E17">
        <w:rPr>
          <w:b/>
          <w:bCs/>
          <w:color w:val="C00000"/>
        </w:rPr>
        <w:t>Kılavuzun Limitasyonları:</w:t>
      </w:r>
    </w:p>
    <w:p w:rsidR="00D83EFB" w:rsidRDefault="00D83EFB" w:rsidP="00D83EFB">
      <w:r>
        <w:t xml:space="preserve">Kılavuzumuz aynı zamanda bazı limitasyonlara sahiptir. COVID-19'un tanımlanmasındaki yenilik göz önüne alındığında, bu hastalığın doğal geçmişi hakkında daha fazla bilgi edindikçe klinik rehberlik değişebilir. Kritik hastaların güncel yönetimi için en iyi kanıtlara ve kritik hastalık mağdurlarından sağ kalanların uzun dönem sonuçlarına dayanarak tavsiyelerde bulunmaya çalıştık. Kılavuz geliştirme grubumuza bir hasta </w:t>
      </w:r>
      <w:proofErr w:type="gramStart"/>
      <w:r>
        <w:t>dahil</w:t>
      </w:r>
      <w:proofErr w:type="gramEnd"/>
      <w:r>
        <w:t xml:space="preserve"> etmedik. Kılavuzumuz akut bakım ortamındaki </w:t>
      </w:r>
      <w:proofErr w:type="gramStart"/>
      <w:r>
        <w:t>fizyoterapi</w:t>
      </w:r>
      <w:proofErr w:type="gramEnd"/>
      <w:r>
        <w:t xml:space="preserve"> müdahaleleri için geçerli olmakla birlikte, hayatta kalanların daha uzun süreli takibine ihtiyaç vardır.</w:t>
      </w:r>
    </w:p>
    <w:p w:rsidR="00D83EFB" w:rsidRPr="00DC0E17" w:rsidRDefault="00D83EFB" w:rsidP="00D83EFB">
      <w:pPr>
        <w:rPr>
          <w:b/>
          <w:bCs/>
          <w:color w:val="C00000"/>
        </w:rPr>
      </w:pPr>
      <w:r w:rsidRPr="00DC0E17">
        <w:rPr>
          <w:b/>
          <w:bCs/>
          <w:color w:val="C00000"/>
        </w:rPr>
        <w:t>BÖLÜM 1: FİZYOTERAPİ İŞGÜCÜ PLANLAMASI VE HAZIRLIK TAVSİYELERİ</w:t>
      </w:r>
    </w:p>
    <w:p w:rsidR="00D83EFB" w:rsidRDefault="00D83EFB" w:rsidP="00D83EFB">
      <w:r>
        <w:t xml:space="preserve">COVID-19, tüm dünyada sağlık kaynaklarına önemli taleplerde bulunmaktadır. Tablo 1, </w:t>
      </w:r>
      <w:proofErr w:type="gramStart"/>
      <w:r>
        <w:t>fizyoterapi</w:t>
      </w:r>
      <w:proofErr w:type="gramEnd"/>
      <w:r>
        <w:t xml:space="preserve"> iş gücünün bu talebi planlamasına ve yanıtlamasına yardımcı olacak önerileri özetlemektedir. Tablo 2 ve 3, hastalar COVID-19 olduğu varsayıldığında veya şüphelenildiğinde </w:t>
      </w:r>
      <w:proofErr w:type="gramStart"/>
      <w:r>
        <w:t>fizyoterapistlerin</w:t>
      </w:r>
      <w:proofErr w:type="gramEnd"/>
      <w:r>
        <w:t xml:space="preserve"> kimleri tedavi etmesi gerektiğini belirlemeye yönelik öneriler sunar. Tablo 4, Kademe 0'dan (her zamanki gibi iş), Kademe 4 (büyük ölçekli acil durum)’e kadar YBÜ </w:t>
      </w:r>
      <w:proofErr w:type="gramStart"/>
      <w:r>
        <w:t>fizyoterapisi</w:t>
      </w:r>
      <w:proofErr w:type="gramEnd"/>
      <w:r>
        <w:t xml:space="preserve"> için bir kaynak planı örneği sunmaktadır. Bu örnek kaynak planı kullanılırken yerel şartlar, kaynaklar ve uzmanlık göz önünde bulundurulmalıdır.</w:t>
      </w:r>
    </w:p>
    <w:p w:rsidR="00D83EFB" w:rsidRDefault="00D83EFB" w:rsidP="00D83EFB"/>
    <w:p w:rsidR="00D45338" w:rsidRDefault="00D45338" w:rsidP="00D83EFB"/>
    <w:p w:rsidR="00D45338" w:rsidRDefault="00D45338" w:rsidP="00D83EFB"/>
    <w:p w:rsidR="00B0005E" w:rsidRDefault="00B0005E" w:rsidP="00D83EFB"/>
    <w:p w:rsidR="00B0005E" w:rsidRDefault="00B0005E" w:rsidP="00D83EFB"/>
    <w:p w:rsidR="00B178CE" w:rsidRDefault="00B178CE" w:rsidP="00D83EFB"/>
    <w:p w:rsidR="00D83EFB" w:rsidRPr="00DC0E17" w:rsidRDefault="00D83EFB" w:rsidP="00D83EFB">
      <w:pPr>
        <w:rPr>
          <w:b/>
          <w:color w:val="C00000"/>
          <w:sz w:val="24"/>
          <w:szCs w:val="24"/>
        </w:rPr>
      </w:pPr>
      <w:r w:rsidRPr="00DC0E17">
        <w:rPr>
          <w:b/>
          <w:color w:val="C00000"/>
          <w:sz w:val="24"/>
          <w:szCs w:val="24"/>
        </w:rPr>
        <w:lastRenderedPageBreak/>
        <w:t>Tablo 1. Fizyoterapi işgücü planlaması ve hazırlık önerileri:</w:t>
      </w:r>
    </w:p>
    <w:tbl>
      <w:tblPr>
        <w:tblStyle w:val="TabloKlavuzu"/>
        <w:tblW w:w="0" w:type="auto"/>
        <w:tblInd w:w="0" w:type="dxa"/>
        <w:tblLook w:val="04A0" w:firstRow="1" w:lastRow="0" w:firstColumn="1" w:lastColumn="0" w:noHBand="0" w:noVBand="1"/>
      </w:tblPr>
      <w:tblGrid>
        <w:gridCol w:w="1689"/>
        <w:gridCol w:w="8171"/>
      </w:tblGrid>
      <w:tr w:rsidR="00D83EFB" w:rsidTr="00DC0E17">
        <w:trPr>
          <w:trHeight w:val="477"/>
        </w:trPr>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rsidR="00D83EFB" w:rsidRDefault="00D83EFB" w:rsidP="006817AA"/>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rsidR="00D83EFB" w:rsidRDefault="00D83EFB" w:rsidP="006817AA">
            <w:pPr>
              <w:rPr>
                <w:b/>
                <w:sz w:val="28"/>
                <w:szCs w:val="28"/>
              </w:rPr>
            </w:pPr>
            <w:r>
              <w:rPr>
                <w:b/>
                <w:sz w:val="28"/>
                <w:szCs w:val="28"/>
              </w:rPr>
              <w:t>Öneriler</w:t>
            </w:r>
          </w:p>
        </w:tc>
      </w:tr>
      <w:tr w:rsidR="00D83EFB" w:rsidTr="00A8160E">
        <w:trPr>
          <w:trHeight w:val="2397"/>
        </w:trPr>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b/>
              </w:rPr>
            </w:pPr>
            <w:r>
              <w:rPr>
                <w:b/>
              </w:rPr>
              <w:t>1.1</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 xml:space="preserve">Gerekli </w:t>
            </w:r>
            <w:proofErr w:type="gramStart"/>
            <w:r>
              <w:rPr>
                <w:sz w:val="24"/>
                <w:szCs w:val="24"/>
              </w:rPr>
              <w:t>fizyoterapi</w:t>
            </w:r>
            <w:proofErr w:type="gramEnd"/>
            <w:r>
              <w:rPr>
                <w:sz w:val="24"/>
                <w:szCs w:val="24"/>
              </w:rPr>
              <w:t xml:space="preserve"> işgücünde bir artış planlayın. Örneğin:</w:t>
            </w:r>
          </w:p>
          <w:p w:rsidR="00D83EFB" w:rsidRDefault="00D83EFB" w:rsidP="00D83EFB">
            <w:pPr>
              <w:pStyle w:val="ListeParagraf"/>
              <w:numPr>
                <w:ilvl w:val="0"/>
                <w:numId w:val="2"/>
              </w:numPr>
              <w:spacing w:line="240" w:lineRule="auto"/>
              <w:rPr>
                <w:sz w:val="24"/>
                <w:szCs w:val="24"/>
              </w:rPr>
            </w:pPr>
            <w:proofErr w:type="gramStart"/>
            <w:r>
              <w:rPr>
                <w:sz w:val="24"/>
                <w:szCs w:val="24"/>
              </w:rPr>
              <w:t>yarı</w:t>
            </w:r>
            <w:proofErr w:type="gramEnd"/>
            <w:r>
              <w:rPr>
                <w:sz w:val="24"/>
                <w:szCs w:val="24"/>
              </w:rPr>
              <w:t xml:space="preserve"> zamanlı personel için ek vardiyalara izin vermek</w:t>
            </w:r>
          </w:p>
          <w:p w:rsidR="00D83EFB" w:rsidRDefault="00D83EFB" w:rsidP="00D83EFB">
            <w:pPr>
              <w:pStyle w:val="ListeParagraf"/>
              <w:numPr>
                <w:ilvl w:val="0"/>
                <w:numId w:val="2"/>
              </w:numPr>
              <w:spacing w:line="240" w:lineRule="auto"/>
              <w:rPr>
                <w:sz w:val="24"/>
                <w:szCs w:val="24"/>
              </w:rPr>
            </w:pPr>
            <w:proofErr w:type="gramStart"/>
            <w:r>
              <w:rPr>
                <w:sz w:val="24"/>
                <w:szCs w:val="24"/>
              </w:rPr>
              <w:t>personele</w:t>
            </w:r>
            <w:proofErr w:type="gramEnd"/>
            <w:r>
              <w:rPr>
                <w:sz w:val="24"/>
                <w:szCs w:val="24"/>
              </w:rPr>
              <w:t xml:space="preserve"> isteğe bağlı olarak izni iptal etme olanağı sunmak</w:t>
            </w:r>
          </w:p>
          <w:p w:rsidR="00D83EFB" w:rsidRDefault="00D83EFB" w:rsidP="00D83EFB">
            <w:pPr>
              <w:pStyle w:val="ListeParagraf"/>
              <w:numPr>
                <w:ilvl w:val="0"/>
                <w:numId w:val="2"/>
              </w:numPr>
              <w:spacing w:line="240" w:lineRule="auto"/>
              <w:rPr>
                <w:sz w:val="24"/>
                <w:szCs w:val="24"/>
              </w:rPr>
            </w:pPr>
            <w:proofErr w:type="gramStart"/>
            <w:r>
              <w:rPr>
                <w:sz w:val="24"/>
                <w:szCs w:val="24"/>
              </w:rPr>
              <w:t>geçici</w:t>
            </w:r>
            <w:proofErr w:type="gramEnd"/>
            <w:r>
              <w:rPr>
                <w:sz w:val="24"/>
                <w:szCs w:val="24"/>
              </w:rPr>
              <w:t xml:space="preserve"> personel havuzunu işe almak</w:t>
            </w:r>
          </w:p>
          <w:p w:rsidR="00D83EFB" w:rsidRDefault="00D83EFB" w:rsidP="00D83EFB">
            <w:pPr>
              <w:pStyle w:val="ListeParagraf"/>
              <w:numPr>
                <w:ilvl w:val="0"/>
                <w:numId w:val="2"/>
              </w:numPr>
              <w:spacing w:line="240" w:lineRule="auto"/>
              <w:rPr>
                <w:sz w:val="24"/>
                <w:szCs w:val="24"/>
              </w:rPr>
            </w:pPr>
            <w:proofErr w:type="gramStart"/>
            <w:r>
              <w:rPr>
                <w:sz w:val="24"/>
                <w:szCs w:val="24"/>
              </w:rPr>
              <w:t>akademik</w:t>
            </w:r>
            <w:proofErr w:type="gramEnd"/>
            <w:r>
              <w:rPr>
                <w:sz w:val="24"/>
                <w:szCs w:val="24"/>
              </w:rPr>
              <w:t xml:space="preserve"> ve araştırma personelini, yakın zamanda emekli olan veya şu anda klinik olmayan görevlerde çalışan personeli işe almak</w:t>
            </w:r>
          </w:p>
          <w:p w:rsidR="00D83EFB" w:rsidRDefault="00D83EFB" w:rsidP="00D83EFB">
            <w:pPr>
              <w:pStyle w:val="ListeParagraf"/>
              <w:numPr>
                <w:ilvl w:val="0"/>
                <w:numId w:val="2"/>
              </w:numPr>
              <w:spacing w:line="240" w:lineRule="auto"/>
              <w:rPr>
                <w:sz w:val="24"/>
                <w:szCs w:val="24"/>
              </w:rPr>
            </w:pPr>
            <w:proofErr w:type="gramStart"/>
            <w:r>
              <w:rPr>
                <w:sz w:val="24"/>
                <w:szCs w:val="24"/>
              </w:rPr>
              <w:t>farklı</w:t>
            </w:r>
            <w:proofErr w:type="gramEnd"/>
            <w:r>
              <w:rPr>
                <w:sz w:val="24"/>
                <w:szCs w:val="24"/>
              </w:rPr>
              <w:t xml:space="preserve"> vardiya modelleri çalışın ör. 12 saat vardiya, uzatılmış akşam vardiyaları.</w:t>
            </w:r>
          </w:p>
        </w:tc>
      </w:tr>
      <w:tr w:rsidR="00D83EFB" w:rsidTr="00A8160E">
        <w:trPr>
          <w:trHeight w:val="1553"/>
        </w:trPr>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b/>
              </w:rPr>
            </w:pPr>
            <w:r>
              <w:rPr>
                <w:b/>
              </w:rPr>
              <w:t>1.2</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COVID-19 kabulleri ile ilişkili daha yüksek faaliyet alanlarına konuşlandırılabilecek potansiyel ek personeli belirleyin. Örneğin, bulaşıcı hastalık birimine, yoğun bakım ünitesine (YBÜ) ve / veya yüksek bağımlılığa sahip birime ve diğer akut bölgelere konuşlandırılması. Daha önce kardiyovasküler ve kritik bakım deneyimine sahip olan personel için konuşlandırmada öncelik tanıyın.</w:t>
            </w:r>
          </w:p>
        </w:tc>
      </w:tr>
      <w:tr w:rsidR="00D83EFB" w:rsidTr="00A8160E">
        <w:trPr>
          <w:trHeight w:val="1250"/>
        </w:trPr>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b/>
              </w:rPr>
            </w:pPr>
            <w:r>
              <w:rPr>
                <w:b/>
              </w:rPr>
              <w:t>1.3</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 xml:space="preserve">Fizyoterapistlerin yoğun bakım ünitesinde çalışmak için özel bilgi, beceri ve karar verme süreçlerine sahip olmaları gerekmektedir. Daha önce yoğun bakım deneyimi olan </w:t>
            </w:r>
            <w:proofErr w:type="gramStart"/>
            <w:r>
              <w:rPr>
                <w:sz w:val="24"/>
                <w:szCs w:val="24"/>
              </w:rPr>
              <w:t>fizyoterapistler</w:t>
            </w:r>
            <w:proofErr w:type="gramEnd"/>
            <w:r>
              <w:rPr>
                <w:sz w:val="24"/>
                <w:szCs w:val="24"/>
              </w:rPr>
              <w:t xml:space="preserve"> hastaneler tarafından belirlenmeli ve yoğun bakım ünitesine dönmeleri kolaylaştırılmalıdır [12].</w:t>
            </w:r>
          </w:p>
        </w:tc>
      </w:tr>
      <w:tr w:rsidR="00D83EFB" w:rsidTr="00A8160E">
        <w:trPr>
          <w:trHeight w:val="989"/>
        </w:trPr>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b/>
              </w:rPr>
            </w:pPr>
            <w:r>
              <w:rPr>
                <w:b/>
              </w:rPr>
              <w:t>1.4</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 xml:space="preserve">Yakın zamanda kardiyovasküler </w:t>
            </w:r>
            <w:proofErr w:type="gramStart"/>
            <w:r>
              <w:rPr>
                <w:sz w:val="24"/>
                <w:szCs w:val="24"/>
              </w:rPr>
              <w:t>fizyoterapi</w:t>
            </w:r>
            <w:proofErr w:type="gramEnd"/>
            <w:r>
              <w:rPr>
                <w:sz w:val="24"/>
                <w:szCs w:val="24"/>
              </w:rPr>
              <w:t xml:space="preserve"> deneyimi olmayan fizyoterapistler hastaneler tarafından belirlenmeli ve ek hastane hizmetlerini desteklemek için geri dönmeleri kolaylaştırılmalıdır. Örneğin, akut hastane veya YBÜ eğitimi olmayan personel COVID-19 olmayan hastalar için </w:t>
            </w:r>
            <w:proofErr w:type="gramStart"/>
            <w:r>
              <w:rPr>
                <w:sz w:val="24"/>
                <w:szCs w:val="24"/>
              </w:rPr>
              <w:t>rehabilitasyonu</w:t>
            </w:r>
            <w:proofErr w:type="gramEnd"/>
            <w:r>
              <w:rPr>
                <w:sz w:val="24"/>
                <w:szCs w:val="24"/>
              </w:rPr>
              <w:t>, taburcu yollarını veya hastaneden kaçınmayı kolaylaştırabilir.</w:t>
            </w:r>
          </w:p>
        </w:tc>
      </w:tr>
      <w:tr w:rsidR="00D83EFB" w:rsidTr="00A8160E">
        <w:trPr>
          <w:trHeight w:val="793"/>
        </w:trPr>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b/>
              </w:rPr>
            </w:pPr>
            <w:r>
              <w:rPr>
                <w:b/>
              </w:rPr>
              <w:t>1.5</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 xml:space="preserve">İleri YBÜ </w:t>
            </w:r>
            <w:proofErr w:type="gramStart"/>
            <w:r>
              <w:rPr>
                <w:sz w:val="24"/>
                <w:szCs w:val="24"/>
              </w:rPr>
              <w:t>fizyoterapi</w:t>
            </w:r>
            <w:proofErr w:type="gramEnd"/>
            <w:r>
              <w:rPr>
                <w:sz w:val="24"/>
                <w:szCs w:val="24"/>
              </w:rPr>
              <w:t xml:space="preserve"> becerilerine sahip personel, COVID-19'lu hastaları taramak için desteklenmeli ve genç YBÜ personeline, özellikle COVID-19'lu kompleks hastalar için karar verme ile uygun gözetim ve destek sağlamalıdır. Hastaneler bu öneriyi uygulamak için uygun </w:t>
            </w:r>
            <w:proofErr w:type="gramStart"/>
            <w:r>
              <w:rPr>
                <w:sz w:val="24"/>
                <w:szCs w:val="24"/>
              </w:rPr>
              <w:t>fizyoterapi</w:t>
            </w:r>
            <w:proofErr w:type="gramEnd"/>
            <w:r>
              <w:rPr>
                <w:sz w:val="24"/>
                <w:szCs w:val="24"/>
              </w:rPr>
              <w:t xml:space="preserve"> klinik liderlerini belirlemelidir.</w:t>
            </w:r>
          </w:p>
        </w:tc>
      </w:tr>
      <w:tr w:rsidR="00D83EFB"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b/>
              </w:rPr>
            </w:pPr>
            <w:r>
              <w:rPr>
                <w:b/>
              </w:rPr>
              <w:t>1.6</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YBÜ'ye konuşlandırılabilecek personelinin erişmesi için mevcut öğrenme kaynaklarını belirleyin. Örneğin:</w:t>
            </w:r>
          </w:p>
          <w:p w:rsidR="00D83EFB" w:rsidRDefault="00D83EFB" w:rsidP="00D83EFB">
            <w:pPr>
              <w:pStyle w:val="ListeParagraf"/>
              <w:numPr>
                <w:ilvl w:val="0"/>
                <w:numId w:val="3"/>
              </w:numPr>
              <w:spacing w:line="240" w:lineRule="auto"/>
              <w:rPr>
                <w:sz w:val="24"/>
                <w:szCs w:val="24"/>
              </w:rPr>
            </w:pPr>
            <w:proofErr w:type="gramStart"/>
            <w:r>
              <w:rPr>
                <w:sz w:val="24"/>
                <w:szCs w:val="24"/>
              </w:rPr>
              <w:t>e</w:t>
            </w:r>
            <w:proofErr w:type="gramEnd"/>
            <w:r>
              <w:rPr>
                <w:sz w:val="24"/>
                <w:szCs w:val="24"/>
              </w:rPr>
              <w:t>-öğrenme paketi yolu ile Fizyoterapi ve Yoğun Bakım Yönetimi için Klinik Beceri Geliştirme Hizmeti [18]</w:t>
            </w:r>
          </w:p>
          <w:p w:rsidR="00D83EFB" w:rsidRDefault="00D83EFB" w:rsidP="00D83EFB">
            <w:pPr>
              <w:pStyle w:val="ListeParagraf"/>
              <w:numPr>
                <w:ilvl w:val="0"/>
                <w:numId w:val="3"/>
              </w:numPr>
              <w:spacing w:line="240" w:lineRule="auto"/>
              <w:rPr>
                <w:sz w:val="24"/>
                <w:szCs w:val="24"/>
              </w:rPr>
            </w:pPr>
            <w:r>
              <w:rPr>
                <w:sz w:val="24"/>
                <w:szCs w:val="24"/>
              </w:rPr>
              <w:t xml:space="preserve">Lokal </w:t>
            </w:r>
            <w:proofErr w:type="gramStart"/>
            <w:r>
              <w:rPr>
                <w:sz w:val="24"/>
                <w:szCs w:val="24"/>
              </w:rPr>
              <w:t>fizyoterapi</w:t>
            </w:r>
            <w:proofErr w:type="gramEnd"/>
            <w:r>
              <w:rPr>
                <w:sz w:val="24"/>
                <w:szCs w:val="24"/>
              </w:rPr>
              <w:t xml:space="preserve"> personeli YBÜ oryantasyonu</w:t>
            </w:r>
          </w:p>
          <w:p w:rsidR="00D83EFB" w:rsidRDefault="00D83EFB" w:rsidP="00D83EFB">
            <w:pPr>
              <w:pStyle w:val="ListeParagraf"/>
              <w:numPr>
                <w:ilvl w:val="0"/>
                <w:numId w:val="3"/>
              </w:numPr>
              <w:spacing w:line="240" w:lineRule="auto"/>
              <w:rPr>
                <w:sz w:val="24"/>
                <w:szCs w:val="24"/>
              </w:rPr>
            </w:pPr>
            <w:r>
              <w:rPr>
                <w:sz w:val="24"/>
                <w:szCs w:val="24"/>
              </w:rPr>
              <w:t xml:space="preserve">Kişisel koruyucu </w:t>
            </w:r>
            <w:proofErr w:type="gramStart"/>
            <w:r>
              <w:rPr>
                <w:sz w:val="24"/>
                <w:szCs w:val="24"/>
              </w:rPr>
              <w:t>ekipman</w:t>
            </w:r>
            <w:proofErr w:type="gramEnd"/>
            <w:r>
              <w:rPr>
                <w:sz w:val="24"/>
                <w:szCs w:val="24"/>
              </w:rPr>
              <w:t xml:space="preserve"> (KKD) eğitimi.</w:t>
            </w:r>
          </w:p>
        </w:tc>
      </w:tr>
      <w:tr w:rsidR="00D83EFB"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b/>
              </w:rPr>
            </w:pPr>
            <w:r>
              <w:rPr>
                <w:b/>
              </w:rPr>
              <w:t>1.7</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Personeli planlar hakkında bilgilendirin. Güvenli ve etkili klinik hizmetlerin başarılı bir şekilde sunulması için iletişim çok önemlidir.</w:t>
            </w:r>
          </w:p>
        </w:tc>
      </w:tr>
      <w:tr w:rsidR="00D83EFB" w:rsidTr="00B0005E">
        <w:trPr>
          <w:trHeight w:val="556"/>
        </w:trPr>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b/>
              </w:rPr>
            </w:pPr>
            <w:r>
              <w:rPr>
                <w:b/>
              </w:rPr>
              <w:t>1.8</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 xml:space="preserve">Yüksek riskli olduğuna karar verilen personel COVID-19 </w:t>
            </w:r>
            <w:proofErr w:type="gramStart"/>
            <w:r>
              <w:rPr>
                <w:sz w:val="24"/>
                <w:szCs w:val="24"/>
              </w:rPr>
              <w:t>izolasyon</w:t>
            </w:r>
            <w:proofErr w:type="gramEnd"/>
            <w:r>
              <w:rPr>
                <w:sz w:val="24"/>
                <w:szCs w:val="24"/>
              </w:rPr>
              <w:t xml:space="preserve"> alanına girmemelidir. Personelleri ve görev listesini planlarken, aşağıdaki kişilerin COVID-19'dan daha ciddi hastalık geliştirme riski daha yüksek olabilir ve bu kişiler COVID-19 hastalarına maruz kalmaktan kaçınmalıdır. Bu, aşağıdakilere sahip olan personeli içerir:</w:t>
            </w:r>
          </w:p>
          <w:p w:rsidR="00D83EFB" w:rsidRDefault="00D83EFB" w:rsidP="00D83EFB">
            <w:pPr>
              <w:pStyle w:val="ListeParagraf"/>
              <w:numPr>
                <w:ilvl w:val="0"/>
                <w:numId w:val="4"/>
              </w:numPr>
              <w:spacing w:line="240" w:lineRule="auto"/>
              <w:rPr>
                <w:sz w:val="24"/>
                <w:szCs w:val="24"/>
              </w:rPr>
            </w:pPr>
            <w:r>
              <w:rPr>
                <w:sz w:val="24"/>
                <w:szCs w:val="24"/>
              </w:rPr>
              <w:t>Hamile olanlar</w:t>
            </w:r>
          </w:p>
          <w:p w:rsidR="00D83EFB" w:rsidRDefault="00D83EFB" w:rsidP="00D83EFB">
            <w:pPr>
              <w:pStyle w:val="ListeParagraf"/>
              <w:numPr>
                <w:ilvl w:val="0"/>
                <w:numId w:val="4"/>
              </w:numPr>
              <w:spacing w:line="240" w:lineRule="auto"/>
              <w:rPr>
                <w:sz w:val="24"/>
                <w:szCs w:val="24"/>
              </w:rPr>
            </w:pPr>
            <w:r>
              <w:rPr>
                <w:sz w:val="24"/>
                <w:szCs w:val="24"/>
              </w:rPr>
              <w:t>Ciddi kronik solunum yolu hastalığı olanlar</w:t>
            </w:r>
          </w:p>
          <w:p w:rsidR="00D83EFB" w:rsidRDefault="00D83EFB" w:rsidP="00D83EFB">
            <w:pPr>
              <w:pStyle w:val="ListeParagraf"/>
              <w:numPr>
                <w:ilvl w:val="0"/>
                <w:numId w:val="4"/>
              </w:numPr>
              <w:spacing w:line="240" w:lineRule="auto"/>
              <w:rPr>
                <w:sz w:val="24"/>
                <w:szCs w:val="24"/>
              </w:rPr>
            </w:pPr>
            <w:r>
              <w:rPr>
                <w:sz w:val="24"/>
                <w:szCs w:val="24"/>
              </w:rPr>
              <w:t>Bağışıklığı baskı altında olanlar</w:t>
            </w:r>
          </w:p>
        </w:tc>
      </w:tr>
      <w:tr w:rsidR="00D83EFB"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EFB" w:rsidRDefault="00D83EFB" w:rsidP="006817AA"/>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83EFB" w:rsidRDefault="00D83EFB" w:rsidP="00D83EFB">
            <w:pPr>
              <w:pStyle w:val="ListeParagraf"/>
              <w:numPr>
                <w:ilvl w:val="0"/>
                <w:numId w:val="4"/>
              </w:numPr>
              <w:spacing w:line="240" w:lineRule="auto"/>
              <w:rPr>
                <w:sz w:val="24"/>
                <w:szCs w:val="24"/>
              </w:rPr>
            </w:pPr>
            <w:r>
              <w:rPr>
                <w:sz w:val="24"/>
                <w:szCs w:val="24"/>
              </w:rPr>
              <w:t>Yaşça büyük olanlar örn. &gt; 60 yaş</w:t>
            </w:r>
          </w:p>
          <w:p w:rsidR="00D83EFB" w:rsidRDefault="00D83EFB" w:rsidP="00D83EFB">
            <w:pPr>
              <w:pStyle w:val="ListeParagraf"/>
              <w:numPr>
                <w:ilvl w:val="0"/>
                <w:numId w:val="4"/>
              </w:numPr>
              <w:spacing w:line="240" w:lineRule="auto"/>
              <w:rPr>
                <w:sz w:val="24"/>
                <w:szCs w:val="24"/>
              </w:rPr>
            </w:pPr>
            <w:r>
              <w:rPr>
                <w:sz w:val="24"/>
                <w:szCs w:val="24"/>
              </w:rPr>
              <w:t>Kalp hastalığı, akciğer hastalığı, diyabet gibi ciddi kronik sağlık koşullarına sahip olanlar</w:t>
            </w:r>
          </w:p>
          <w:p w:rsidR="00D83EFB" w:rsidRDefault="00D83EFB" w:rsidP="00D83EFB">
            <w:pPr>
              <w:pStyle w:val="ListeParagraf"/>
              <w:numPr>
                <w:ilvl w:val="0"/>
                <w:numId w:val="4"/>
              </w:numPr>
              <w:spacing w:line="240" w:lineRule="auto"/>
              <w:rPr>
                <w:sz w:val="24"/>
                <w:szCs w:val="24"/>
              </w:rPr>
            </w:pPr>
            <w:r>
              <w:rPr>
                <w:sz w:val="24"/>
                <w:szCs w:val="24"/>
              </w:rPr>
              <w:t>Nötropeni, yaygın malignite ve immunodefisiyans üreten durumlar veya tedaviler gibi immün yetersizlikleri olanlar [12].</w:t>
            </w:r>
          </w:p>
          <w:p w:rsidR="00D83EFB" w:rsidRDefault="00D83EFB" w:rsidP="006817AA"/>
        </w:tc>
      </w:tr>
      <w:tr w:rsidR="00D83EFB"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Pr="00A8160E" w:rsidRDefault="00D83EFB" w:rsidP="006817AA">
            <w:pPr>
              <w:rPr>
                <w:b/>
              </w:rPr>
            </w:pPr>
            <w:r w:rsidRPr="00A8160E">
              <w:rPr>
                <w:b/>
              </w:rPr>
              <w:t>1.9</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 xml:space="preserve">Hamile olan personelin COVID-19'a maruz kalmaktan kaçınmaları önerilir. Hamile kadınların, gebelikte meydana gelen fizyolojik değişiklikler nedeniyle herhangi bir solunum yolu hastalığından kaynaklanan </w:t>
            </w:r>
            <w:proofErr w:type="gramStart"/>
            <w:r>
              <w:rPr>
                <w:sz w:val="24"/>
                <w:szCs w:val="24"/>
              </w:rPr>
              <w:t>komplikasyon</w:t>
            </w:r>
            <w:proofErr w:type="gramEnd"/>
            <w:r>
              <w:rPr>
                <w:sz w:val="24"/>
                <w:szCs w:val="24"/>
              </w:rPr>
              <w:t xml:space="preserve"> riski yüksek olduğu bilinmektedir. Halen COVID-19'un hamile anne veya bebekleri üzerindeki etkileri hakkında yeterli bilgi mevcut değildir.</w:t>
            </w:r>
          </w:p>
        </w:tc>
      </w:tr>
      <w:tr w:rsidR="00D83EFB"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Pr="00A8160E" w:rsidRDefault="00D83EFB" w:rsidP="006817AA">
            <w:pPr>
              <w:rPr>
                <w:b/>
              </w:rPr>
            </w:pPr>
            <w:r w:rsidRPr="00A8160E">
              <w:rPr>
                <w:b/>
              </w:rPr>
              <w:t>1.10</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 xml:space="preserve">İşgücü planlaması, KKD takma ve çıkarma işlemleri nedeniyle ek iş yükü gibi pandemiye özgü gerekliliklerin dikkate alınması ve personelin </w:t>
            </w:r>
            <w:proofErr w:type="gramStart"/>
            <w:r>
              <w:rPr>
                <w:sz w:val="24"/>
                <w:szCs w:val="24"/>
              </w:rPr>
              <w:t>enfeksiyon</w:t>
            </w:r>
            <w:proofErr w:type="gramEnd"/>
            <w:r>
              <w:rPr>
                <w:sz w:val="24"/>
                <w:szCs w:val="24"/>
              </w:rPr>
              <w:t xml:space="preserve"> kontrol prosedürlerinin uygulanması gibi temel klinik olmayan görevlere tahsis edilmesi ihtiyacını içermelidir [12].</w:t>
            </w:r>
          </w:p>
        </w:tc>
      </w:tr>
      <w:tr w:rsidR="00D83EFB"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Pr="00A8160E" w:rsidRDefault="00D83EFB" w:rsidP="006817AA">
            <w:pPr>
              <w:rPr>
                <w:b/>
              </w:rPr>
            </w:pPr>
            <w:r w:rsidRPr="00A8160E">
              <w:rPr>
                <w:b/>
              </w:rPr>
              <w:t>1.11</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 xml:space="preserve">İşgücünü COVID-19'u bulaşıcı olmayan hastalara karşı yönetecek ekipler halinde organize etmeyi düşünün. Personelin ekipler arasında hareketini en aza indirin veya önleyin. Öneriler için </w:t>
            </w:r>
            <w:proofErr w:type="gramStart"/>
            <w:r>
              <w:rPr>
                <w:sz w:val="24"/>
                <w:szCs w:val="24"/>
              </w:rPr>
              <w:t>lokal</w:t>
            </w:r>
            <w:proofErr w:type="gramEnd"/>
            <w:r>
              <w:rPr>
                <w:sz w:val="24"/>
                <w:szCs w:val="24"/>
              </w:rPr>
              <w:t xml:space="preserve"> enfeksiyon kontrol hizmetleri ile birlikte hareket edin.</w:t>
            </w:r>
          </w:p>
        </w:tc>
      </w:tr>
      <w:tr w:rsidR="00D83EFB"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Pr="00A8160E" w:rsidRDefault="00D83EFB" w:rsidP="006817AA">
            <w:pPr>
              <w:rPr>
                <w:b/>
              </w:rPr>
            </w:pPr>
            <w:r w:rsidRPr="00A8160E">
              <w:rPr>
                <w:b/>
              </w:rPr>
              <w:t>1.12</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83EFB" w:rsidRDefault="00D83EFB" w:rsidP="006817AA">
            <w:pPr>
              <w:rPr>
                <w:sz w:val="24"/>
                <w:szCs w:val="24"/>
              </w:rPr>
            </w:pPr>
            <w:r>
              <w:rPr>
                <w:sz w:val="24"/>
                <w:szCs w:val="24"/>
              </w:rPr>
              <w:t xml:space="preserve">Sağlık tesislerinde </w:t>
            </w:r>
            <w:proofErr w:type="gramStart"/>
            <w:r>
              <w:rPr>
                <w:sz w:val="24"/>
                <w:szCs w:val="24"/>
              </w:rPr>
              <w:t>enfeksiyon</w:t>
            </w:r>
            <w:proofErr w:type="gramEnd"/>
            <w:r>
              <w:rPr>
                <w:sz w:val="24"/>
                <w:szCs w:val="24"/>
              </w:rPr>
              <w:t xml:space="preserve"> kontrolü için ilgili uluslararası, ulusal, eyalet ve / veya hastane yönergelerinin farkında olun ve bunlara uyun. Örneğin, Dünya Sağlık Örgütü (WHO) “Yeni koronavirüs </w:t>
            </w:r>
            <w:proofErr w:type="gramStart"/>
            <w:r>
              <w:rPr>
                <w:sz w:val="24"/>
                <w:szCs w:val="24"/>
              </w:rPr>
              <w:t>enfeksiyonundan</w:t>
            </w:r>
            <w:proofErr w:type="gramEnd"/>
            <w:r>
              <w:rPr>
                <w:sz w:val="24"/>
                <w:szCs w:val="24"/>
              </w:rPr>
              <w:t xml:space="preserve"> şüphelenildiğinde sağlık hizmeti sırasında enfeksiyonun önlenmesi ve kontrolü için rehber” [19].</w:t>
            </w:r>
          </w:p>
        </w:tc>
      </w:tr>
      <w:tr w:rsidR="00A8160E"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60E" w:rsidRPr="00A8160E" w:rsidRDefault="00A8160E" w:rsidP="00A8160E">
            <w:pPr>
              <w:ind w:right="233"/>
              <w:rPr>
                <w:b/>
              </w:rPr>
            </w:pPr>
            <w:r w:rsidRPr="00A8160E">
              <w:rPr>
                <w:b/>
              </w:rPr>
              <w:t>1.13</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60E" w:rsidRDefault="00A8160E" w:rsidP="00A8160E">
            <w:pPr>
              <w:ind w:left="7" w:right="233"/>
            </w:pPr>
            <w:proofErr w:type="gramStart"/>
            <w:r>
              <w:t>Kıdemli  fizyoterapistler</w:t>
            </w:r>
            <w:proofErr w:type="gramEnd"/>
            <w:r>
              <w:t>, üst düzey tıbbi personele danışarak ve sevk kılavuzuna göre şüpheli ve/veya kanıtlanmış  COVID-19 hastaları için fizyoterapi müdahalelerinin uygunluğunun belirlenmesinde rol oynamalıdır.</w:t>
            </w:r>
          </w:p>
        </w:tc>
      </w:tr>
      <w:tr w:rsidR="00A8160E"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60E" w:rsidRPr="00A8160E" w:rsidRDefault="00A8160E" w:rsidP="00A8160E">
            <w:pPr>
              <w:ind w:right="233"/>
              <w:rPr>
                <w:b/>
              </w:rPr>
            </w:pPr>
            <w:r w:rsidRPr="00A8160E">
              <w:rPr>
                <w:b/>
              </w:rPr>
              <w:t>1.14</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8160E" w:rsidRDefault="00A8160E" w:rsidP="00A8160E">
            <w:pPr>
              <w:ind w:left="7" w:right="233"/>
            </w:pPr>
            <w:r>
              <w:t xml:space="preserve">COVID-19 hastalarının tahsisi/kohortu ile ilgili hastane genelindeki planların belirlenmesi. Gerekli olabilecek kaynak planlarını hazırlamak için bu planları kullanın. Örneğin, aşağıda bulunan Tablo 4 yoğun bakım </w:t>
            </w:r>
            <w:proofErr w:type="gramStart"/>
            <w:r>
              <w:t>fizyoterapisi</w:t>
            </w:r>
            <w:proofErr w:type="gramEnd"/>
            <w:r>
              <w:t xml:space="preserve"> için bir kaynak planı örneğidir.</w:t>
            </w:r>
          </w:p>
        </w:tc>
      </w:tr>
      <w:tr w:rsidR="00B178CE"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CE" w:rsidRPr="00A8160E" w:rsidRDefault="00B178CE" w:rsidP="00B178CE">
            <w:pPr>
              <w:ind w:right="233"/>
              <w:jc w:val="both"/>
              <w:rPr>
                <w:b/>
              </w:rPr>
            </w:pPr>
            <w:r w:rsidRPr="00A8160E">
              <w:rPr>
                <w:b/>
              </w:rPr>
              <w:t>1.15</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CE" w:rsidRDefault="00B178CE" w:rsidP="00B178CE">
            <w:pPr>
              <w:ind w:left="7" w:right="233"/>
            </w:pPr>
            <w:r>
              <w:t xml:space="preserve">Fizyoterapi müdahaleleri için gerekli olabilecek ek fiziksel kaynakları ve çapraz </w:t>
            </w:r>
            <w:proofErr w:type="gramStart"/>
            <w:r>
              <w:t>enfeksiyon</w:t>
            </w:r>
            <w:proofErr w:type="gramEnd"/>
            <w:r>
              <w:t xml:space="preserve"> riskinin nasıl en aza indirilebileceğini belirleyin.(örneğin; solunum cihazı, mobilizasyon, egzersiz ve rehabilitasyon ekipmanı, ekipman depolama).</w:t>
            </w:r>
          </w:p>
        </w:tc>
      </w:tr>
      <w:tr w:rsidR="00B178CE"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CE" w:rsidRPr="00A8160E" w:rsidRDefault="00B178CE" w:rsidP="00B178CE">
            <w:pPr>
              <w:ind w:right="233"/>
              <w:rPr>
                <w:b/>
              </w:rPr>
            </w:pPr>
            <w:r w:rsidRPr="00A8160E">
              <w:rPr>
                <w:b/>
              </w:rPr>
              <w:t>1.16</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CE" w:rsidRDefault="00B178CE" w:rsidP="00B178CE">
            <w:pPr>
              <w:ind w:left="7" w:right="233"/>
            </w:pPr>
            <w:r>
              <w:t xml:space="preserve">Solunum, mobilizasyon, egzersiz ve </w:t>
            </w:r>
            <w:proofErr w:type="gramStart"/>
            <w:r>
              <w:t>rehabilitasyon</w:t>
            </w:r>
            <w:proofErr w:type="gramEnd"/>
            <w:r>
              <w:t xml:space="preserve"> ekipmanının bir tesis envanterini tanımlamak ve geliştirmek ve pandemik seviyeler arttıkça (örn. Ekipmanın bulaşıcı ve bulaşıcı olmayan alanlar arasında hareketini önlemek için) ekipman tahsis sürecini belirlemek.</w:t>
            </w:r>
          </w:p>
        </w:tc>
      </w:tr>
      <w:tr w:rsidR="00B178CE"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CE" w:rsidRPr="00A8160E" w:rsidRDefault="00B178CE" w:rsidP="00B178CE">
            <w:pPr>
              <w:ind w:right="233"/>
              <w:rPr>
                <w:b/>
              </w:rPr>
            </w:pPr>
            <w:r w:rsidRPr="00A8160E">
              <w:rPr>
                <w:b/>
              </w:rPr>
              <w:t>1.17</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CE" w:rsidRDefault="00B178CE" w:rsidP="00B178CE">
            <w:pPr>
              <w:ind w:left="7" w:right="233"/>
            </w:pPr>
            <w:r>
              <w:t xml:space="preserve">Personelin hem işte hem de evde yüksek </w:t>
            </w:r>
            <w:proofErr w:type="gramStart"/>
            <w:r>
              <w:t>bir  anksiyete</w:t>
            </w:r>
            <w:proofErr w:type="gramEnd"/>
            <w:r>
              <w:t xml:space="preserve"> riski ile artan bir iş yüküne sahip olacağı unutulmamalıdır [12]. Aktif tedavi aşamaları sırasında ve dışında personel desteklenmelidir (örn. Çalışan yardım programlarına erişim, danışmanlık, kolaylaştırılmış bilgilendirme oturumları).</w:t>
            </w:r>
          </w:p>
        </w:tc>
      </w:tr>
      <w:tr w:rsidR="00B178CE" w:rsidTr="00A8160E">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CE" w:rsidRPr="00A8160E" w:rsidRDefault="00B178CE" w:rsidP="00B178CE">
            <w:pPr>
              <w:ind w:right="233"/>
              <w:rPr>
                <w:b/>
              </w:rPr>
            </w:pPr>
            <w:r w:rsidRPr="00A8160E">
              <w:rPr>
                <w:b/>
              </w:rPr>
              <w:t>1.18</w:t>
            </w:r>
          </w:p>
        </w:tc>
        <w:tc>
          <w:tcPr>
            <w:tcW w:w="81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178CE" w:rsidRDefault="00B178CE" w:rsidP="00B178CE">
            <w:pPr>
              <w:ind w:left="7" w:right="233"/>
            </w:pPr>
            <w:r>
              <w:t>Bilgilendirme ve psikolojik desteği düşünün ve/veya teşvik edin; personelin morali artan iş yükü, kişisel güvenlik kaygısı ve aile üyelerinin sağlığı nedeniyle olumsuz etkilenebilir[12].</w:t>
            </w:r>
          </w:p>
        </w:tc>
      </w:tr>
    </w:tbl>
    <w:p w:rsidR="00D83EFB" w:rsidRDefault="00D83EFB" w:rsidP="00D83EFB"/>
    <w:p w:rsidR="00DC0E17" w:rsidRDefault="00DC0E17" w:rsidP="00DC0E17">
      <w:pPr>
        <w:rPr>
          <w:b/>
          <w:color w:val="C00000"/>
        </w:rPr>
      </w:pPr>
    </w:p>
    <w:p w:rsidR="00B178CE" w:rsidRDefault="00B178CE" w:rsidP="00DC0E17">
      <w:pPr>
        <w:rPr>
          <w:b/>
          <w:color w:val="C00000"/>
        </w:rPr>
      </w:pPr>
    </w:p>
    <w:p w:rsidR="00B178CE" w:rsidRDefault="00B178CE" w:rsidP="00DC0E17">
      <w:pPr>
        <w:rPr>
          <w:b/>
          <w:color w:val="C00000"/>
        </w:rPr>
      </w:pPr>
    </w:p>
    <w:tbl>
      <w:tblPr>
        <w:tblStyle w:val="TabloKlavuzu"/>
        <w:tblpPr w:leftFromText="141" w:rightFromText="141" w:vertAnchor="page" w:horzAnchor="margin" w:tblpY="1945"/>
        <w:tblW w:w="9776" w:type="dxa"/>
        <w:tblInd w:w="0" w:type="dxa"/>
        <w:tblLook w:val="04A0" w:firstRow="1" w:lastRow="0" w:firstColumn="1" w:lastColumn="0" w:noHBand="0" w:noVBand="1"/>
      </w:tblPr>
      <w:tblGrid>
        <w:gridCol w:w="959"/>
        <w:gridCol w:w="8817"/>
      </w:tblGrid>
      <w:tr w:rsidR="00DC0E17" w:rsidRPr="00DC0E17" w:rsidTr="00B178CE">
        <w:trPr>
          <w:trHeight w:val="560"/>
        </w:trPr>
        <w:tc>
          <w:tcPr>
            <w:tcW w:w="959" w:type="dxa"/>
            <w:shd w:val="clear" w:color="auto" w:fill="F2F2F2" w:themeFill="background1" w:themeFillShade="F2"/>
          </w:tcPr>
          <w:p w:rsidR="00DC0E17" w:rsidRPr="00197C8D" w:rsidRDefault="00DC0E17" w:rsidP="00B178CE"/>
        </w:tc>
        <w:tc>
          <w:tcPr>
            <w:tcW w:w="8817" w:type="dxa"/>
            <w:shd w:val="clear" w:color="auto" w:fill="F2F2F2" w:themeFill="background1" w:themeFillShade="F2"/>
          </w:tcPr>
          <w:p w:rsidR="00B178CE" w:rsidRDefault="00B178CE" w:rsidP="00B178CE">
            <w:pPr>
              <w:rPr>
                <w:b/>
                <w:color w:val="C00000"/>
              </w:rPr>
            </w:pPr>
            <w:r w:rsidRPr="00DC0E17">
              <w:rPr>
                <w:b/>
                <w:color w:val="C00000"/>
              </w:rPr>
              <w:t xml:space="preserve">Tablo2 - Kimler </w:t>
            </w:r>
            <w:proofErr w:type="gramStart"/>
            <w:r w:rsidRPr="00DC0E17">
              <w:rPr>
                <w:b/>
                <w:color w:val="C00000"/>
              </w:rPr>
              <w:t>fizyoterapistler</w:t>
            </w:r>
            <w:proofErr w:type="gramEnd"/>
            <w:r w:rsidRPr="00DC0E17">
              <w:rPr>
                <w:b/>
                <w:color w:val="C00000"/>
              </w:rPr>
              <w:t xml:space="preserve"> tarafından tedavi edilmelidir?</w:t>
            </w:r>
          </w:p>
          <w:p w:rsidR="003F2C4B" w:rsidRDefault="003F2C4B" w:rsidP="00B178CE">
            <w:pPr>
              <w:rPr>
                <w:b/>
                <w:color w:val="C00000"/>
              </w:rPr>
            </w:pPr>
          </w:p>
          <w:p w:rsidR="00DC0E17" w:rsidRPr="00DC0E17" w:rsidRDefault="00DC0E17" w:rsidP="00B178CE">
            <w:pPr>
              <w:rPr>
                <w:b/>
                <w:sz w:val="24"/>
                <w:szCs w:val="24"/>
              </w:rPr>
            </w:pPr>
            <w:r w:rsidRPr="00B178CE">
              <w:rPr>
                <w:b/>
                <w:color w:val="C00000"/>
                <w:sz w:val="24"/>
                <w:szCs w:val="24"/>
              </w:rPr>
              <w:t>Öneriler</w:t>
            </w:r>
          </w:p>
        </w:tc>
      </w:tr>
      <w:tr w:rsidR="00DC0E17" w:rsidTr="00B178CE">
        <w:trPr>
          <w:trHeight w:val="838"/>
        </w:trPr>
        <w:tc>
          <w:tcPr>
            <w:tcW w:w="959" w:type="dxa"/>
          </w:tcPr>
          <w:p w:rsidR="00DC0E17" w:rsidRPr="00B0005E" w:rsidRDefault="00DC0E17" w:rsidP="00B178CE">
            <w:pPr>
              <w:rPr>
                <w:b/>
              </w:rPr>
            </w:pPr>
            <w:r w:rsidRPr="00B0005E">
              <w:rPr>
                <w:b/>
              </w:rPr>
              <w:t>2.1</w:t>
            </w:r>
          </w:p>
        </w:tc>
        <w:tc>
          <w:tcPr>
            <w:tcW w:w="8817" w:type="dxa"/>
          </w:tcPr>
          <w:p w:rsidR="00DC0E17" w:rsidRDefault="00DC0E17" w:rsidP="00B178CE">
            <w:r>
              <w:t xml:space="preserve">COVID-19 ile ilişkili solunum yolu enfeksiyonu çoğunlukla kuru, non- prodüktif öksürük ile ilişkilidir ve alt solunum yolu tutulumu eksüdatif </w:t>
            </w:r>
            <w:proofErr w:type="gramStart"/>
            <w:r>
              <w:t>konsolidasyon</w:t>
            </w:r>
            <w:proofErr w:type="gramEnd"/>
            <w:r>
              <w:t xml:space="preserve"> yerine pnömoniti içerir [20]. Bu durumlarda, solunum </w:t>
            </w:r>
            <w:proofErr w:type="gramStart"/>
            <w:r>
              <w:t>fizyoterapisi</w:t>
            </w:r>
            <w:proofErr w:type="gramEnd"/>
            <w:r>
              <w:t xml:space="preserve"> müdahaleleri endike değildir.</w:t>
            </w:r>
          </w:p>
        </w:tc>
      </w:tr>
      <w:tr w:rsidR="00DC0E17" w:rsidTr="00B178CE">
        <w:trPr>
          <w:trHeight w:val="835"/>
        </w:trPr>
        <w:tc>
          <w:tcPr>
            <w:tcW w:w="959" w:type="dxa"/>
          </w:tcPr>
          <w:p w:rsidR="00DC0E17" w:rsidRPr="00B0005E" w:rsidRDefault="00DC0E17" w:rsidP="00B178CE">
            <w:pPr>
              <w:rPr>
                <w:b/>
              </w:rPr>
            </w:pPr>
            <w:r w:rsidRPr="00B0005E">
              <w:rPr>
                <w:b/>
              </w:rPr>
              <w:t>2.2</w:t>
            </w:r>
          </w:p>
        </w:tc>
        <w:tc>
          <w:tcPr>
            <w:tcW w:w="8817" w:type="dxa"/>
          </w:tcPr>
          <w:p w:rsidR="00DC0E17" w:rsidRDefault="00DC0E17" w:rsidP="00B178CE">
            <w:r>
              <w:t xml:space="preserve">COVID-19 dan şüphelenilen veya teyit </w:t>
            </w:r>
            <w:proofErr w:type="gramStart"/>
            <w:r>
              <w:t>edilen  ve</w:t>
            </w:r>
            <w:proofErr w:type="gramEnd"/>
            <w:r>
              <w:t xml:space="preserve"> eş zamanlı olarak ya da daha sonra eksüdatif konsolidasyon, mukoza hipersekresyonu ve/veya sekresyon atım güçlüğü olan hastalara hastane bölümlerinde veya yoğun bakım ünitelerinde solunum fizyoterapisi müdahaleleri gösterilebilir.</w:t>
            </w:r>
          </w:p>
        </w:tc>
      </w:tr>
      <w:tr w:rsidR="00DC0E17" w:rsidTr="00B178CE">
        <w:trPr>
          <w:trHeight w:val="847"/>
        </w:trPr>
        <w:tc>
          <w:tcPr>
            <w:tcW w:w="959" w:type="dxa"/>
          </w:tcPr>
          <w:p w:rsidR="00DC0E17" w:rsidRPr="00B0005E" w:rsidRDefault="00DC0E17" w:rsidP="00B178CE">
            <w:pPr>
              <w:rPr>
                <w:b/>
              </w:rPr>
            </w:pPr>
            <w:r w:rsidRPr="00B0005E">
              <w:rPr>
                <w:b/>
              </w:rPr>
              <w:t>2.3</w:t>
            </w:r>
          </w:p>
        </w:tc>
        <w:tc>
          <w:tcPr>
            <w:tcW w:w="8817" w:type="dxa"/>
          </w:tcPr>
          <w:p w:rsidR="00DC0E17" w:rsidRDefault="00DC0E17" w:rsidP="00B178CE">
            <w:r>
              <w:t xml:space="preserve">Fizyoterapistler, egzersiz ve </w:t>
            </w:r>
            <w:proofErr w:type="gramStart"/>
            <w:r>
              <w:t>rehabilitasyon</w:t>
            </w:r>
            <w:proofErr w:type="gramEnd"/>
            <w:r>
              <w:t xml:space="preserve"> için müdahalelerin sağlanmasında sürekli bir rol oynayacaktır örneğin; komorbiditesi olan hastalarda yoğun bakım ünitesi zayıflık için önemli fonksiyonel düşüş ve/veya (risk) yaratır.</w:t>
            </w:r>
          </w:p>
        </w:tc>
      </w:tr>
      <w:tr w:rsidR="00DC0E17" w:rsidTr="00B178CE">
        <w:trPr>
          <w:trHeight w:val="845"/>
        </w:trPr>
        <w:tc>
          <w:tcPr>
            <w:tcW w:w="959" w:type="dxa"/>
          </w:tcPr>
          <w:p w:rsidR="00DC0E17" w:rsidRPr="00B0005E" w:rsidRDefault="00DC0E17" w:rsidP="00B178CE">
            <w:pPr>
              <w:rPr>
                <w:b/>
              </w:rPr>
            </w:pPr>
            <w:r w:rsidRPr="00B0005E">
              <w:rPr>
                <w:b/>
              </w:rPr>
              <w:t>2.4</w:t>
            </w:r>
          </w:p>
        </w:tc>
        <w:tc>
          <w:tcPr>
            <w:tcW w:w="8817" w:type="dxa"/>
          </w:tcPr>
          <w:p w:rsidR="00DC0E17" w:rsidRDefault="00DC0E17" w:rsidP="00B178CE">
            <w:r>
              <w:t xml:space="preserve">Fizyoterapi müdahaleleri sadece klinik göstergeler olduğunda sağlanmalıdır, böylece COVID-19 ‘lu hastaların </w:t>
            </w:r>
            <w:proofErr w:type="gramStart"/>
            <w:r>
              <w:t>personel  maruziyeti</w:t>
            </w:r>
            <w:proofErr w:type="gramEnd"/>
            <w:r>
              <w:t xml:space="preserve"> en aza indirilir. COVID-19 hastalarının </w:t>
            </w:r>
            <w:proofErr w:type="gramStart"/>
            <w:r>
              <w:t>izolasyon</w:t>
            </w:r>
            <w:proofErr w:type="gramEnd"/>
            <w:r>
              <w:t xml:space="preserve"> odalarında/alanlarında gereksiz yere incelenmelerinin de PPE kaynakları üzerinde olumsuz etkisi olacaktır.</w:t>
            </w:r>
          </w:p>
        </w:tc>
      </w:tr>
      <w:tr w:rsidR="00DC0E17" w:rsidTr="00B178CE">
        <w:trPr>
          <w:trHeight w:val="843"/>
        </w:trPr>
        <w:tc>
          <w:tcPr>
            <w:tcW w:w="959" w:type="dxa"/>
          </w:tcPr>
          <w:p w:rsidR="00DC0E17" w:rsidRPr="00B0005E" w:rsidRDefault="00DC0E17" w:rsidP="00B178CE">
            <w:pPr>
              <w:rPr>
                <w:b/>
              </w:rPr>
            </w:pPr>
            <w:r w:rsidRPr="00B0005E">
              <w:rPr>
                <w:b/>
              </w:rPr>
              <w:t>2.5</w:t>
            </w:r>
          </w:p>
        </w:tc>
        <w:tc>
          <w:tcPr>
            <w:tcW w:w="8817" w:type="dxa"/>
          </w:tcPr>
          <w:p w:rsidR="00DC0E17" w:rsidRDefault="00DC0E17" w:rsidP="00B178CE">
            <w:r>
              <w:t xml:space="preserve">Fizyoterapistler, COVID-19 doğrulanmış veya şüphelenilen hastalarda </w:t>
            </w:r>
            <w:proofErr w:type="gramStart"/>
            <w:r>
              <w:t>fizyoterapi</w:t>
            </w:r>
            <w:proofErr w:type="gramEnd"/>
            <w:r>
              <w:t xml:space="preserve"> incelemelerinin endikasyonlarını belirlemek ve belirlenen /kararlaştırılan yönergelere göre tarama yapmak için düzenli olarak kıdemli sağlık personeli ile görüşmelidir(Tablo 3, önerilen bir çerçeve sunmaktadır).</w:t>
            </w:r>
          </w:p>
        </w:tc>
      </w:tr>
      <w:tr w:rsidR="00DC0E17" w:rsidTr="00B178CE">
        <w:trPr>
          <w:trHeight w:val="700"/>
        </w:trPr>
        <w:tc>
          <w:tcPr>
            <w:tcW w:w="959" w:type="dxa"/>
          </w:tcPr>
          <w:p w:rsidR="00DC0E17" w:rsidRPr="00B0005E" w:rsidRDefault="00DC0E17" w:rsidP="00B178CE">
            <w:pPr>
              <w:rPr>
                <w:b/>
              </w:rPr>
            </w:pPr>
            <w:r w:rsidRPr="00B0005E">
              <w:rPr>
                <w:b/>
              </w:rPr>
              <w:t>2.6</w:t>
            </w:r>
          </w:p>
        </w:tc>
        <w:tc>
          <w:tcPr>
            <w:tcW w:w="8817" w:type="dxa"/>
          </w:tcPr>
          <w:p w:rsidR="00DC0E17" w:rsidRDefault="00DC0E17" w:rsidP="00B178CE">
            <w:r>
              <w:t xml:space="preserve">Fizyoterapi personeli, COVID-19 doğrulanmış veya şüphelenilen hastaların sadece sevk taraması için izole edildiği </w:t>
            </w:r>
            <w:proofErr w:type="gramStart"/>
            <w:r>
              <w:t>izolasyon</w:t>
            </w:r>
            <w:proofErr w:type="gramEnd"/>
            <w:r>
              <w:t xml:space="preserve"> odalarına rutin olarak girmemelidir.</w:t>
            </w:r>
          </w:p>
        </w:tc>
      </w:tr>
      <w:tr w:rsidR="00DC0E17" w:rsidTr="00B178CE">
        <w:trPr>
          <w:trHeight w:val="1121"/>
        </w:trPr>
        <w:tc>
          <w:tcPr>
            <w:tcW w:w="959" w:type="dxa"/>
          </w:tcPr>
          <w:p w:rsidR="00DC0E17" w:rsidRPr="00B0005E" w:rsidRDefault="00DC0E17" w:rsidP="00B178CE">
            <w:pPr>
              <w:rPr>
                <w:b/>
              </w:rPr>
            </w:pPr>
            <w:r w:rsidRPr="00B0005E">
              <w:rPr>
                <w:b/>
              </w:rPr>
              <w:t>2.7</w:t>
            </w:r>
          </w:p>
        </w:tc>
        <w:tc>
          <w:tcPr>
            <w:tcW w:w="8817" w:type="dxa"/>
          </w:tcPr>
          <w:p w:rsidR="00DC0E17" w:rsidRDefault="00DC0E17" w:rsidP="00B178CE">
            <w:r>
              <w:t>Hasta ile doğrudan temasta değilken subjektif inceleme ve değerlendirme yoluyla hastaların değerlendirilmesi için seçenekler mümkün olduğunca önce denenmelidir örneğin; hastaları izole edildikleri odalarında telefonla aramak ve hareketlilik bilgileri için subjektif bir değerlendirme yapmak ve/veya hava yolu temizleme teknikleri konusunda eğitim vermek.</w:t>
            </w:r>
          </w:p>
        </w:tc>
      </w:tr>
    </w:tbl>
    <w:p w:rsidR="00DC0E17" w:rsidRDefault="00DC0E17" w:rsidP="00DC0E17"/>
    <w:p w:rsidR="00DC0E17" w:rsidRDefault="00DC0E17" w:rsidP="00DC0E17"/>
    <w:p w:rsidR="00DC0E17" w:rsidRPr="00DC0E17" w:rsidRDefault="00DC0E17" w:rsidP="00DC0E17"/>
    <w:p w:rsidR="00DC0E17" w:rsidRPr="00DC0E17" w:rsidRDefault="00DC0E17" w:rsidP="00DC0E17"/>
    <w:p w:rsidR="00DC0E17" w:rsidRPr="00DC0E17" w:rsidRDefault="00DC0E17" w:rsidP="00DC0E17"/>
    <w:p w:rsidR="00DC0E17" w:rsidRPr="00DC0E17" w:rsidRDefault="00DC0E17" w:rsidP="00DC0E17"/>
    <w:p w:rsidR="00DC0E17" w:rsidRPr="00DC0E17" w:rsidRDefault="00DC0E17" w:rsidP="00DC0E17"/>
    <w:p w:rsidR="00D83EFB" w:rsidRPr="00DC0E17" w:rsidRDefault="00D83EFB" w:rsidP="00DC0E17"/>
    <w:p w:rsidR="00D83EFB" w:rsidRDefault="00D83EFB" w:rsidP="00D83EFB"/>
    <w:p w:rsidR="00D83EFB" w:rsidRDefault="00D83EFB" w:rsidP="00D83EFB"/>
    <w:p w:rsidR="00D83EFB" w:rsidRDefault="00D83EFB" w:rsidP="00D83EFB"/>
    <w:tbl>
      <w:tblPr>
        <w:tblStyle w:val="TabloKlavuzu"/>
        <w:tblpPr w:leftFromText="141" w:rightFromText="141" w:vertAnchor="page" w:horzAnchor="margin" w:tblpY="2517"/>
        <w:tblW w:w="9646" w:type="dxa"/>
        <w:tblInd w:w="0" w:type="dxa"/>
        <w:tblLook w:val="04A0" w:firstRow="1" w:lastRow="0" w:firstColumn="1" w:lastColumn="0" w:noHBand="0" w:noVBand="1"/>
      </w:tblPr>
      <w:tblGrid>
        <w:gridCol w:w="289"/>
        <w:gridCol w:w="1525"/>
        <w:gridCol w:w="236"/>
        <w:gridCol w:w="3005"/>
        <w:gridCol w:w="236"/>
        <w:gridCol w:w="4122"/>
        <w:gridCol w:w="233"/>
      </w:tblGrid>
      <w:tr w:rsidR="00D83EFB" w:rsidTr="00B178CE">
        <w:trPr>
          <w:gridAfter w:val="1"/>
          <w:wAfter w:w="236" w:type="dxa"/>
        </w:trPr>
        <w:tc>
          <w:tcPr>
            <w:tcW w:w="941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3EFB" w:rsidRPr="00B178CE" w:rsidRDefault="00D83EFB" w:rsidP="00B178CE">
            <w:pPr>
              <w:rPr>
                <w:b/>
                <w:color w:val="C00000"/>
                <w:sz w:val="24"/>
                <w:szCs w:val="24"/>
              </w:rPr>
            </w:pPr>
            <w:r w:rsidRPr="00B178CE">
              <w:rPr>
                <w:b/>
                <w:color w:val="C00000"/>
                <w:sz w:val="24"/>
                <w:szCs w:val="24"/>
              </w:rPr>
              <w:lastRenderedPageBreak/>
              <w:t xml:space="preserve">Tablo 3. COVID-19 ile </w:t>
            </w:r>
            <w:proofErr w:type="gramStart"/>
            <w:r w:rsidRPr="00B178CE">
              <w:rPr>
                <w:b/>
                <w:color w:val="C00000"/>
                <w:sz w:val="24"/>
                <w:szCs w:val="24"/>
              </w:rPr>
              <w:t>fizyoterapi</w:t>
            </w:r>
            <w:proofErr w:type="gramEnd"/>
            <w:r w:rsidRPr="00B178CE">
              <w:rPr>
                <w:b/>
                <w:color w:val="C00000"/>
                <w:sz w:val="24"/>
                <w:szCs w:val="24"/>
              </w:rPr>
              <w:t xml:space="preserve"> tutulumu için tarama yönergeleri</w:t>
            </w:r>
          </w:p>
        </w:tc>
      </w:tr>
      <w:tr w:rsidR="00D83EFB" w:rsidTr="00B178CE">
        <w:trPr>
          <w:gridAfter w:val="1"/>
          <w:wAfter w:w="236" w:type="dxa"/>
        </w:trPr>
        <w:tc>
          <w:tcPr>
            <w:tcW w:w="1761" w:type="dxa"/>
            <w:gridSpan w:val="2"/>
            <w:vMerge w:val="restart"/>
            <w:tcBorders>
              <w:top w:val="single" w:sz="4" w:space="0" w:color="auto"/>
              <w:left w:val="single" w:sz="4" w:space="0" w:color="auto"/>
              <w:bottom w:val="single" w:sz="4" w:space="0" w:color="auto"/>
              <w:right w:val="single" w:sz="4" w:space="0" w:color="auto"/>
            </w:tcBorders>
          </w:tcPr>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Default="00D83EFB" w:rsidP="00B178CE"/>
          <w:p w:rsidR="00D83EFB" w:rsidRPr="00B178CE" w:rsidRDefault="00D83EFB" w:rsidP="00B178CE">
            <w:pPr>
              <w:jc w:val="center"/>
              <w:rPr>
                <w:b/>
              </w:rPr>
            </w:pPr>
            <w:r w:rsidRPr="00B0005E">
              <w:rPr>
                <w:b/>
                <w:color w:val="C00000"/>
              </w:rPr>
              <w:t>SOLUNUM</w:t>
            </w:r>
          </w:p>
        </w:tc>
        <w:tc>
          <w:tcPr>
            <w:tcW w:w="3260" w:type="dxa"/>
            <w:gridSpan w:val="2"/>
            <w:tcBorders>
              <w:top w:val="single" w:sz="4" w:space="0" w:color="auto"/>
              <w:left w:val="single" w:sz="4" w:space="0" w:color="auto"/>
              <w:bottom w:val="single" w:sz="4" w:space="0" w:color="auto"/>
              <w:right w:val="single" w:sz="4" w:space="0" w:color="auto"/>
            </w:tcBorders>
            <w:hideMark/>
          </w:tcPr>
          <w:p w:rsidR="00D83EFB" w:rsidRDefault="00D83EFB" w:rsidP="00B178CE">
            <w:r>
              <w:t>COVID-19 hasta sunumu</w:t>
            </w:r>
          </w:p>
          <w:p w:rsidR="00D83EFB" w:rsidRDefault="00D83EFB" w:rsidP="00B178CE">
            <w:r>
              <w:t>(onaylanmış veya şüpheli)</w:t>
            </w:r>
          </w:p>
        </w:tc>
        <w:tc>
          <w:tcPr>
            <w:tcW w:w="4389" w:type="dxa"/>
            <w:gridSpan w:val="2"/>
            <w:tcBorders>
              <w:top w:val="single" w:sz="4" w:space="0" w:color="auto"/>
              <w:left w:val="single" w:sz="4" w:space="0" w:color="auto"/>
              <w:bottom w:val="single" w:sz="4" w:space="0" w:color="auto"/>
              <w:right w:val="single" w:sz="4" w:space="0" w:color="auto"/>
            </w:tcBorders>
            <w:hideMark/>
          </w:tcPr>
          <w:p w:rsidR="00D83EFB" w:rsidRDefault="00D83EFB" w:rsidP="00B178CE">
            <w:r>
              <w:t>Fizyoterapiye sevk?</w:t>
            </w:r>
          </w:p>
        </w:tc>
      </w:tr>
      <w:tr w:rsidR="00D83EFB" w:rsidTr="00B178CE">
        <w:trPr>
          <w:gridAfter w:val="1"/>
          <w:wAfter w:w="23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3EFB" w:rsidRDefault="00D83EFB" w:rsidP="00B178CE"/>
        </w:tc>
        <w:tc>
          <w:tcPr>
            <w:tcW w:w="3260" w:type="dxa"/>
            <w:gridSpan w:val="2"/>
            <w:tcBorders>
              <w:top w:val="single" w:sz="4" w:space="0" w:color="auto"/>
              <w:left w:val="single" w:sz="4" w:space="0" w:color="auto"/>
              <w:bottom w:val="single" w:sz="4" w:space="0" w:color="auto"/>
              <w:right w:val="single" w:sz="4" w:space="0" w:color="auto"/>
            </w:tcBorders>
          </w:tcPr>
          <w:p w:rsidR="00D83EFB" w:rsidRDefault="00D83EFB" w:rsidP="00B178CE">
            <w:pPr>
              <w:rPr>
                <w:b/>
              </w:rPr>
            </w:pPr>
            <w:r>
              <w:rPr>
                <w:b/>
              </w:rPr>
              <w:t xml:space="preserve">Anlamlı olmayan hafif </w:t>
            </w:r>
            <w:proofErr w:type="gramStart"/>
            <w:r>
              <w:rPr>
                <w:b/>
              </w:rPr>
              <w:t>semptomlar</w:t>
            </w:r>
            <w:proofErr w:type="gramEnd"/>
          </w:p>
          <w:p w:rsidR="00D83EFB" w:rsidRDefault="00D83EFB" w:rsidP="00B178CE">
            <w:proofErr w:type="gramStart"/>
            <w:r>
              <w:rPr>
                <w:b/>
              </w:rPr>
              <w:t>solunum</w:t>
            </w:r>
            <w:proofErr w:type="gramEnd"/>
            <w:r>
              <w:rPr>
                <w:b/>
              </w:rPr>
              <w:t xml:space="preserve"> yetmezliği</w:t>
            </w:r>
            <w:r>
              <w:t xml:space="preserve"> </w:t>
            </w:r>
          </w:p>
          <w:p w:rsidR="00D83EFB" w:rsidRDefault="00D83EFB" w:rsidP="00B178CE">
            <w:proofErr w:type="gramStart"/>
            <w:r>
              <w:t>örn.</w:t>
            </w:r>
            <w:proofErr w:type="gramEnd"/>
            <w:r>
              <w:t xml:space="preserve"> ateş, kuru öksürük, göğüs röntgeni değişikliği yok</w:t>
            </w:r>
          </w:p>
          <w:p w:rsidR="00D83EFB" w:rsidRDefault="00D83EFB" w:rsidP="00B178CE"/>
        </w:tc>
        <w:tc>
          <w:tcPr>
            <w:tcW w:w="4389" w:type="dxa"/>
            <w:gridSpan w:val="2"/>
            <w:tcBorders>
              <w:top w:val="single" w:sz="4" w:space="0" w:color="auto"/>
              <w:left w:val="single" w:sz="4" w:space="0" w:color="auto"/>
              <w:bottom w:val="single" w:sz="4" w:space="0" w:color="auto"/>
              <w:right w:val="single" w:sz="4" w:space="0" w:color="auto"/>
            </w:tcBorders>
          </w:tcPr>
          <w:p w:rsidR="00D83EFB" w:rsidRDefault="00D83EFB" w:rsidP="00B178CE">
            <w:r>
              <w:t>Fizyoterapi müdaheleleri havayolu açma veya balgam örnekleri için tavsiye edilmez.[20]</w:t>
            </w:r>
          </w:p>
          <w:p w:rsidR="00D83EFB" w:rsidRDefault="00D83EFB" w:rsidP="00B178CE"/>
          <w:p w:rsidR="00D83EFB" w:rsidRDefault="00D83EFB" w:rsidP="00B178CE">
            <w:r>
              <w:t xml:space="preserve">Hastaya </w:t>
            </w:r>
            <w:proofErr w:type="gramStart"/>
            <w:r>
              <w:t>fizyoterapi</w:t>
            </w:r>
            <w:proofErr w:type="gramEnd"/>
            <w:r>
              <w:t xml:space="preserve"> uygulanmaz.</w:t>
            </w:r>
          </w:p>
        </w:tc>
      </w:tr>
      <w:tr w:rsidR="00D83EFB" w:rsidTr="00B178CE">
        <w:trPr>
          <w:gridAfter w:val="1"/>
          <w:wAfter w:w="23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3EFB" w:rsidRDefault="00D83EFB" w:rsidP="00B178CE"/>
        </w:tc>
        <w:tc>
          <w:tcPr>
            <w:tcW w:w="3260" w:type="dxa"/>
            <w:gridSpan w:val="2"/>
            <w:tcBorders>
              <w:top w:val="single" w:sz="4" w:space="0" w:color="auto"/>
              <w:left w:val="single" w:sz="4" w:space="0" w:color="auto"/>
              <w:bottom w:val="single" w:sz="4" w:space="0" w:color="auto"/>
              <w:right w:val="single" w:sz="4" w:space="0" w:color="auto"/>
            </w:tcBorders>
          </w:tcPr>
          <w:p w:rsidR="00D83EFB" w:rsidRDefault="00D83EFB" w:rsidP="00B178CE">
            <w:pPr>
              <w:rPr>
                <w:b/>
              </w:rPr>
            </w:pPr>
            <w:r>
              <w:rPr>
                <w:b/>
              </w:rPr>
              <w:t>Ortaya çıkan pnömoni özellikleri:</w:t>
            </w:r>
          </w:p>
          <w:p w:rsidR="00D83EFB" w:rsidRDefault="00D83EFB" w:rsidP="00B178CE">
            <w:r>
              <w:t>• düşük seviyeli oksijen gereksinimi (ör.</w:t>
            </w:r>
          </w:p>
          <w:p w:rsidR="00D83EFB" w:rsidRDefault="00D83EFB" w:rsidP="00B178CE">
            <w:r>
              <w:t>SpO2 için oksijen akışı ≤5L / dak ≥% 90).</w:t>
            </w:r>
          </w:p>
          <w:p w:rsidR="00D83EFB" w:rsidRDefault="00D83EFB" w:rsidP="00B178CE">
            <w:r>
              <w:t>• non-prodüktif öksürük</w:t>
            </w:r>
          </w:p>
          <w:p w:rsidR="00D83EFB" w:rsidRDefault="00D83EFB" w:rsidP="00B178CE">
            <w:r>
              <w:t>• veya hasta öksürür ve sekresyonu bağımsız olarak temizleyebilir.</w:t>
            </w:r>
          </w:p>
          <w:p w:rsidR="00D83EFB" w:rsidRDefault="00D83EFB" w:rsidP="00B178CE"/>
        </w:tc>
        <w:tc>
          <w:tcPr>
            <w:tcW w:w="4389" w:type="dxa"/>
            <w:gridSpan w:val="2"/>
            <w:tcBorders>
              <w:top w:val="single" w:sz="4" w:space="0" w:color="auto"/>
              <w:left w:val="single" w:sz="4" w:space="0" w:color="auto"/>
              <w:bottom w:val="single" w:sz="4" w:space="0" w:color="auto"/>
              <w:right w:val="single" w:sz="4" w:space="0" w:color="auto"/>
            </w:tcBorders>
          </w:tcPr>
          <w:p w:rsidR="00D83EFB" w:rsidRDefault="00D83EFB" w:rsidP="00B178CE"/>
          <w:p w:rsidR="00D83EFB" w:rsidRDefault="00D83EFB" w:rsidP="00B178CE">
            <w:r>
              <w:t>Fizyoterapi müdaheleleri havayolu açma veya balgam örnekleri için tavsiye edilmez.[20]</w:t>
            </w:r>
          </w:p>
          <w:p w:rsidR="00D83EFB" w:rsidRDefault="00D83EFB" w:rsidP="00B178CE"/>
          <w:p w:rsidR="00D83EFB" w:rsidRDefault="00D83EFB" w:rsidP="00B178CE">
            <w:r>
              <w:t xml:space="preserve">Hastaya </w:t>
            </w:r>
            <w:proofErr w:type="gramStart"/>
            <w:r>
              <w:t>fizyoterapi</w:t>
            </w:r>
            <w:proofErr w:type="gramEnd"/>
            <w:r>
              <w:t xml:space="preserve"> uygulanmaz.</w:t>
            </w:r>
          </w:p>
        </w:tc>
      </w:tr>
      <w:tr w:rsidR="00D83EFB" w:rsidTr="00B178CE">
        <w:trPr>
          <w:gridAfter w:val="1"/>
          <w:wAfter w:w="236" w:type="dxa"/>
          <w:trHeight w:val="306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3EFB" w:rsidRDefault="00D83EFB" w:rsidP="00B178CE"/>
        </w:tc>
        <w:tc>
          <w:tcPr>
            <w:tcW w:w="3260" w:type="dxa"/>
            <w:gridSpan w:val="2"/>
            <w:tcBorders>
              <w:top w:val="single" w:sz="4" w:space="0" w:color="auto"/>
              <w:left w:val="single" w:sz="4" w:space="0" w:color="auto"/>
              <w:bottom w:val="single" w:sz="4" w:space="0" w:color="auto"/>
              <w:right w:val="single" w:sz="4" w:space="0" w:color="auto"/>
            </w:tcBorders>
          </w:tcPr>
          <w:p w:rsidR="00D83EFB" w:rsidRDefault="00D83EFB" w:rsidP="00B178CE">
            <w:pPr>
              <w:rPr>
                <w:b/>
              </w:rPr>
            </w:pPr>
            <w:r>
              <w:rPr>
                <w:b/>
              </w:rPr>
              <w:t xml:space="preserve">Hafif </w:t>
            </w:r>
            <w:proofErr w:type="gramStart"/>
            <w:r>
              <w:rPr>
                <w:b/>
              </w:rPr>
              <w:t>semptomlar</w:t>
            </w:r>
            <w:proofErr w:type="gramEnd"/>
            <w:r>
              <w:rPr>
                <w:b/>
              </w:rPr>
              <w:t xml:space="preserve"> ve / veya pnömoni</w:t>
            </w:r>
          </w:p>
          <w:p w:rsidR="00D83EFB" w:rsidRDefault="00D83EFB" w:rsidP="00B178CE">
            <w:pPr>
              <w:rPr>
                <w:b/>
              </w:rPr>
            </w:pPr>
            <w:r>
              <w:rPr>
                <w:b/>
              </w:rPr>
              <w:t>VE</w:t>
            </w:r>
          </w:p>
          <w:p w:rsidR="00D83EFB" w:rsidRDefault="00D83EFB" w:rsidP="00B178CE">
            <w:pPr>
              <w:rPr>
                <w:b/>
              </w:rPr>
            </w:pPr>
            <w:proofErr w:type="gramStart"/>
            <w:r>
              <w:rPr>
                <w:b/>
              </w:rPr>
              <w:t>birlikte</w:t>
            </w:r>
            <w:proofErr w:type="gramEnd"/>
            <w:r>
              <w:rPr>
                <w:b/>
              </w:rPr>
              <w:t xml:space="preserve"> mevcut solunum veya</w:t>
            </w:r>
          </w:p>
          <w:p w:rsidR="00D83EFB" w:rsidRDefault="00D83EFB" w:rsidP="00B178CE">
            <w:pPr>
              <w:rPr>
                <w:b/>
              </w:rPr>
            </w:pPr>
            <w:r>
              <w:rPr>
                <w:b/>
              </w:rPr>
              <w:t>nöromüsküler komorbidite</w:t>
            </w:r>
          </w:p>
          <w:p w:rsidR="00D83EFB" w:rsidRDefault="00D83EFB" w:rsidP="00B178CE">
            <w:r>
              <w:t xml:space="preserve"> </w:t>
            </w:r>
            <w:proofErr w:type="gramStart"/>
            <w:r>
              <w:t>ör</w:t>
            </w:r>
            <w:proofErr w:type="gramEnd"/>
            <w:r>
              <w:t xml:space="preserve">. Kistik </w:t>
            </w:r>
            <w:proofErr w:type="gramStart"/>
            <w:r>
              <w:t>Fibrozis , nöromüsküler</w:t>
            </w:r>
            <w:proofErr w:type="gramEnd"/>
            <w:r>
              <w:t xml:space="preserve"> hastalık, spinal kord yaralanması, bronşektazi, KOAH)</w:t>
            </w:r>
          </w:p>
          <w:p w:rsidR="00D83EFB" w:rsidRDefault="00D83EFB" w:rsidP="00B178CE">
            <w:pPr>
              <w:rPr>
                <w:b/>
              </w:rPr>
            </w:pPr>
            <w:r>
              <w:rPr>
                <w:b/>
              </w:rPr>
              <w:t>VE</w:t>
            </w:r>
          </w:p>
          <w:p w:rsidR="00D83EFB" w:rsidRDefault="00D83EFB" w:rsidP="00B178CE">
            <w:pPr>
              <w:rPr>
                <w:b/>
              </w:rPr>
            </w:pPr>
            <w:proofErr w:type="gramStart"/>
            <w:r>
              <w:rPr>
                <w:b/>
              </w:rPr>
              <w:t>mevcut</w:t>
            </w:r>
            <w:proofErr w:type="gramEnd"/>
            <w:r>
              <w:rPr>
                <w:b/>
              </w:rPr>
              <w:t xml:space="preserve"> veya beklenen zorluklar</w:t>
            </w:r>
          </w:p>
          <w:p w:rsidR="00D83EFB" w:rsidRDefault="00D83EFB" w:rsidP="00B178CE">
            <w:pPr>
              <w:rPr>
                <w:b/>
              </w:rPr>
            </w:pPr>
            <w:r>
              <w:rPr>
                <w:b/>
              </w:rPr>
              <w:t>sekresyon klirensi</w:t>
            </w:r>
          </w:p>
          <w:p w:rsidR="00D83EFB" w:rsidRDefault="00D83EFB" w:rsidP="00B178CE"/>
        </w:tc>
        <w:tc>
          <w:tcPr>
            <w:tcW w:w="4389" w:type="dxa"/>
            <w:gridSpan w:val="2"/>
            <w:tcBorders>
              <w:top w:val="single" w:sz="4" w:space="0" w:color="auto"/>
              <w:left w:val="single" w:sz="4" w:space="0" w:color="auto"/>
              <w:bottom w:val="single" w:sz="4" w:space="0" w:color="auto"/>
              <w:right w:val="single" w:sz="4" w:space="0" w:color="auto"/>
            </w:tcBorders>
          </w:tcPr>
          <w:p w:rsidR="00D83EFB" w:rsidRDefault="00D83EFB" w:rsidP="00B178CE">
            <w:r>
              <w:t xml:space="preserve">Hava yolu temizliği için </w:t>
            </w:r>
            <w:proofErr w:type="gramStart"/>
            <w:r>
              <w:t>fizyoterapi</w:t>
            </w:r>
            <w:proofErr w:type="gramEnd"/>
            <w:r>
              <w:t xml:space="preserve"> tavsiyesi.</w:t>
            </w:r>
          </w:p>
          <w:p w:rsidR="00D83EFB" w:rsidRDefault="00D83EFB" w:rsidP="00B178CE"/>
          <w:p w:rsidR="00D83EFB" w:rsidRDefault="00D83EFB" w:rsidP="00B178CE">
            <w:r>
              <w:t xml:space="preserve">Personel havayoluna karşı önlemler almalı. </w:t>
            </w:r>
          </w:p>
          <w:p w:rsidR="00D83EFB" w:rsidRDefault="00D83EFB" w:rsidP="00B178CE"/>
          <w:p w:rsidR="00D83EFB" w:rsidRDefault="00D83EFB" w:rsidP="00B178CE">
            <w:r>
              <w:t xml:space="preserve">Mümkün olduğunda, hastalarla herhangi bir </w:t>
            </w:r>
            <w:proofErr w:type="gramStart"/>
            <w:r>
              <w:t>fizyoterapi</w:t>
            </w:r>
            <w:proofErr w:type="gramEnd"/>
            <w:r>
              <w:t xml:space="preserve"> sırasında cerrahi maske takmalıdır.</w:t>
            </w:r>
          </w:p>
        </w:tc>
      </w:tr>
      <w:tr w:rsidR="00D83EFB" w:rsidTr="00B178CE">
        <w:trPr>
          <w:gridAfter w:val="1"/>
          <w:wAfter w:w="23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3EFB" w:rsidRDefault="00D83EFB" w:rsidP="00B178CE"/>
        </w:tc>
        <w:tc>
          <w:tcPr>
            <w:tcW w:w="3260" w:type="dxa"/>
            <w:gridSpan w:val="2"/>
            <w:tcBorders>
              <w:top w:val="single" w:sz="4" w:space="0" w:color="auto"/>
              <w:left w:val="single" w:sz="4" w:space="0" w:color="auto"/>
              <w:bottom w:val="single" w:sz="4" w:space="0" w:color="auto"/>
              <w:right w:val="single" w:sz="4" w:space="0" w:color="auto"/>
            </w:tcBorders>
          </w:tcPr>
          <w:p w:rsidR="00D83EFB" w:rsidRDefault="00D83EFB" w:rsidP="00B178CE">
            <w:pPr>
              <w:rPr>
                <w:b/>
              </w:rPr>
            </w:pPr>
            <w:r>
              <w:rPr>
                <w:b/>
              </w:rPr>
              <w:t xml:space="preserve">Hafif </w:t>
            </w:r>
            <w:proofErr w:type="gramStart"/>
            <w:r>
              <w:rPr>
                <w:b/>
              </w:rPr>
              <w:t>semptomlar</w:t>
            </w:r>
            <w:proofErr w:type="gramEnd"/>
            <w:r>
              <w:rPr>
                <w:b/>
              </w:rPr>
              <w:t xml:space="preserve"> ve / veya pnömoni</w:t>
            </w:r>
          </w:p>
          <w:p w:rsidR="00D83EFB" w:rsidRDefault="00D83EFB" w:rsidP="00B178CE">
            <w:pPr>
              <w:rPr>
                <w:b/>
              </w:rPr>
            </w:pPr>
            <w:r>
              <w:rPr>
                <w:b/>
              </w:rPr>
              <w:t>VE</w:t>
            </w:r>
          </w:p>
          <w:p w:rsidR="00D83EFB" w:rsidRDefault="00D83EFB" w:rsidP="00B178CE">
            <w:pPr>
              <w:rPr>
                <w:b/>
              </w:rPr>
            </w:pPr>
            <w:r>
              <w:rPr>
                <w:b/>
              </w:rPr>
              <w:t xml:space="preserve">eksüdatif </w:t>
            </w:r>
            <w:proofErr w:type="gramStart"/>
            <w:r>
              <w:rPr>
                <w:b/>
              </w:rPr>
              <w:t>konsolidasyon</w:t>
            </w:r>
            <w:proofErr w:type="gramEnd"/>
            <w:r>
              <w:rPr>
                <w:b/>
              </w:rPr>
              <w:t xml:space="preserve"> kanıtı</w:t>
            </w:r>
          </w:p>
          <w:p w:rsidR="00D83EFB" w:rsidRDefault="00D83EFB" w:rsidP="00B178CE">
            <w:r>
              <w:rPr>
                <w:b/>
              </w:rPr>
              <w:t>sekresyonu bağımsız olarak temizleme zorluğu</w:t>
            </w:r>
            <w:r>
              <w:t xml:space="preserve"> örn.</w:t>
            </w:r>
          </w:p>
          <w:p w:rsidR="00D83EFB" w:rsidRDefault="00D83EFB" w:rsidP="00B178CE">
            <w:proofErr w:type="gramStart"/>
            <w:r>
              <w:t>zayıf</w:t>
            </w:r>
            <w:proofErr w:type="gramEnd"/>
            <w:r>
              <w:t xml:space="preserve">, etkisiz ve nemli sesli öksürük, göğüs duvarında fremitus, nemli / ıslak ses, </w:t>
            </w:r>
          </w:p>
          <w:p w:rsidR="00D83EFB" w:rsidRDefault="00D83EFB" w:rsidP="00B178CE">
            <w:proofErr w:type="gramStart"/>
            <w:r>
              <w:t>duyulabilir</w:t>
            </w:r>
            <w:proofErr w:type="gramEnd"/>
            <w:r>
              <w:t xml:space="preserve"> iletilen sesler</w:t>
            </w:r>
          </w:p>
          <w:p w:rsidR="00D83EFB" w:rsidRDefault="00D83EFB" w:rsidP="00B178CE"/>
        </w:tc>
        <w:tc>
          <w:tcPr>
            <w:tcW w:w="4389" w:type="dxa"/>
            <w:gridSpan w:val="2"/>
            <w:tcBorders>
              <w:top w:val="single" w:sz="4" w:space="0" w:color="auto"/>
              <w:left w:val="single" w:sz="4" w:space="0" w:color="auto"/>
              <w:bottom w:val="single" w:sz="4" w:space="0" w:color="auto"/>
              <w:right w:val="single" w:sz="4" w:space="0" w:color="auto"/>
            </w:tcBorders>
          </w:tcPr>
          <w:p w:rsidR="00D83EFB" w:rsidRDefault="00D83EFB" w:rsidP="00B178CE">
            <w:r>
              <w:t xml:space="preserve">Hava yolu temizliği için </w:t>
            </w:r>
            <w:proofErr w:type="gramStart"/>
            <w:r>
              <w:t>fizyoterapi</w:t>
            </w:r>
            <w:proofErr w:type="gramEnd"/>
            <w:r>
              <w:t xml:space="preserve"> tavsiyesi.</w:t>
            </w:r>
          </w:p>
          <w:p w:rsidR="00D83EFB" w:rsidRDefault="00D83EFB" w:rsidP="00B178CE"/>
          <w:p w:rsidR="00D83EFB" w:rsidRDefault="00D83EFB" w:rsidP="00B178CE">
            <w:r>
              <w:t xml:space="preserve">Personel havayoluna karşı önlemler almalı. </w:t>
            </w:r>
          </w:p>
          <w:p w:rsidR="00D83EFB" w:rsidRDefault="00D83EFB" w:rsidP="00B178CE"/>
          <w:p w:rsidR="00D83EFB" w:rsidRDefault="00D83EFB" w:rsidP="00B178CE">
            <w:r>
              <w:t xml:space="preserve">Mümkün olduğunda, hastalarla herhangi bir </w:t>
            </w:r>
            <w:proofErr w:type="gramStart"/>
            <w:r>
              <w:t>fizyoterapi</w:t>
            </w:r>
            <w:proofErr w:type="gramEnd"/>
            <w:r>
              <w:t xml:space="preserve"> sırasında cerrahi maske takmalıdır.</w:t>
            </w:r>
          </w:p>
        </w:tc>
      </w:tr>
      <w:tr w:rsidR="00D83EFB" w:rsidTr="00B178CE">
        <w:trPr>
          <w:gridAfter w:val="1"/>
          <w:wAfter w:w="236" w:type="dxa"/>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D83EFB" w:rsidRDefault="00D83EFB" w:rsidP="00B178CE"/>
        </w:tc>
        <w:tc>
          <w:tcPr>
            <w:tcW w:w="3260" w:type="dxa"/>
            <w:gridSpan w:val="2"/>
            <w:tcBorders>
              <w:top w:val="single" w:sz="4" w:space="0" w:color="auto"/>
              <w:left w:val="single" w:sz="4" w:space="0" w:color="auto"/>
              <w:bottom w:val="single" w:sz="4" w:space="0" w:color="auto"/>
              <w:right w:val="single" w:sz="4" w:space="0" w:color="auto"/>
            </w:tcBorders>
            <w:hideMark/>
          </w:tcPr>
          <w:p w:rsidR="00D83EFB" w:rsidRDefault="00D83EFB" w:rsidP="00B178CE">
            <w:pPr>
              <w:rPr>
                <w:b/>
              </w:rPr>
            </w:pPr>
            <w:r>
              <w:rPr>
                <w:b/>
              </w:rPr>
              <w:t>Şiddetli belirtiler</w:t>
            </w:r>
          </w:p>
          <w:p w:rsidR="00D83EFB" w:rsidRDefault="00D83EFB" w:rsidP="00B178CE">
            <w:pPr>
              <w:rPr>
                <w:b/>
              </w:rPr>
            </w:pPr>
            <w:r>
              <w:rPr>
                <w:b/>
              </w:rPr>
              <w:t>pnömoni / alt solunum yolu</w:t>
            </w:r>
          </w:p>
          <w:p w:rsidR="00D83EFB" w:rsidRDefault="00D83EFB" w:rsidP="00B178CE">
            <w:proofErr w:type="gramStart"/>
            <w:r>
              <w:rPr>
                <w:b/>
              </w:rPr>
              <w:t>enfeksiyon</w:t>
            </w:r>
            <w:proofErr w:type="gramEnd"/>
            <w:r>
              <w:t xml:space="preserve"> </w:t>
            </w:r>
          </w:p>
          <w:p w:rsidR="00D83EFB" w:rsidRDefault="00D83EFB" w:rsidP="00B178CE">
            <w:proofErr w:type="gramStart"/>
            <w:r>
              <w:t>ör</w:t>
            </w:r>
            <w:proofErr w:type="gramEnd"/>
            <w:r>
              <w:t xml:space="preserve">. </w:t>
            </w:r>
            <w:proofErr w:type="gramStart"/>
            <w:r>
              <w:t>artan</w:t>
            </w:r>
            <w:proofErr w:type="gramEnd"/>
            <w:r>
              <w:t xml:space="preserve"> oksijen ihtiyacı</w:t>
            </w:r>
          </w:p>
          <w:p w:rsidR="00D83EFB" w:rsidRDefault="00D83EFB" w:rsidP="00B178CE">
            <w:proofErr w:type="gramStart"/>
            <w:r>
              <w:t>ateş</w:t>
            </w:r>
            <w:proofErr w:type="gramEnd"/>
            <w:r>
              <w:t>, solunum güçlüğü,</w:t>
            </w:r>
          </w:p>
          <w:p w:rsidR="00D83EFB" w:rsidRDefault="00D83EFB" w:rsidP="00B178CE">
            <w:proofErr w:type="gramStart"/>
            <w:r>
              <w:lastRenderedPageBreak/>
              <w:t>sık</w:t>
            </w:r>
            <w:proofErr w:type="gramEnd"/>
            <w:r>
              <w:t xml:space="preserve">, </w:t>
            </w:r>
            <w:r w:rsidR="00B178CE">
              <w:t>şiddetli veya prodüktif öksürük,</w:t>
            </w:r>
            <w:r>
              <w:t xml:space="preserve"> göğüs röntgeni / BT / akciğer ultrasonu</w:t>
            </w:r>
          </w:p>
          <w:p w:rsidR="00D83EFB" w:rsidRDefault="00D83EFB" w:rsidP="00B178CE">
            <w:r>
              <w:t xml:space="preserve">ile uyumlu </w:t>
            </w:r>
            <w:proofErr w:type="gramStart"/>
            <w:r>
              <w:t>konsolidasyon</w:t>
            </w:r>
            <w:proofErr w:type="gramEnd"/>
            <w:r>
              <w:t xml:space="preserve"> ile tutarlı değişiklikler</w:t>
            </w:r>
          </w:p>
        </w:tc>
        <w:tc>
          <w:tcPr>
            <w:tcW w:w="4389" w:type="dxa"/>
            <w:gridSpan w:val="2"/>
            <w:tcBorders>
              <w:top w:val="single" w:sz="4" w:space="0" w:color="auto"/>
              <w:left w:val="single" w:sz="4" w:space="0" w:color="auto"/>
              <w:bottom w:val="single" w:sz="4" w:space="0" w:color="auto"/>
              <w:right w:val="single" w:sz="4" w:space="0" w:color="auto"/>
            </w:tcBorders>
          </w:tcPr>
          <w:p w:rsidR="00D83EFB" w:rsidRDefault="00D83EFB" w:rsidP="00B178CE">
            <w:r>
              <w:lastRenderedPageBreak/>
              <w:t xml:space="preserve">Hava yolu klerensi için </w:t>
            </w:r>
            <w:proofErr w:type="gramStart"/>
            <w:r>
              <w:t>fizyoterapi</w:t>
            </w:r>
            <w:proofErr w:type="gramEnd"/>
            <w:r>
              <w:t xml:space="preserve"> sevkini düşünün.</w:t>
            </w:r>
          </w:p>
          <w:p w:rsidR="00D83EFB" w:rsidRDefault="00D83EFB" w:rsidP="00B178CE">
            <w:r>
              <w:t xml:space="preserve">Özellikle zayıf öksürük, prodüktif </w:t>
            </w:r>
          </w:p>
          <w:p w:rsidR="00D83EFB" w:rsidRDefault="00D83EFB" w:rsidP="00B178CE">
            <w:proofErr w:type="gramStart"/>
            <w:r>
              <w:t>ve</w:t>
            </w:r>
            <w:proofErr w:type="gramEnd"/>
            <w:r>
              <w:t xml:space="preserve"> / veya pnömoni kanıtı</w:t>
            </w:r>
          </w:p>
          <w:p w:rsidR="00D83EFB" w:rsidRDefault="00D83EFB" w:rsidP="00B178CE">
            <w:r>
              <w:t xml:space="preserve">görüntüleme ve / veya salgı tutma varsa </w:t>
            </w:r>
            <w:proofErr w:type="gramStart"/>
            <w:r>
              <w:t>fizyoterapi</w:t>
            </w:r>
            <w:proofErr w:type="gramEnd"/>
            <w:r>
              <w:t xml:space="preserve"> gerekli olabilir.</w:t>
            </w:r>
          </w:p>
          <w:p w:rsidR="00D83EFB" w:rsidRDefault="00D83EFB" w:rsidP="00B178CE">
            <w:r>
              <w:lastRenderedPageBreak/>
              <w:t xml:space="preserve">Personel havayoluna karşı önlemler almalı. </w:t>
            </w:r>
          </w:p>
          <w:p w:rsidR="00D83EFB" w:rsidRDefault="00D83EFB" w:rsidP="00B178CE">
            <w:r>
              <w:t xml:space="preserve">Mümkün olduğunda, hastalarla herhangi bir </w:t>
            </w:r>
            <w:proofErr w:type="gramStart"/>
            <w:r>
              <w:t>fizyoterapi</w:t>
            </w:r>
            <w:proofErr w:type="gramEnd"/>
            <w:r>
              <w:t xml:space="preserve"> sırasında cerrahi maske takmalıdır.</w:t>
            </w:r>
          </w:p>
          <w:p w:rsidR="00D83EFB" w:rsidRDefault="00D83EFB" w:rsidP="00B178CE">
            <w:r>
              <w:t xml:space="preserve">Bakımın erken optimizasyonu ve yoğun bakım ünitesinin </w:t>
            </w:r>
            <w:proofErr w:type="gramStart"/>
            <w:r>
              <w:t>dahil</w:t>
            </w:r>
            <w:proofErr w:type="gramEnd"/>
            <w:r>
              <w:t xml:space="preserve"> edilmesi önerilir.</w:t>
            </w:r>
          </w:p>
          <w:p w:rsidR="00D83EFB" w:rsidRDefault="00D83EFB" w:rsidP="00B178CE"/>
        </w:tc>
      </w:tr>
      <w:tr w:rsidR="00D83EFB" w:rsidTr="00B178CE">
        <w:trPr>
          <w:gridAfter w:val="1"/>
          <w:wAfter w:w="236" w:type="dxa"/>
        </w:trPr>
        <w:tc>
          <w:tcPr>
            <w:tcW w:w="1761" w:type="dxa"/>
            <w:gridSpan w:val="2"/>
            <w:tcBorders>
              <w:top w:val="single" w:sz="4" w:space="0" w:color="auto"/>
              <w:left w:val="single" w:sz="4" w:space="0" w:color="auto"/>
              <w:bottom w:val="single" w:sz="4" w:space="0" w:color="auto"/>
              <w:right w:val="single" w:sz="4" w:space="0" w:color="auto"/>
            </w:tcBorders>
          </w:tcPr>
          <w:p w:rsidR="00D83EFB" w:rsidRDefault="00D83EFB" w:rsidP="00B178CE">
            <w:pPr>
              <w:jc w:val="center"/>
            </w:pPr>
          </w:p>
          <w:p w:rsidR="00D83EFB" w:rsidRDefault="00D83EFB" w:rsidP="00B178CE">
            <w:pPr>
              <w:jc w:val="center"/>
            </w:pPr>
          </w:p>
          <w:p w:rsidR="00D83EFB" w:rsidRDefault="00D83EFB" w:rsidP="00B178CE">
            <w:pPr>
              <w:jc w:val="center"/>
            </w:pPr>
          </w:p>
          <w:p w:rsidR="00D83EFB" w:rsidRDefault="00D83EFB" w:rsidP="00B178CE">
            <w:pPr>
              <w:jc w:val="center"/>
            </w:pPr>
          </w:p>
          <w:p w:rsidR="00D83EFB" w:rsidRDefault="00D83EFB" w:rsidP="00B178CE">
            <w:pPr>
              <w:jc w:val="center"/>
            </w:pPr>
          </w:p>
          <w:p w:rsidR="00D83EFB" w:rsidRPr="00B0005E" w:rsidRDefault="00D83EFB" w:rsidP="00B178CE">
            <w:pPr>
              <w:jc w:val="center"/>
              <w:rPr>
                <w:b/>
                <w:color w:val="C00000"/>
              </w:rPr>
            </w:pPr>
            <w:r w:rsidRPr="00B0005E">
              <w:rPr>
                <w:b/>
                <w:color w:val="C00000"/>
              </w:rPr>
              <w:t>MOBİLİZAYON</w:t>
            </w:r>
          </w:p>
          <w:p w:rsidR="00D83EFB" w:rsidRPr="00B0005E" w:rsidRDefault="00D83EFB" w:rsidP="00B178CE">
            <w:pPr>
              <w:jc w:val="center"/>
              <w:rPr>
                <w:b/>
                <w:color w:val="C00000"/>
              </w:rPr>
            </w:pPr>
            <w:r w:rsidRPr="00B0005E">
              <w:rPr>
                <w:b/>
                <w:color w:val="C00000"/>
              </w:rPr>
              <w:t>EGZERSİZ VE</w:t>
            </w:r>
          </w:p>
          <w:p w:rsidR="00D83EFB" w:rsidRDefault="00D83EFB" w:rsidP="00B178CE">
            <w:pPr>
              <w:jc w:val="center"/>
            </w:pPr>
            <w:r w:rsidRPr="00B0005E">
              <w:rPr>
                <w:b/>
                <w:color w:val="C00000"/>
              </w:rPr>
              <w:t>REHABİLİTASYON</w:t>
            </w:r>
          </w:p>
        </w:tc>
        <w:tc>
          <w:tcPr>
            <w:tcW w:w="3260" w:type="dxa"/>
            <w:gridSpan w:val="2"/>
            <w:tcBorders>
              <w:top w:val="single" w:sz="4" w:space="0" w:color="auto"/>
              <w:left w:val="single" w:sz="4" w:space="0" w:color="auto"/>
              <w:bottom w:val="single" w:sz="4" w:space="0" w:color="auto"/>
              <w:right w:val="single" w:sz="4" w:space="0" w:color="auto"/>
            </w:tcBorders>
          </w:tcPr>
          <w:p w:rsidR="00D83EFB" w:rsidRDefault="00D83EFB" w:rsidP="00B178CE"/>
          <w:p w:rsidR="00D83EFB" w:rsidRDefault="00D83EFB" w:rsidP="00B178CE">
            <w:r>
              <w:t>Önemli fonksiyonel limitasyonu kanıtlanmış veya önemli risk geliştiren herhangi bir hasta</w:t>
            </w:r>
          </w:p>
          <w:p w:rsidR="00D83EFB" w:rsidRDefault="00D83EFB" w:rsidP="00B178CE"/>
          <w:p w:rsidR="00D83EFB" w:rsidRDefault="00D83EFB" w:rsidP="00B178CE">
            <w:r>
              <w:t xml:space="preserve">Örneğin. </w:t>
            </w:r>
            <w:proofErr w:type="gramStart"/>
            <w:r>
              <w:t>zayıf</w:t>
            </w:r>
            <w:proofErr w:type="gramEnd"/>
            <w:r>
              <w:t xml:space="preserve"> veya zayıf olan hastaların bağımsızlığını etkileyen birden fazla komorbidite</w:t>
            </w:r>
          </w:p>
          <w:p w:rsidR="00D83EFB" w:rsidRDefault="00D83EFB" w:rsidP="00B178CE"/>
          <w:p w:rsidR="00D83EFB" w:rsidRDefault="00D83EFB" w:rsidP="00B178CE">
            <w:r>
              <w:t xml:space="preserve">Örneğin. yoğun bakım hastalarında mobilizasyon, egzersiz ve </w:t>
            </w:r>
            <w:proofErr w:type="gramStart"/>
            <w:r>
              <w:t>rehabilitasyon</w:t>
            </w:r>
            <w:proofErr w:type="gramEnd"/>
          </w:p>
          <w:p w:rsidR="00D83EFB" w:rsidRDefault="00D83EFB" w:rsidP="00B178CE">
            <w:r>
              <w:t>YBÜ kaynaklı zayıflık ve / veya (risk altında) önemli fonksiyonel düşüş</w:t>
            </w:r>
          </w:p>
          <w:p w:rsidR="00D83EFB" w:rsidRDefault="00D83EFB" w:rsidP="00B178CE"/>
        </w:tc>
        <w:tc>
          <w:tcPr>
            <w:tcW w:w="4389" w:type="dxa"/>
            <w:gridSpan w:val="2"/>
            <w:tcBorders>
              <w:top w:val="single" w:sz="4" w:space="0" w:color="auto"/>
              <w:left w:val="single" w:sz="4" w:space="0" w:color="auto"/>
              <w:bottom w:val="single" w:sz="4" w:space="0" w:color="auto"/>
              <w:right w:val="single" w:sz="4" w:space="0" w:color="auto"/>
            </w:tcBorders>
          </w:tcPr>
          <w:p w:rsidR="00D83EFB" w:rsidRDefault="00D83EFB" w:rsidP="00B178CE"/>
          <w:p w:rsidR="00D83EFB" w:rsidRDefault="00D83EFB" w:rsidP="00B178CE">
            <w:r>
              <w:t>Damlacık önlemlerini kullanın.</w:t>
            </w:r>
          </w:p>
          <w:p w:rsidR="00D83EFB" w:rsidRDefault="00D83EFB" w:rsidP="00B178CE"/>
          <w:p w:rsidR="00D83EFB" w:rsidRDefault="00D83EFB" w:rsidP="00B178CE">
            <w:r>
              <w:t>Eğer muhtemel Agps veya hastayla yakın temas olacaksa Havayolu önlemleri kullanın.</w:t>
            </w:r>
          </w:p>
          <w:p w:rsidR="00D83EFB" w:rsidRDefault="00D83EFB" w:rsidP="00B178CE"/>
          <w:p w:rsidR="00D83EFB" w:rsidRDefault="00D83EFB" w:rsidP="00B178CE">
            <w:r>
              <w:t xml:space="preserve">Ventile edilmediği sürece, hastalar mümkün olan her </w:t>
            </w:r>
            <w:proofErr w:type="gramStart"/>
            <w:r>
              <w:t>fizyoterapi</w:t>
            </w:r>
            <w:proofErr w:type="gramEnd"/>
            <w:r>
              <w:t xml:space="preserve"> seansı sırasında cerrahi maske takmalıdır.</w:t>
            </w:r>
          </w:p>
        </w:tc>
      </w:tr>
      <w:tr w:rsidR="00D83EFB" w:rsidTr="00B178CE">
        <w:tc>
          <w:tcPr>
            <w:tcW w:w="236" w:type="dxa"/>
            <w:tcBorders>
              <w:top w:val="nil"/>
              <w:left w:val="nil"/>
              <w:bottom w:val="nil"/>
              <w:right w:val="nil"/>
            </w:tcBorders>
            <w:vAlign w:val="center"/>
            <w:hideMark/>
          </w:tcPr>
          <w:p w:rsidR="00D83EFB" w:rsidRDefault="00D83EFB" w:rsidP="00B178CE"/>
        </w:tc>
        <w:tc>
          <w:tcPr>
            <w:tcW w:w="1761" w:type="dxa"/>
            <w:gridSpan w:val="2"/>
            <w:tcBorders>
              <w:top w:val="nil"/>
              <w:left w:val="nil"/>
              <w:bottom w:val="nil"/>
              <w:right w:val="nil"/>
            </w:tcBorders>
            <w:vAlign w:val="center"/>
            <w:hideMark/>
          </w:tcPr>
          <w:p w:rsidR="00D83EFB" w:rsidRDefault="00D83EFB" w:rsidP="00B178CE">
            <w:pPr>
              <w:rPr>
                <w:sz w:val="20"/>
                <w:szCs w:val="20"/>
                <w:lang w:eastAsia="tr-TR"/>
              </w:rPr>
            </w:pPr>
          </w:p>
        </w:tc>
        <w:tc>
          <w:tcPr>
            <w:tcW w:w="3260" w:type="dxa"/>
            <w:gridSpan w:val="2"/>
            <w:tcBorders>
              <w:top w:val="nil"/>
              <w:left w:val="nil"/>
              <w:bottom w:val="nil"/>
              <w:right w:val="nil"/>
            </w:tcBorders>
            <w:vAlign w:val="center"/>
            <w:hideMark/>
          </w:tcPr>
          <w:p w:rsidR="00D83EFB" w:rsidRDefault="00D83EFB" w:rsidP="00B178CE">
            <w:pPr>
              <w:rPr>
                <w:sz w:val="20"/>
                <w:szCs w:val="20"/>
                <w:lang w:eastAsia="tr-TR"/>
              </w:rPr>
            </w:pPr>
          </w:p>
        </w:tc>
        <w:tc>
          <w:tcPr>
            <w:tcW w:w="4389" w:type="dxa"/>
            <w:gridSpan w:val="2"/>
            <w:tcBorders>
              <w:top w:val="nil"/>
              <w:left w:val="nil"/>
              <w:bottom w:val="nil"/>
              <w:right w:val="nil"/>
            </w:tcBorders>
            <w:vAlign w:val="center"/>
            <w:hideMark/>
          </w:tcPr>
          <w:p w:rsidR="00D83EFB" w:rsidRDefault="00D83EFB" w:rsidP="00B178CE">
            <w:pPr>
              <w:rPr>
                <w:sz w:val="20"/>
                <w:szCs w:val="20"/>
                <w:lang w:eastAsia="tr-TR"/>
              </w:rPr>
            </w:pPr>
          </w:p>
        </w:tc>
      </w:tr>
    </w:tbl>
    <w:p w:rsidR="00D83EFB" w:rsidRDefault="00D83EFB" w:rsidP="00D83EFB"/>
    <w:p w:rsidR="00D83EFB" w:rsidRDefault="00D83EFB" w:rsidP="00D83EFB"/>
    <w:p w:rsidR="00D83EFB" w:rsidRDefault="00D83EFB" w:rsidP="00D83EFB"/>
    <w:p w:rsidR="00D83EFB" w:rsidRDefault="00D83EFB" w:rsidP="00D83EFB"/>
    <w:p w:rsidR="00D83EFB" w:rsidRDefault="00D83EFB" w:rsidP="00D83EFB"/>
    <w:p w:rsidR="00D83EFB" w:rsidRDefault="00D83EFB" w:rsidP="00D83EFB"/>
    <w:p w:rsidR="00D83EFB" w:rsidRDefault="00D83EFB" w:rsidP="00D83EFB"/>
    <w:p w:rsidR="00D83EFB" w:rsidRDefault="00D83EFB" w:rsidP="00D83EFB"/>
    <w:p w:rsidR="00B178CE" w:rsidRDefault="00B178CE" w:rsidP="00D83EFB"/>
    <w:p w:rsidR="00D83EFB" w:rsidRDefault="00D83EFB" w:rsidP="00D83EFB"/>
    <w:p w:rsidR="00D83EFB" w:rsidRDefault="00D83EFB" w:rsidP="00D83EFB"/>
    <w:p w:rsidR="00D83EFB" w:rsidRDefault="00D83EFB" w:rsidP="00D83EFB"/>
    <w:p w:rsidR="00D83EFB" w:rsidRDefault="00D83EFB" w:rsidP="00D83EFB"/>
    <w:p w:rsidR="00D83EFB" w:rsidRDefault="00D83EFB" w:rsidP="00D83EFB"/>
    <w:p w:rsidR="00D83EFB" w:rsidRDefault="00D83EFB" w:rsidP="00D83EFB"/>
    <w:p w:rsidR="00D83EFB" w:rsidRDefault="00D83EFB" w:rsidP="00D83EFB"/>
    <w:tbl>
      <w:tblPr>
        <w:tblStyle w:val="TabloKlavuzu"/>
        <w:tblW w:w="9493" w:type="dxa"/>
        <w:tblInd w:w="113" w:type="dxa"/>
        <w:tblLook w:val="04A0" w:firstRow="1" w:lastRow="0" w:firstColumn="1" w:lastColumn="0" w:noHBand="0" w:noVBand="1"/>
      </w:tblPr>
      <w:tblGrid>
        <w:gridCol w:w="988"/>
        <w:gridCol w:w="2032"/>
        <w:gridCol w:w="1937"/>
        <w:gridCol w:w="1701"/>
        <w:gridCol w:w="2835"/>
      </w:tblGrid>
      <w:tr w:rsidR="00D83EFB" w:rsidRPr="00E5022B" w:rsidTr="006817AA">
        <w:tc>
          <w:tcPr>
            <w:tcW w:w="9493" w:type="dxa"/>
            <w:gridSpan w:val="5"/>
          </w:tcPr>
          <w:p w:rsidR="00D83EFB" w:rsidRPr="00B178CE" w:rsidRDefault="00B178CE" w:rsidP="00B178CE">
            <w:pPr>
              <w:rPr>
                <w:rFonts w:cstheme="minorHAnsi"/>
                <w:b/>
                <w:sz w:val="24"/>
                <w:szCs w:val="24"/>
              </w:rPr>
            </w:pPr>
            <w:r>
              <w:rPr>
                <w:rFonts w:cstheme="minorHAnsi"/>
                <w:b/>
                <w:color w:val="C00000"/>
                <w:sz w:val="24"/>
                <w:szCs w:val="24"/>
              </w:rPr>
              <w:lastRenderedPageBreak/>
              <w:t>Tablo 4. Örnek YBÜ F</w:t>
            </w:r>
            <w:r w:rsidR="00D83EFB" w:rsidRPr="00B178CE">
              <w:rPr>
                <w:rFonts w:cstheme="minorHAnsi"/>
                <w:b/>
                <w:color w:val="C00000"/>
                <w:sz w:val="24"/>
                <w:szCs w:val="24"/>
              </w:rPr>
              <w:t xml:space="preserve">izyoterapi </w:t>
            </w:r>
            <w:r>
              <w:rPr>
                <w:rFonts w:cstheme="minorHAnsi"/>
                <w:b/>
                <w:color w:val="C00000"/>
                <w:sz w:val="24"/>
                <w:szCs w:val="24"/>
              </w:rPr>
              <w:t>K</w:t>
            </w:r>
            <w:r w:rsidR="00D83EFB" w:rsidRPr="00B178CE">
              <w:rPr>
                <w:rFonts w:cstheme="minorHAnsi"/>
                <w:b/>
                <w:color w:val="C00000"/>
                <w:sz w:val="24"/>
                <w:szCs w:val="24"/>
              </w:rPr>
              <w:t xml:space="preserve">aynak </w:t>
            </w:r>
            <w:r>
              <w:rPr>
                <w:rFonts w:cstheme="minorHAnsi"/>
                <w:b/>
                <w:color w:val="C00000"/>
                <w:sz w:val="24"/>
                <w:szCs w:val="24"/>
              </w:rPr>
              <w:t>P</w:t>
            </w:r>
            <w:r w:rsidR="00D83EFB" w:rsidRPr="00B178CE">
              <w:rPr>
                <w:rFonts w:cstheme="minorHAnsi"/>
                <w:b/>
                <w:color w:val="C00000"/>
                <w:sz w:val="24"/>
                <w:szCs w:val="24"/>
              </w:rPr>
              <w:t>lanı</w:t>
            </w:r>
          </w:p>
        </w:tc>
      </w:tr>
      <w:tr w:rsidR="00D83EFB" w:rsidRPr="00E5022B" w:rsidTr="001F15D0">
        <w:tc>
          <w:tcPr>
            <w:tcW w:w="988" w:type="dxa"/>
            <w:shd w:val="clear" w:color="auto" w:fill="F2F2F2" w:themeFill="background1" w:themeFillShade="F2"/>
          </w:tcPr>
          <w:p w:rsidR="00D83EFB" w:rsidRPr="001F15D0" w:rsidRDefault="00D83EFB" w:rsidP="006817AA">
            <w:pPr>
              <w:rPr>
                <w:rFonts w:cstheme="minorHAnsi"/>
                <w:b/>
                <w:sz w:val="20"/>
                <w:szCs w:val="20"/>
              </w:rPr>
            </w:pPr>
            <w:r w:rsidRPr="001F15D0">
              <w:rPr>
                <w:rFonts w:cstheme="minorHAnsi"/>
                <w:b/>
                <w:sz w:val="20"/>
                <w:szCs w:val="20"/>
              </w:rPr>
              <w:t xml:space="preserve">Faz </w:t>
            </w:r>
          </w:p>
        </w:tc>
        <w:tc>
          <w:tcPr>
            <w:tcW w:w="2032" w:type="dxa"/>
            <w:shd w:val="clear" w:color="auto" w:fill="F2F2F2" w:themeFill="background1" w:themeFillShade="F2"/>
          </w:tcPr>
          <w:p w:rsidR="00D83EFB" w:rsidRPr="001F15D0" w:rsidRDefault="00D83EFB" w:rsidP="006817AA">
            <w:pPr>
              <w:rPr>
                <w:rFonts w:cstheme="minorHAnsi"/>
                <w:b/>
                <w:sz w:val="20"/>
                <w:szCs w:val="20"/>
              </w:rPr>
            </w:pPr>
            <w:r w:rsidRPr="001F15D0">
              <w:rPr>
                <w:rFonts w:cstheme="minorHAnsi"/>
                <w:b/>
                <w:sz w:val="20"/>
                <w:szCs w:val="20"/>
              </w:rPr>
              <w:t>Yatak kapasitesi</w:t>
            </w:r>
          </w:p>
        </w:tc>
        <w:tc>
          <w:tcPr>
            <w:tcW w:w="1937" w:type="dxa"/>
            <w:shd w:val="clear" w:color="auto" w:fill="F2F2F2" w:themeFill="background1" w:themeFillShade="F2"/>
          </w:tcPr>
          <w:p w:rsidR="00D83EFB" w:rsidRPr="001F15D0" w:rsidRDefault="00D83EFB" w:rsidP="006817AA">
            <w:pPr>
              <w:rPr>
                <w:rFonts w:cstheme="minorHAnsi"/>
                <w:b/>
                <w:sz w:val="20"/>
                <w:szCs w:val="20"/>
              </w:rPr>
            </w:pPr>
            <w:r w:rsidRPr="001F15D0">
              <w:rPr>
                <w:rFonts w:cstheme="minorHAnsi"/>
                <w:b/>
                <w:sz w:val="20"/>
                <w:szCs w:val="20"/>
              </w:rPr>
              <w:t>Hastaların tanımı ve yeri</w:t>
            </w:r>
          </w:p>
        </w:tc>
        <w:tc>
          <w:tcPr>
            <w:tcW w:w="1701" w:type="dxa"/>
            <w:shd w:val="clear" w:color="auto" w:fill="F2F2F2" w:themeFill="background1" w:themeFillShade="F2"/>
          </w:tcPr>
          <w:p w:rsidR="00D83EFB" w:rsidRPr="001F15D0" w:rsidRDefault="00D83EFB" w:rsidP="006817AA">
            <w:pPr>
              <w:rPr>
                <w:rFonts w:cstheme="minorHAnsi"/>
                <w:b/>
                <w:sz w:val="20"/>
                <w:szCs w:val="20"/>
              </w:rPr>
            </w:pPr>
            <w:r w:rsidRPr="001F15D0">
              <w:rPr>
                <w:rFonts w:cstheme="minorHAnsi"/>
                <w:b/>
                <w:sz w:val="20"/>
                <w:szCs w:val="20"/>
              </w:rPr>
              <w:t>Fizyoterapi personeli</w:t>
            </w:r>
          </w:p>
        </w:tc>
        <w:tc>
          <w:tcPr>
            <w:tcW w:w="2835" w:type="dxa"/>
            <w:shd w:val="clear" w:color="auto" w:fill="F2F2F2" w:themeFill="background1" w:themeFillShade="F2"/>
          </w:tcPr>
          <w:p w:rsidR="00D83EFB" w:rsidRPr="001F15D0" w:rsidRDefault="00D83EFB" w:rsidP="006817AA">
            <w:pPr>
              <w:rPr>
                <w:rFonts w:cstheme="minorHAnsi"/>
                <w:b/>
                <w:sz w:val="20"/>
                <w:szCs w:val="20"/>
              </w:rPr>
            </w:pPr>
            <w:r w:rsidRPr="001F15D0">
              <w:rPr>
                <w:rFonts w:cstheme="minorHAnsi"/>
                <w:b/>
                <w:sz w:val="20"/>
                <w:szCs w:val="20"/>
              </w:rPr>
              <w:t xml:space="preserve">Solunum fizyoterapisi, mobilizasyon, egzersiz ve </w:t>
            </w:r>
            <w:proofErr w:type="gramStart"/>
            <w:r w:rsidRPr="001F15D0">
              <w:rPr>
                <w:rFonts w:cstheme="minorHAnsi"/>
                <w:b/>
                <w:sz w:val="20"/>
                <w:szCs w:val="20"/>
              </w:rPr>
              <w:t>re</w:t>
            </w:r>
            <w:r w:rsidR="001F15D0">
              <w:rPr>
                <w:rFonts w:cstheme="minorHAnsi"/>
                <w:b/>
                <w:sz w:val="20"/>
                <w:szCs w:val="20"/>
              </w:rPr>
              <w:t>habilitasyon</w:t>
            </w:r>
            <w:proofErr w:type="gramEnd"/>
            <w:r w:rsidR="001F15D0">
              <w:rPr>
                <w:rFonts w:cstheme="minorHAnsi"/>
                <w:b/>
                <w:sz w:val="20"/>
                <w:szCs w:val="20"/>
              </w:rPr>
              <w:t xml:space="preserve"> ile ilgili ekipman</w:t>
            </w:r>
          </w:p>
        </w:tc>
      </w:tr>
      <w:tr w:rsidR="00D83EFB" w:rsidRPr="00E5022B" w:rsidTr="006817AA">
        <w:tc>
          <w:tcPr>
            <w:tcW w:w="988" w:type="dxa"/>
          </w:tcPr>
          <w:p w:rsidR="00D83EFB" w:rsidRPr="006817AA" w:rsidRDefault="00D83EFB" w:rsidP="006817AA">
            <w:pPr>
              <w:rPr>
                <w:rFonts w:cstheme="minorHAnsi"/>
                <w:sz w:val="16"/>
                <w:szCs w:val="16"/>
              </w:rPr>
            </w:pPr>
            <w:r w:rsidRPr="006817AA">
              <w:rPr>
                <w:rFonts w:cstheme="minorHAnsi"/>
                <w:sz w:val="16"/>
                <w:szCs w:val="16"/>
              </w:rPr>
              <w:t>Her zamanki işler</w:t>
            </w:r>
          </w:p>
        </w:tc>
        <w:tc>
          <w:tcPr>
            <w:tcW w:w="2032" w:type="dxa"/>
          </w:tcPr>
          <w:p w:rsidR="00D83EFB" w:rsidRPr="006817AA" w:rsidRDefault="00D83EFB" w:rsidP="006817AA">
            <w:pPr>
              <w:rPr>
                <w:rFonts w:cstheme="minorHAnsi"/>
                <w:sz w:val="16"/>
                <w:szCs w:val="16"/>
              </w:rPr>
            </w:pPr>
            <w:r w:rsidRPr="006817AA">
              <w:rPr>
                <w:rFonts w:cstheme="minorHAnsi"/>
                <w:sz w:val="16"/>
                <w:szCs w:val="16"/>
              </w:rPr>
              <w:t>Örneğin</w:t>
            </w:r>
          </w:p>
          <w:p w:rsidR="00D83EFB" w:rsidRPr="006817AA" w:rsidRDefault="00D83EFB" w:rsidP="006817AA">
            <w:pPr>
              <w:rPr>
                <w:rFonts w:cstheme="minorHAnsi"/>
                <w:sz w:val="16"/>
                <w:szCs w:val="16"/>
              </w:rPr>
            </w:pPr>
            <w:r w:rsidRPr="006817AA">
              <w:rPr>
                <w:rFonts w:cstheme="minorHAnsi"/>
                <w:sz w:val="16"/>
                <w:szCs w:val="16"/>
              </w:rPr>
              <w:t>22 YBÜ yatağı</w:t>
            </w:r>
          </w:p>
          <w:p w:rsidR="00D83EFB" w:rsidRPr="006817AA" w:rsidRDefault="00D83EFB" w:rsidP="006817AA">
            <w:pPr>
              <w:rPr>
                <w:rFonts w:cstheme="minorHAnsi"/>
                <w:sz w:val="16"/>
                <w:szCs w:val="16"/>
              </w:rPr>
            </w:pPr>
            <w:r w:rsidRPr="006817AA">
              <w:rPr>
                <w:rFonts w:cstheme="minorHAnsi"/>
                <w:sz w:val="16"/>
                <w:szCs w:val="16"/>
              </w:rPr>
              <w:t>6 HDU(High-dependency unit)</w:t>
            </w:r>
          </w:p>
        </w:tc>
        <w:tc>
          <w:tcPr>
            <w:tcW w:w="1937" w:type="dxa"/>
          </w:tcPr>
          <w:p w:rsidR="00D83EFB" w:rsidRPr="006817AA" w:rsidRDefault="00D83EFB" w:rsidP="006817AA">
            <w:pPr>
              <w:rPr>
                <w:rFonts w:cstheme="minorHAnsi"/>
                <w:sz w:val="16"/>
                <w:szCs w:val="16"/>
              </w:rPr>
            </w:pPr>
            <w:r w:rsidRPr="006817AA">
              <w:rPr>
                <w:rFonts w:cstheme="minorHAnsi"/>
                <w:sz w:val="16"/>
                <w:szCs w:val="16"/>
              </w:rPr>
              <w:t>Mevcut YBÜ ve HDU fiziksel kaynakları içindeki tüm hastalar.</w:t>
            </w:r>
          </w:p>
        </w:tc>
        <w:tc>
          <w:tcPr>
            <w:tcW w:w="1701" w:type="dxa"/>
          </w:tcPr>
          <w:p w:rsidR="00D83EFB" w:rsidRPr="006817AA" w:rsidRDefault="00D83EFB" w:rsidP="006817AA">
            <w:pPr>
              <w:rPr>
                <w:rFonts w:cstheme="minorHAnsi"/>
                <w:sz w:val="16"/>
                <w:szCs w:val="16"/>
              </w:rPr>
            </w:pPr>
            <w:r w:rsidRPr="006817AA">
              <w:rPr>
                <w:rFonts w:cstheme="minorHAnsi"/>
                <w:sz w:val="16"/>
                <w:szCs w:val="16"/>
              </w:rPr>
              <w:t xml:space="preserve">Örneğin </w:t>
            </w:r>
          </w:p>
          <w:p w:rsidR="00D83EFB" w:rsidRPr="006817AA" w:rsidRDefault="00D83EFB" w:rsidP="006817AA">
            <w:pPr>
              <w:rPr>
                <w:rFonts w:cstheme="minorHAnsi"/>
                <w:sz w:val="16"/>
                <w:szCs w:val="16"/>
              </w:rPr>
            </w:pPr>
            <w:r w:rsidRPr="006817AA">
              <w:rPr>
                <w:rFonts w:cstheme="minorHAnsi"/>
                <w:sz w:val="16"/>
                <w:szCs w:val="16"/>
              </w:rPr>
              <w:t>4 FTE</w:t>
            </w:r>
          </w:p>
        </w:tc>
        <w:tc>
          <w:tcPr>
            <w:tcW w:w="2835" w:type="dxa"/>
          </w:tcPr>
          <w:p w:rsidR="00D83EFB" w:rsidRPr="006817AA" w:rsidRDefault="00D83EFB" w:rsidP="006817AA">
            <w:pPr>
              <w:rPr>
                <w:rFonts w:cstheme="minorHAnsi"/>
                <w:sz w:val="16"/>
                <w:szCs w:val="16"/>
              </w:rPr>
            </w:pPr>
            <w:r w:rsidRPr="006817AA">
              <w:rPr>
                <w:rFonts w:cstheme="minorHAnsi"/>
                <w:sz w:val="16"/>
                <w:szCs w:val="16"/>
              </w:rPr>
              <w:t>Örneğin</w:t>
            </w:r>
          </w:p>
          <w:p w:rsidR="00D83EFB" w:rsidRPr="006817AA" w:rsidRDefault="00D83EFB" w:rsidP="006817AA">
            <w:pPr>
              <w:rPr>
                <w:rFonts w:cstheme="minorHAnsi"/>
                <w:sz w:val="16"/>
                <w:szCs w:val="16"/>
              </w:rPr>
            </w:pPr>
            <w:r w:rsidRPr="006817AA">
              <w:rPr>
                <w:rFonts w:cstheme="minorHAnsi"/>
                <w:sz w:val="16"/>
                <w:szCs w:val="16"/>
              </w:rPr>
              <w:t>• 6 adet Transmotion / oxford sandalye</w:t>
            </w:r>
          </w:p>
          <w:p w:rsidR="00D83EFB" w:rsidRPr="006817AA" w:rsidRDefault="00D83EFB" w:rsidP="006817AA">
            <w:pPr>
              <w:rPr>
                <w:rFonts w:cstheme="minorHAnsi"/>
                <w:sz w:val="16"/>
                <w:szCs w:val="16"/>
              </w:rPr>
            </w:pPr>
            <w:r w:rsidRPr="006817AA">
              <w:rPr>
                <w:rFonts w:cstheme="minorHAnsi"/>
                <w:sz w:val="16"/>
                <w:szCs w:val="16"/>
              </w:rPr>
              <w:t>• 10 Yüksek Arkalıklı Oturma Sandalyesi</w:t>
            </w:r>
          </w:p>
          <w:p w:rsidR="00D83EFB" w:rsidRPr="006817AA" w:rsidRDefault="00D83EFB" w:rsidP="006817AA">
            <w:pPr>
              <w:rPr>
                <w:rFonts w:cstheme="minorHAnsi"/>
                <w:sz w:val="16"/>
                <w:szCs w:val="16"/>
              </w:rPr>
            </w:pPr>
            <w:r w:rsidRPr="006817AA">
              <w:rPr>
                <w:rFonts w:cstheme="minorHAnsi"/>
                <w:sz w:val="16"/>
                <w:szCs w:val="16"/>
              </w:rPr>
              <w:t>• 3 Rolatör</w:t>
            </w:r>
          </w:p>
          <w:p w:rsidR="00D83EFB" w:rsidRPr="006817AA" w:rsidRDefault="00D83EFB" w:rsidP="006817AA">
            <w:pPr>
              <w:rPr>
                <w:rFonts w:cstheme="minorHAnsi"/>
                <w:sz w:val="16"/>
                <w:szCs w:val="16"/>
              </w:rPr>
            </w:pPr>
            <w:r w:rsidRPr="006817AA">
              <w:rPr>
                <w:rFonts w:cstheme="minorHAnsi"/>
                <w:sz w:val="16"/>
                <w:szCs w:val="16"/>
              </w:rPr>
              <w:t>• 1 tilt table</w:t>
            </w:r>
          </w:p>
          <w:p w:rsidR="00D83EFB" w:rsidRPr="006817AA" w:rsidRDefault="00D83EFB" w:rsidP="006817AA">
            <w:pPr>
              <w:rPr>
                <w:rFonts w:cstheme="minorHAnsi"/>
                <w:sz w:val="16"/>
                <w:szCs w:val="16"/>
              </w:rPr>
            </w:pPr>
            <w:r w:rsidRPr="006817AA">
              <w:rPr>
                <w:rFonts w:cstheme="minorHAnsi"/>
                <w:sz w:val="16"/>
                <w:szCs w:val="16"/>
              </w:rPr>
              <w:t>• 2 bisiklet ergometresi</w:t>
            </w:r>
          </w:p>
          <w:p w:rsidR="00D83EFB" w:rsidRPr="006817AA" w:rsidRDefault="00D83EFB" w:rsidP="006817AA">
            <w:pPr>
              <w:rPr>
                <w:rFonts w:cstheme="minorHAnsi"/>
                <w:sz w:val="16"/>
                <w:szCs w:val="16"/>
              </w:rPr>
            </w:pPr>
            <w:r w:rsidRPr="006817AA">
              <w:rPr>
                <w:rFonts w:cstheme="minorHAnsi"/>
                <w:sz w:val="16"/>
                <w:szCs w:val="16"/>
              </w:rPr>
              <w:t>• Basamaklar / Bloklar</w:t>
            </w:r>
          </w:p>
          <w:p w:rsidR="00D83EFB" w:rsidRPr="006817AA" w:rsidRDefault="00D83EFB" w:rsidP="006817AA">
            <w:pPr>
              <w:rPr>
                <w:rFonts w:cstheme="minorHAnsi"/>
                <w:sz w:val="16"/>
                <w:szCs w:val="16"/>
              </w:rPr>
            </w:pPr>
            <w:r w:rsidRPr="006817AA">
              <w:rPr>
                <w:rFonts w:cstheme="minorHAnsi"/>
                <w:sz w:val="16"/>
                <w:szCs w:val="16"/>
              </w:rPr>
              <w:t xml:space="preserve">• Bariatrik </w:t>
            </w:r>
            <w:proofErr w:type="gramStart"/>
            <w:r w:rsidRPr="006817AA">
              <w:rPr>
                <w:rFonts w:cstheme="minorHAnsi"/>
                <w:sz w:val="16"/>
                <w:szCs w:val="16"/>
              </w:rPr>
              <w:t>ekipmanlar</w:t>
            </w:r>
            <w:proofErr w:type="gramEnd"/>
          </w:p>
        </w:tc>
      </w:tr>
      <w:tr w:rsidR="00D83EFB" w:rsidRPr="00E5022B" w:rsidTr="006817AA">
        <w:tc>
          <w:tcPr>
            <w:tcW w:w="988" w:type="dxa"/>
          </w:tcPr>
          <w:p w:rsidR="00D83EFB" w:rsidRPr="006817AA" w:rsidRDefault="00D83EFB" w:rsidP="006817AA">
            <w:pPr>
              <w:rPr>
                <w:rFonts w:cstheme="minorHAnsi"/>
                <w:sz w:val="16"/>
                <w:szCs w:val="16"/>
              </w:rPr>
            </w:pPr>
            <w:r w:rsidRPr="006817AA">
              <w:rPr>
                <w:rFonts w:cstheme="minorHAnsi"/>
                <w:sz w:val="16"/>
                <w:szCs w:val="16"/>
              </w:rPr>
              <w:t>Aşama 1</w:t>
            </w:r>
          </w:p>
        </w:tc>
        <w:tc>
          <w:tcPr>
            <w:tcW w:w="2032" w:type="dxa"/>
          </w:tcPr>
          <w:p w:rsidR="00D83EFB" w:rsidRPr="006817AA" w:rsidRDefault="00D83EFB" w:rsidP="006817AA">
            <w:pPr>
              <w:rPr>
                <w:rFonts w:cstheme="minorHAnsi"/>
                <w:sz w:val="16"/>
                <w:szCs w:val="16"/>
              </w:rPr>
            </w:pPr>
            <w:r w:rsidRPr="006817AA">
              <w:rPr>
                <w:rFonts w:cstheme="minorHAnsi"/>
                <w:sz w:val="16"/>
                <w:szCs w:val="16"/>
              </w:rPr>
              <w:t>Örneğin</w:t>
            </w:r>
          </w:p>
          <w:p w:rsidR="00D83EFB" w:rsidRPr="006817AA" w:rsidRDefault="00D83EFB" w:rsidP="006817AA">
            <w:pPr>
              <w:rPr>
                <w:rFonts w:cstheme="minorHAnsi"/>
                <w:sz w:val="16"/>
                <w:szCs w:val="16"/>
              </w:rPr>
            </w:pPr>
            <w:r w:rsidRPr="006817AA">
              <w:rPr>
                <w:rFonts w:cstheme="minorHAnsi"/>
                <w:sz w:val="16"/>
                <w:szCs w:val="16"/>
              </w:rPr>
              <w:t>Sağlanan ilave YBÜ yatakları ile genişleme (örn. Daha önce kullanılmayan yatakların açılması)</w:t>
            </w:r>
          </w:p>
        </w:tc>
        <w:tc>
          <w:tcPr>
            <w:tcW w:w="1937" w:type="dxa"/>
          </w:tcPr>
          <w:p w:rsidR="00D83EFB" w:rsidRPr="006817AA" w:rsidRDefault="00D83EFB" w:rsidP="006817AA">
            <w:pPr>
              <w:rPr>
                <w:rFonts w:cstheme="minorHAnsi"/>
                <w:sz w:val="16"/>
                <w:szCs w:val="16"/>
              </w:rPr>
            </w:pPr>
            <w:r w:rsidRPr="006817AA">
              <w:rPr>
                <w:rFonts w:cstheme="minorHAnsi"/>
                <w:sz w:val="16"/>
                <w:szCs w:val="16"/>
              </w:rPr>
              <w:t>4'ten az COVID-19 hastası.</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 xml:space="preserve">COVID-19 olan hastalar sadece ters akış </w:t>
            </w:r>
            <w:proofErr w:type="gramStart"/>
            <w:r w:rsidRPr="006817AA">
              <w:rPr>
                <w:rFonts w:cstheme="minorHAnsi"/>
                <w:sz w:val="16"/>
                <w:szCs w:val="16"/>
              </w:rPr>
              <w:t>izolasyon</w:t>
            </w:r>
            <w:proofErr w:type="gramEnd"/>
            <w:r w:rsidRPr="006817AA">
              <w:rPr>
                <w:rFonts w:cstheme="minorHAnsi"/>
                <w:sz w:val="16"/>
                <w:szCs w:val="16"/>
              </w:rPr>
              <w:t xml:space="preserve"> odalarına sahip yataklara tahsis edildi.</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Çoğu hastanede sınırlı sayıda ters akış odaları mevcuttur.</w:t>
            </w:r>
          </w:p>
        </w:tc>
        <w:tc>
          <w:tcPr>
            <w:tcW w:w="1701" w:type="dxa"/>
          </w:tcPr>
          <w:p w:rsidR="00D83EFB" w:rsidRPr="006817AA" w:rsidRDefault="00D83EFB" w:rsidP="006817AA">
            <w:pPr>
              <w:rPr>
                <w:rFonts w:cstheme="minorHAnsi"/>
                <w:sz w:val="16"/>
                <w:szCs w:val="16"/>
              </w:rPr>
            </w:pPr>
            <w:r w:rsidRPr="006817AA">
              <w:rPr>
                <w:rFonts w:cstheme="minorHAnsi"/>
                <w:sz w:val="16"/>
                <w:szCs w:val="16"/>
              </w:rPr>
              <w:t>Örneğin</w:t>
            </w:r>
          </w:p>
          <w:p w:rsidR="00D83EFB" w:rsidRPr="006817AA" w:rsidRDefault="00D83EFB" w:rsidP="006817AA">
            <w:pPr>
              <w:rPr>
                <w:rFonts w:cstheme="minorHAnsi"/>
                <w:sz w:val="16"/>
                <w:szCs w:val="16"/>
              </w:rPr>
            </w:pPr>
            <w:r w:rsidRPr="006817AA">
              <w:rPr>
                <w:rFonts w:cstheme="minorHAnsi"/>
                <w:sz w:val="16"/>
                <w:szCs w:val="16"/>
              </w:rPr>
              <w:t>4 yoğun bakım yatağı başına ek 1 FTE [21].</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 xml:space="preserve">1 kıdemli </w:t>
            </w:r>
            <w:proofErr w:type="gramStart"/>
            <w:r w:rsidRPr="006817AA">
              <w:rPr>
                <w:rFonts w:cstheme="minorHAnsi"/>
                <w:sz w:val="16"/>
                <w:szCs w:val="16"/>
              </w:rPr>
              <w:t>fizyoterapist</w:t>
            </w:r>
            <w:proofErr w:type="gramEnd"/>
            <w:r w:rsidRPr="006817AA">
              <w:rPr>
                <w:rFonts w:cstheme="minorHAnsi"/>
                <w:sz w:val="16"/>
                <w:szCs w:val="16"/>
              </w:rPr>
              <w:t>, COVİD-19'lu hastaları YBÜ tıp danışmanına danışarak konsülte eder.</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 xml:space="preserve">Hastalara </w:t>
            </w:r>
            <w:proofErr w:type="gramStart"/>
            <w:r w:rsidRPr="006817AA">
              <w:rPr>
                <w:rFonts w:cstheme="minorHAnsi"/>
                <w:sz w:val="16"/>
                <w:szCs w:val="16"/>
              </w:rPr>
              <w:t>izolasyon</w:t>
            </w:r>
            <w:proofErr w:type="gramEnd"/>
            <w:r w:rsidRPr="006817AA">
              <w:rPr>
                <w:rFonts w:cstheme="minorHAnsi"/>
                <w:sz w:val="16"/>
                <w:szCs w:val="16"/>
              </w:rPr>
              <w:t xml:space="preserve"> odalarında tedavi verilecektir.</w:t>
            </w:r>
          </w:p>
        </w:tc>
        <w:tc>
          <w:tcPr>
            <w:tcW w:w="2835" w:type="dxa"/>
          </w:tcPr>
          <w:p w:rsidR="00D83EFB" w:rsidRPr="006817AA" w:rsidRDefault="00D83EFB" w:rsidP="006817AA">
            <w:pPr>
              <w:rPr>
                <w:rFonts w:cstheme="minorHAnsi"/>
                <w:sz w:val="16"/>
                <w:szCs w:val="16"/>
              </w:rPr>
            </w:pPr>
            <w:r w:rsidRPr="006817AA">
              <w:rPr>
                <w:rFonts w:cstheme="minorHAnsi"/>
                <w:sz w:val="16"/>
                <w:szCs w:val="16"/>
              </w:rPr>
              <w:t>Gerekirse kullanım için karantinaya alınan 1 adet Transmotion sandalye ayrılmıştır.</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1 COVID-19 hastalarıyla kullanım için karantinaya alınan tilt table. Odada karantinaya alınır veya ayrı ayrı saklanacak şekilde temizlenir ve yerleştirilir.</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 xml:space="preserve">Ek solunum </w:t>
            </w:r>
            <w:proofErr w:type="gramStart"/>
            <w:r w:rsidRPr="006817AA">
              <w:rPr>
                <w:rFonts w:cstheme="minorHAnsi"/>
                <w:sz w:val="16"/>
                <w:szCs w:val="16"/>
              </w:rPr>
              <w:t>ekipmanı</w:t>
            </w:r>
            <w:proofErr w:type="gramEnd"/>
            <w:r w:rsidRPr="006817AA">
              <w:rPr>
                <w:rFonts w:cstheme="minorHAnsi"/>
                <w:sz w:val="16"/>
                <w:szCs w:val="16"/>
              </w:rPr>
              <w:t>.</w:t>
            </w:r>
          </w:p>
        </w:tc>
      </w:tr>
      <w:tr w:rsidR="00D83EFB" w:rsidRPr="00E5022B" w:rsidTr="006817AA">
        <w:tc>
          <w:tcPr>
            <w:tcW w:w="988" w:type="dxa"/>
          </w:tcPr>
          <w:p w:rsidR="00D83EFB" w:rsidRPr="006817AA" w:rsidRDefault="00D83EFB" w:rsidP="006817AA">
            <w:pPr>
              <w:rPr>
                <w:rFonts w:cstheme="minorHAnsi"/>
                <w:sz w:val="16"/>
                <w:szCs w:val="16"/>
              </w:rPr>
            </w:pPr>
            <w:r w:rsidRPr="006817AA">
              <w:rPr>
                <w:rFonts w:cstheme="minorHAnsi"/>
                <w:sz w:val="16"/>
                <w:szCs w:val="16"/>
              </w:rPr>
              <w:t>Aşama 2</w:t>
            </w:r>
          </w:p>
        </w:tc>
        <w:tc>
          <w:tcPr>
            <w:tcW w:w="2032" w:type="dxa"/>
          </w:tcPr>
          <w:p w:rsidR="00D83EFB" w:rsidRPr="006817AA" w:rsidRDefault="00D83EFB" w:rsidP="006817AA">
            <w:pPr>
              <w:rPr>
                <w:rFonts w:cstheme="minorHAnsi"/>
                <w:sz w:val="16"/>
                <w:szCs w:val="16"/>
              </w:rPr>
            </w:pPr>
            <w:r w:rsidRPr="006817AA">
              <w:rPr>
                <w:rFonts w:cstheme="minorHAnsi"/>
                <w:sz w:val="16"/>
                <w:szCs w:val="16"/>
              </w:rPr>
              <w:t>Örneğin</w:t>
            </w:r>
          </w:p>
          <w:p w:rsidR="00D83EFB" w:rsidRPr="006817AA" w:rsidRDefault="00D83EFB" w:rsidP="006817AA">
            <w:pPr>
              <w:rPr>
                <w:rFonts w:cstheme="minorHAnsi"/>
                <w:sz w:val="16"/>
                <w:szCs w:val="16"/>
              </w:rPr>
            </w:pPr>
            <w:r w:rsidRPr="006817AA">
              <w:rPr>
                <w:rFonts w:cstheme="minorHAnsi"/>
                <w:sz w:val="16"/>
                <w:szCs w:val="16"/>
              </w:rPr>
              <w:t>Maksimum YBÜ kapasitesine maksimum genişleme</w:t>
            </w:r>
          </w:p>
        </w:tc>
        <w:tc>
          <w:tcPr>
            <w:tcW w:w="1937" w:type="dxa"/>
          </w:tcPr>
          <w:p w:rsidR="00D83EFB" w:rsidRPr="006817AA" w:rsidRDefault="00D83EFB" w:rsidP="006817AA">
            <w:pPr>
              <w:rPr>
                <w:rFonts w:cstheme="minorHAnsi"/>
                <w:sz w:val="16"/>
                <w:szCs w:val="16"/>
              </w:rPr>
            </w:pPr>
            <w:r w:rsidRPr="006817AA">
              <w:rPr>
                <w:rFonts w:cstheme="minorHAnsi"/>
                <w:sz w:val="16"/>
                <w:szCs w:val="16"/>
              </w:rPr>
              <w:t xml:space="preserve">COVİD-19’lu hasta sayıları negatif basınç odalarının sınırları dışında bulunan enfekte olmuş hastalar için tedaviyi gerektiren </w:t>
            </w:r>
            <w:proofErr w:type="gramStart"/>
            <w:r w:rsidRPr="006817AA">
              <w:rPr>
                <w:rFonts w:cstheme="minorHAnsi"/>
                <w:sz w:val="16"/>
                <w:szCs w:val="16"/>
              </w:rPr>
              <w:t>izolasyon</w:t>
            </w:r>
            <w:proofErr w:type="gramEnd"/>
            <w:r w:rsidRPr="006817AA">
              <w:rPr>
                <w:rFonts w:cstheme="minorHAnsi"/>
                <w:sz w:val="16"/>
                <w:szCs w:val="16"/>
              </w:rPr>
              <w:t xml:space="preserve"> odalarının kapasitesini aşıyor.</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Enfekte hastalar yoğun bakım ünitesinin açık bölümünde düzenlenecektir.</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Yoğun bakım ünitesinin ayrı bir bölümünde normal YBÜ hastası kabulü / bulaşıcı hastalığı olmayan hastalar bulunur.</w:t>
            </w:r>
          </w:p>
        </w:tc>
        <w:tc>
          <w:tcPr>
            <w:tcW w:w="1701" w:type="dxa"/>
          </w:tcPr>
          <w:p w:rsidR="00D83EFB" w:rsidRPr="006817AA" w:rsidRDefault="00D83EFB" w:rsidP="006817AA">
            <w:pPr>
              <w:rPr>
                <w:rFonts w:cstheme="minorHAnsi"/>
                <w:sz w:val="16"/>
                <w:szCs w:val="16"/>
              </w:rPr>
            </w:pPr>
            <w:r w:rsidRPr="006817AA">
              <w:rPr>
                <w:rFonts w:cstheme="minorHAnsi"/>
                <w:sz w:val="16"/>
                <w:szCs w:val="16"/>
              </w:rPr>
              <w:t>Örneğin</w:t>
            </w:r>
          </w:p>
          <w:p w:rsidR="00D83EFB" w:rsidRPr="006817AA" w:rsidRDefault="00D83EFB" w:rsidP="006817AA">
            <w:pPr>
              <w:rPr>
                <w:rFonts w:cstheme="minorHAnsi"/>
                <w:sz w:val="16"/>
                <w:szCs w:val="16"/>
              </w:rPr>
            </w:pPr>
            <w:r w:rsidRPr="006817AA">
              <w:rPr>
                <w:rFonts w:cstheme="minorHAnsi"/>
                <w:sz w:val="16"/>
                <w:szCs w:val="16"/>
              </w:rPr>
              <w:t>Yukarıdaki gibi ek FTE için hesaplama.</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 xml:space="preserve">Enfeksiyonlu yoğun bakım ünitelerine 1 tane kıdemli </w:t>
            </w:r>
            <w:proofErr w:type="gramStart"/>
            <w:r w:rsidRPr="006817AA">
              <w:rPr>
                <w:rFonts w:cstheme="minorHAnsi"/>
                <w:sz w:val="16"/>
                <w:szCs w:val="16"/>
              </w:rPr>
              <w:t>fizyoterapist</w:t>
            </w:r>
            <w:proofErr w:type="gramEnd"/>
            <w:r w:rsidRPr="006817AA">
              <w:rPr>
                <w:rFonts w:cstheme="minorHAnsi"/>
                <w:sz w:val="16"/>
                <w:szCs w:val="16"/>
              </w:rPr>
              <w:t xml:space="preserve"> içeren geçici fizyoterapistler tahsis edildi</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 xml:space="preserve">Enfeksiyonsuz yoğun bakım ünitelerine 1 tane kıdemli </w:t>
            </w:r>
            <w:proofErr w:type="gramStart"/>
            <w:r w:rsidRPr="006817AA">
              <w:rPr>
                <w:rFonts w:cstheme="minorHAnsi"/>
                <w:sz w:val="16"/>
                <w:szCs w:val="16"/>
              </w:rPr>
              <w:t>fizyoterapist</w:t>
            </w:r>
            <w:proofErr w:type="gramEnd"/>
            <w:r w:rsidRPr="006817AA">
              <w:rPr>
                <w:rFonts w:cstheme="minorHAnsi"/>
                <w:sz w:val="16"/>
                <w:szCs w:val="16"/>
              </w:rPr>
              <w:t xml:space="preserve"> içeren geçici fizyoterapistler tahsis edildi</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 xml:space="preserve">Enfeksiyonlu ve enfeksiyonsuz YBÜ’ye hafta sonları </w:t>
            </w:r>
            <w:proofErr w:type="gramStart"/>
            <w:r w:rsidRPr="006817AA">
              <w:rPr>
                <w:rFonts w:cstheme="minorHAnsi"/>
                <w:sz w:val="16"/>
                <w:szCs w:val="16"/>
              </w:rPr>
              <w:t>dahil</w:t>
            </w:r>
            <w:proofErr w:type="gramEnd"/>
            <w:r w:rsidRPr="006817AA">
              <w:rPr>
                <w:rFonts w:cstheme="minorHAnsi"/>
                <w:sz w:val="16"/>
                <w:szCs w:val="16"/>
              </w:rPr>
              <w:t xml:space="preserve"> personel tahsis edildi.</w:t>
            </w:r>
          </w:p>
        </w:tc>
        <w:tc>
          <w:tcPr>
            <w:tcW w:w="2835" w:type="dxa"/>
          </w:tcPr>
          <w:p w:rsidR="00D83EFB" w:rsidRPr="006817AA" w:rsidRDefault="00D83EFB" w:rsidP="006817AA">
            <w:pPr>
              <w:rPr>
                <w:rFonts w:cstheme="minorHAnsi"/>
                <w:sz w:val="16"/>
                <w:szCs w:val="16"/>
              </w:rPr>
            </w:pPr>
            <w:r w:rsidRPr="006817AA">
              <w:rPr>
                <w:rFonts w:cstheme="minorHAnsi"/>
                <w:sz w:val="16"/>
                <w:szCs w:val="16"/>
              </w:rPr>
              <w:t>Ek sandalye kaynakları gerekebilir.</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Enfekte ve enfekte olmayan hastalar için karantinaya sandalye / tilt table vb.</w:t>
            </w:r>
          </w:p>
        </w:tc>
      </w:tr>
      <w:tr w:rsidR="00D83EFB" w:rsidRPr="00E5022B" w:rsidTr="006817AA">
        <w:tc>
          <w:tcPr>
            <w:tcW w:w="988" w:type="dxa"/>
          </w:tcPr>
          <w:p w:rsidR="00D83EFB" w:rsidRPr="006817AA" w:rsidRDefault="00D83EFB" w:rsidP="006817AA">
            <w:pPr>
              <w:rPr>
                <w:rFonts w:cstheme="minorHAnsi"/>
                <w:sz w:val="16"/>
                <w:szCs w:val="16"/>
              </w:rPr>
            </w:pPr>
            <w:r w:rsidRPr="006817AA">
              <w:rPr>
                <w:rFonts w:cstheme="minorHAnsi"/>
                <w:sz w:val="16"/>
                <w:szCs w:val="16"/>
              </w:rPr>
              <w:t>Aşama 3</w:t>
            </w:r>
          </w:p>
        </w:tc>
        <w:tc>
          <w:tcPr>
            <w:tcW w:w="2032" w:type="dxa"/>
          </w:tcPr>
          <w:p w:rsidR="00D83EFB" w:rsidRPr="006817AA" w:rsidRDefault="00D83EFB" w:rsidP="006817AA">
            <w:pPr>
              <w:rPr>
                <w:rFonts w:cstheme="minorHAnsi"/>
                <w:sz w:val="16"/>
                <w:szCs w:val="16"/>
              </w:rPr>
            </w:pPr>
            <w:r w:rsidRPr="006817AA">
              <w:rPr>
                <w:rFonts w:cstheme="minorHAnsi"/>
                <w:sz w:val="16"/>
                <w:szCs w:val="16"/>
              </w:rPr>
              <w:t>YBÜ dışında oluşturulan ek YBÜ yatakları (örn. Anestetik bölgelerde).</w:t>
            </w:r>
          </w:p>
        </w:tc>
        <w:tc>
          <w:tcPr>
            <w:tcW w:w="1937" w:type="dxa"/>
          </w:tcPr>
          <w:p w:rsidR="00D83EFB" w:rsidRPr="006817AA" w:rsidRDefault="00D83EFB" w:rsidP="006817AA">
            <w:pPr>
              <w:rPr>
                <w:rFonts w:cstheme="minorHAnsi"/>
                <w:sz w:val="16"/>
                <w:szCs w:val="16"/>
              </w:rPr>
            </w:pPr>
            <w:r w:rsidRPr="006817AA">
              <w:rPr>
                <w:rFonts w:cstheme="minorHAnsi"/>
                <w:sz w:val="16"/>
                <w:szCs w:val="16"/>
              </w:rPr>
              <w:t>COVID-19'lu hastalarda artış, enfekteler için tahsis edilen alanın kapasitesini aşıyor.</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COVID-19 hastaları için tüm yatak yoğunluğu YBÜ'ye tahsis edilmiştir.</w:t>
            </w:r>
          </w:p>
          <w:p w:rsidR="00D83EFB" w:rsidRPr="006817AA" w:rsidRDefault="00D83EFB" w:rsidP="006817AA">
            <w:pPr>
              <w:rPr>
                <w:rFonts w:cstheme="minorHAnsi"/>
                <w:sz w:val="16"/>
                <w:szCs w:val="16"/>
              </w:rPr>
            </w:pPr>
          </w:p>
          <w:p w:rsidR="00D83EFB" w:rsidRPr="006817AA" w:rsidRDefault="00D83EFB" w:rsidP="006817AA">
            <w:pPr>
              <w:rPr>
                <w:rFonts w:cstheme="minorHAnsi"/>
                <w:sz w:val="16"/>
                <w:szCs w:val="16"/>
              </w:rPr>
            </w:pPr>
            <w:r w:rsidRPr="006817AA">
              <w:rPr>
                <w:rFonts w:cstheme="minorHAnsi"/>
                <w:sz w:val="16"/>
                <w:szCs w:val="16"/>
              </w:rPr>
              <w:t>Enfekte olmayan YBÜ ayrı bir yerde kurulacaktır</w:t>
            </w:r>
          </w:p>
        </w:tc>
        <w:tc>
          <w:tcPr>
            <w:tcW w:w="1701" w:type="dxa"/>
          </w:tcPr>
          <w:p w:rsidR="00D83EFB" w:rsidRPr="006817AA" w:rsidRDefault="00D83EFB" w:rsidP="006817AA">
            <w:pPr>
              <w:rPr>
                <w:rFonts w:cstheme="minorHAnsi"/>
                <w:sz w:val="16"/>
                <w:szCs w:val="16"/>
              </w:rPr>
            </w:pPr>
            <w:r w:rsidRPr="006817AA">
              <w:rPr>
                <w:rFonts w:cstheme="minorHAnsi"/>
                <w:sz w:val="16"/>
                <w:szCs w:val="16"/>
              </w:rPr>
              <w:t>Örneğin</w:t>
            </w:r>
          </w:p>
          <w:p w:rsidR="00D83EFB" w:rsidRPr="006817AA" w:rsidRDefault="00D83EFB" w:rsidP="006817AA">
            <w:pPr>
              <w:rPr>
                <w:rFonts w:cstheme="minorHAnsi"/>
                <w:sz w:val="16"/>
                <w:szCs w:val="16"/>
              </w:rPr>
            </w:pPr>
            <w:r w:rsidRPr="006817AA">
              <w:rPr>
                <w:rFonts w:cstheme="minorHAnsi"/>
                <w:sz w:val="16"/>
                <w:szCs w:val="16"/>
              </w:rPr>
              <w:t>Ek FTE için hesaplama</w:t>
            </w:r>
          </w:p>
        </w:tc>
        <w:tc>
          <w:tcPr>
            <w:tcW w:w="2835" w:type="dxa"/>
          </w:tcPr>
          <w:p w:rsidR="00D83EFB" w:rsidRPr="006817AA" w:rsidRDefault="00D83EFB" w:rsidP="006817AA">
            <w:pPr>
              <w:rPr>
                <w:rFonts w:cstheme="minorHAnsi"/>
                <w:sz w:val="16"/>
                <w:szCs w:val="16"/>
              </w:rPr>
            </w:pPr>
            <w:r w:rsidRPr="006817AA">
              <w:rPr>
                <w:rFonts w:cstheme="minorHAnsi"/>
                <w:sz w:val="16"/>
                <w:szCs w:val="16"/>
              </w:rPr>
              <w:t>Yukarıdaki gibi.</w:t>
            </w:r>
          </w:p>
        </w:tc>
      </w:tr>
      <w:tr w:rsidR="00D83EFB" w:rsidRPr="00E5022B" w:rsidTr="006817AA">
        <w:tc>
          <w:tcPr>
            <w:tcW w:w="988" w:type="dxa"/>
          </w:tcPr>
          <w:p w:rsidR="00D83EFB" w:rsidRPr="006817AA" w:rsidRDefault="00D83EFB" w:rsidP="006817AA">
            <w:pPr>
              <w:rPr>
                <w:rFonts w:cstheme="minorHAnsi"/>
                <w:sz w:val="16"/>
                <w:szCs w:val="16"/>
              </w:rPr>
            </w:pPr>
            <w:r w:rsidRPr="006817AA">
              <w:rPr>
                <w:rFonts w:cstheme="minorHAnsi"/>
                <w:sz w:val="16"/>
                <w:szCs w:val="16"/>
              </w:rPr>
              <w:t xml:space="preserve">Aşama 4 </w:t>
            </w:r>
          </w:p>
        </w:tc>
        <w:tc>
          <w:tcPr>
            <w:tcW w:w="2032" w:type="dxa"/>
          </w:tcPr>
          <w:p w:rsidR="00D83EFB" w:rsidRPr="006817AA" w:rsidRDefault="00D83EFB" w:rsidP="006817AA">
            <w:pPr>
              <w:rPr>
                <w:rFonts w:cstheme="minorHAnsi"/>
                <w:sz w:val="16"/>
                <w:szCs w:val="16"/>
              </w:rPr>
            </w:pPr>
            <w:r w:rsidRPr="006817AA">
              <w:rPr>
                <w:rFonts w:cstheme="minorHAnsi"/>
                <w:sz w:val="16"/>
                <w:szCs w:val="16"/>
              </w:rPr>
              <w:t xml:space="preserve">Hastanenin diğer bölümlerinde klinik alanlarda ek </w:t>
            </w:r>
            <w:proofErr w:type="gramStart"/>
            <w:r w:rsidRPr="006817AA">
              <w:rPr>
                <w:rFonts w:cstheme="minorHAnsi"/>
                <w:sz w:val="16"/>
                <w:szCs w:val="16"/>
              </w:rPr>
              <w:t>yataklar .</w:t>
            </w:r>
            <w:proofErr w:type="gramEnd"/>
          </w:p>
          <w:p w:rsidR="00D83EFB" w:rsidRPr="006817AA" w:rsidRDefault="00D83EFB" w:rsidP="006817AA">
            <w:pPr>
              <w:rPr>
                <w:rFonts w:cstheme="minorHAnsi"/>
                <w:sz w:val="16"/>
                <w:szCs w:val="16"/>
              </w:rPr>
            </w:pPr>
            <w:r w:rsidRPr="006817AA">
              <w:rPr>
                <w:rFonts w:cstheme="minorHAnsi"/>
                <w:sz w:val="16"/>
                <w:szCs w:val="16"/>
              </w:rPr>
              <w:t>Örneğin. Kardiyoloji; ameliyathaneler</w:t>
            </w:r>
          </w:p>
        </w:tc>
        <w:tc>
          <w:tcPr>
            <w:tcW w:w="1937" w:type="dxa"/>
          </w:tcPr>
          <w:p w:rsidR="00D83EFB" w:rsidRPr="006817AA" w:rsidRDefault="00D83EFB" w:rsidP="006817AA">
            <w:pPr>
              <w:rPr>
                <w:rFonts w:cstheme="minorHAnsi"/>
                <w:sz w:val="16"/>
                <w:szCs w:val="16"/>
              </w:rPr>
            </w:pPr>
            <w:r w:rsidRPr="006817AA">
              <w:rPr>
                <w:rFonts w:cstheme="minorHAnsi"/>
                <w:sz w:val="16"/>
                <w:szCs w:val="16"/>
              </w:rPr>
              <w:t>Büyük ölçekli acil durum</w:t>
            </w:r>
          </w:p>
        </w:tc>
        <w:tc>
          <w:tcPr>
            <w:tcW w:w="1701" w:type="dxa"/>
          </w:tcPr>
          <w:p w:rsidR="00D83EFB" w:rsidRPr="006817AA" w:rsidRDefault="00D83EFB" w:rsidP="006817AA">
            <w:pPr>
              <w:rPr>
                <w:rFonts w:cstheme="minorHAnsi"/>
                <w:sz w:val="16"/>
                <w:szCs w:val="16"/>
              </w:rPr>
            </w:pPr>
            <w:r w:rsidRPr="006817AA">
              <w:rPr>
                <w:rFonts w:cstheme="minorHAnsi"/>
                <w:sz w:val="16"/>
                <w:szCs w:val="16"/>
              </w:rPr>
              <w:t>Örneğin</w:t>
            </w:r>
          </w:p>
          <w:p w:rsidR="00D83EFB" w:rsidRPr="006817AA" w:rsidRDefault="00D83EFB" w:rsidP="006817AA">
            <w:pPr>
              <w:rPr>
                <w:rFonts w:cstheme="minorHAnsi"/>
                <w:sz w:val="16"/>
                <w:szCs w:val="16"/>
              </w:rPr>
            </w:pPr>
            <w:r w:rsidRPr="006817AA">
              <w:rPr>
                <w:rFonts w:cstheme="minorHAnsi"/>
                <w:sz w:val="16"/>
                <w:szCs w:val="16"/>
              </w:rPr>
              <w:t>Ek FTE için hesaplama</w:t>
            </w:r>
          </w:p>
        </w:tc>
        <w:tc>
          <w:tcPr>
            <w:tcW w:w="2835" w:type="dxa"/>
          </w:tcPr>
          <w:p w:rsidR="00D83EFB" w:rsidRPr="006817AA" w:rsidRDefault="00D83EFB" w:rsidP="006817AA">
            <w:pPr>
              <w:rPr>
                <w:rFonts w:cstheme="minorHAnsi"/>
                <w:sz w:val="16"/>
                <w:szCs w:val="16"/>
              </w:rPr>
            </w:pPr>
            <w:r w:rsidRPr="006817AA">
              <w:rPr>
                <w:rFonts w:cstheme="minorHAnsi"/>
                <w:sz w:val="16"/>
                <w:szCs w:val="16"/>
              </w:rPr>
              <w:t>Yukarıdaki gibi.</w:t>
            </w:r>
          </w:p>
        </w:tc>
      </w:tr>
    </w:tbl>
    <w:p w:rsidR="00D83EFB" w:rsidRPr="00E5022B" w:rsidRDefault="00D83EFB" w:rsidP="00D83EFB">
      <w:pPr>
        <w:rPr>
          <w:sz w:val="16"/>
          <w:szCs w:val="16"/>
        </w:rPr>
      </w:pPr>
    </w:p>
    <w:p w:rsidR="001F15D0" w:rsidRDefault="001F15D0" w:rsidP="00B74A9B">
      <w:pPr>
        <w:pStyle w:val="NormalWeb"/>
        <w:spacing w:before="0" w:beforeAutospacing="0" w:after="0" w:afterAutospacing="0"/>
        <w:rPr>
          <w:rFonts w:asciiTheme="minorHAnsi" w:eastAsiaTheme="minorHAnsi" w:hAnsiTheme="minorHAnsi" w:cstheme="minorBidi"/>
          <w:sz w:val="22"/>
          <w:szCs w:val="22"/>
          <w:lang w:eastAsia="en-US"/>
        </w:rPr>
      </w:pPr>
    </w:p>
    <w:p w:rsidR="001F15D0" w:rsidRDefault="001F15D0" w:rsidP="00B74A9B">
      <w:pPr>
        <w:pStyle w:val="NormalWeb"/>
        <w:spacing w:before="0" w:beforeAutospacing="0" w:after="0" w:afterAutospacing="0"/>
        <w:rPr>
          <w:rFonts w:asciiTheme="minorHAnsi" w:eastAsiaTheme="minorHAnsi" w:hAnsiTheme="minorHAnsi" w:cstheme="minorBidi"/>
          <w:sz w:val="22"/>
          <w:szCs w:val="22"/>
          <w:lang w:eastAsia="en-US"/>
        </w:rPr>
      </w:pPr>
    </w:p>
    <w:p w:rsidR="00B74A9B" w:rsidRPr="00B0005E" w:rsidRDefault="00B74A9B" w:rsidP="00B74A9B">
      <w:pPr>
        <w:pStyle w:val="NormalWeb"/>
        <w:spacing w:before="0" w:beforeAutospacing="0" w:after="0" w:afterAutospacing="0"/>
        <w:rPr>
          <w:rFonts w:ascii="Calisto MT" w:hAnsi="Calisto MT" w:cstheme="minorHAnsi"/>
          <w:b/>
          <w:color w:val="C00000"/>
          <w:sz w:val="22"/>
          <w:szCs w:val="22"/>
        </w:rPr>
      </w:pPr>
      <w:r w:rsidRPr="00B0005E">
        <w:rPr>
          <w:rFonts w:ascii="Calisto MT" w:hAnsi="Calisto MT" w:cstheme="minorHAnsi"/>
          <w:b/>
          <w:color w:val="C00000"/>
          <w:sz w:val="22"/>
          <w:szCs w:val="22"/>
        </w:rPr>
        <w:lastRenderedPageBreak/>
        <w:t xml:space="preserve">COVID-19 </w:t>
      </w:r>
      <w:r w:rsidR="00B0005E">
        <w:rPr>
          <w:rFonts w:ascii="Calisto MT" w:hAnsi="Calisto MT" w:cstheme="minorHAnsi"/>
          <w:b/>
          <w:color w:val="C00000"/>
          <w:sz w:val="22"/>
          <w:szCs w:val="22"/>
        </w:rPr>
        <w:t>M</w:t>
      </w:r>
      <w:r w:rsidRPr="00B0005E">
        <w:rPr>
          <w:rFonts w:ascii="Calisto MT" w:hAnsi="Calisto MT" w:cstheme="minorHAnsi"/>
          <w:b/>
          <w:color w:val="C00000"/>
          <w:sz w:val="22"/>
          <w:szCs w:val="22"/>
        </w:rPr>
        <w:t xml:space="preserve">edikal </w:t>
      </w:r>
      <w:r w:rsidR="00B0005E">
        <w:rPr>
          <w:rFonts w:ascii="Calisto MT" w:hAnsi="Calisto MT" w:cstheme="minorHAnsi"/>
          <w:b/>
          <w:color w:val="C00000"/>
          <w:sz w:val="22"/>
          <w:szCs w:val="22"/>
        </w:rPr>
        <w:t>Y</w:t>
      </w:r>
      <w:r w:rsidRPr="00B0005E">
        <w:rPr>
          <w:rFonts w:ascii="Calisto MT" w:hAnsi="Calisto MT" w:cstheme="minorHAnsi"/>
          <w:b/>
          <w:color w:val="C00000"/>
          <w:sz w:val="22"/>
          <w:szCs w:val="22"/>
        </w:rPr>
        <w:t>önetimi</w:t>
      </w:r>
    </w:p>
    <w:p w:rsidR="00B74A9B" w:rsidRPr="004F511B" w:rsidRDefault="00B74A9B" w:rsidP="00B74A9B">
      <w:pPr>
        <w:pStyle w:val="NormalWeb"/>
        <w:spacing w:before="0" w:beforeAutospacing="0" w:after="0" w:afterAutospacing="0"/>
        <w:rPr>
          <w:rFonts w:ascii="Calisto MT" w:hAnsi="Calisto MT" w:cstheme="minorHAnsi"/>
          <w:color w:val="000000"/>
          <w:sz w:val="22"/>
          <w:szCs w:val="22"/>
        </w:rPr>
      </w:pPr>
    </w:p>
    <w:p w:rsidR="00B74A9B" w:rsidRPr="004F511B" w:rsidRDefault="00B74A9B" w:rsidP="00B74A9B">
      <w:pPr>
        <w:pStyle w:val="NormalWeb"/>
        <w:spacing w:before="0" w:beforeAutospacing="0" w:after="0" w:afterAutospacing="0"/>
        <w:rPr>
          <w:rFonts w:ascii="Calisto MT" w:hAnsi="Calisto MT" w:cstheme="minorHAnsi"/>
          <w:color w:val="000000"/>
          <w:sz w:val="22"/>
          <w:szCs w:val="22"/>
        </w:rPr>
      </w:pPr>
      <w:r w:rsidRPr="004F511B">
        <w:rPr>
          <w:rFonts w:ascii="Calisto MT" w:hAnsi="Calisto MT" w:cstheme="minorHAnsi"/>
          <w:color w:val="000000"/>
          <w:sz w:val="22"/>
          <w:szCs w:val="22"/>
        </w:rPr>
        <w:t xml:space="preserve">Fizyoterapistlerin; COVID-19 hastalarının medikal tedavisinin farkında olmaları önemlidir. Bu rehberde; profesyonel medikal rehberlerdeki </w:t>
      </w:r>
      <w:r w:rsidRPr="00B0005E">
        <w:rPr>
          <w:rFonts w:ascii="Calisto MT" w:hAnsi="Calisto MT" w:cstheme="minorHAnsi"/>
          <w:sz w:val="22"/>
          <w:szCs w:val="22"/>
        </w:rPr>
        <w:t xml:space="preserve">önerilerin </w:t>
      </w:r>
      <w:r w:rsidR="00B0005E" w:rsidRPr="00B0005E">
        <w:rPr>
          <w:rFonts w:ascii="Calisto MT" w:hAnsi="Calisto MT" w:cstheme="minorHAnsi"/>
          <w:sz w:val="22"/>
          <w:szCs w:val="22"/>
        </w:rPr>
        <w:t>daha önce</w:t>
      </w:r>
      <w:r w:rsidRPr="00B0005E">
        <w:rPr>
          <w:rFonts w:ascii="Calisto MT" w:hAnsi="Calisto MT" w:cstheme="minorHAnsi"/>
          <w:sz w:val="22"/>
          <w:szCs w:val="22"/>
        </w:rPr>
        <w:t xml:space="preserve"> </w:t>
      </w:r>
      <w:r w:rsidRPr="004F511B">
        <w:rPr>
          <w:rFonts w:ascii="Calisto MT" w:hAnsi="Calisto MT" w:cs="Calisto MT"/>
          <w:color w:val="000000"/>
          <w:sz w:val="22"/>
          <w:szCs w:val="22"/>
        </w:rPr>
        <w:t>ö</w:t>
      </w:r>
      <w:r w:rsidRPr="004F511B">
        <w:rPr>
          <w:rFonts w:ascii="Calisto MT" w:hAnsi="Calisto MT" w:cstheme="minorHAnsi"/>
          <w:color w:val="000000"/>
          <w:sz w:val="22"/>
          <w:szCs w:val="22"/>
        </w:rPr>
        <w:t>zetledik.</w:t>
      </w:r>
    </w:p>
    <w:p w:rsidR="00B74A9B" w:rsidRPr="004F511B" w:rsidRDefault="00B74A9B" w:rsidP="00B74A9B">
      <w:pPr>
        <w:pStyle w:val="NormalWeb"/>
        <w:spacing w:before="0" w:beforeAutospacing="0" w:after="0" w:afterAutospacing="0"/>
        <w:rPr>
          <w:rFonts w:ascii="Calisto MT" w:hAnsi="Calisto MT" w:cstheme="minorHAnsi"/>
          <w:color w:val="000000"/>
          <w:sz w:val="22"/>
          <w:szCs w:val="22"/>
        </w:rPr>
      </w:pPr>
    </w:p>
    <w:p w:rsidR="00B74A9B" w:rsidRPr="004F511B" w:rsidRDefault="00B74A9B" w:rsidP="00B74A9B">
      <w:pPr>
        <w:pStyle w:val="NormalWeb"/>
        <w:spacing w:before="0" w:beforeAutospacing="0" w:after="0" w:afterAutospacing="0"/>
        <w:rPr>
          <w:rFonts w:ascii="Calisto MT" w:hAnsi="Calisto MT" w:cstheme="minorHAnsi"/>
          <w:color w:val="000000"/>
          <w:sz w:val="22"/>
          <w:szCs w:val="22"/>
        </w:rPr>
      </w:pPr>
      <w:r w:rsidRPr="004F511B">
        <w:rPr>
          <w:rFonts w:ascii="Calisto MT" w:hAnsi="Calisto MT" w:cstheme="minorHAnsi"/>
          <w:b/>
          <w:color w:val="000000"/>
          <w:sz w:val="22"/>
          <w:szCs w:val="22"/>
        </w:rPr>
        <w:t xml:space="preserve">Aerosol uygulama </w:t>
      </w:r>
      <w:proofErr w:type="gramStart"/>
      <w:r w:rsidRPr="004F511B">
        <w:rPr>
          <w:rFonts w:ascii="Calisto MT" w:hAnsi="Calisto MT" w:cstheme="minorHAnsi"/>
          <w:b/>
          <w:color w:val="000000"/>
          <w:sz w:val="22"/>
          <w:szCs w:val="22"/>
        </w:rPr>
        <w:t>prosedürleri</w:t>
      </w:r>
      <w:proofErr w:type="gramEnd"/>
      <w:r w:rsidRPr="004F511B">
        <w:rPr>
          <w:rFonts w:ascii="Calisto MT" w:hAnsi="Calisto MT" w:cstheme="minorHAnsi"/>
          <w:b/>
          <w:color w:val="000000"/>
          <w:sz w:val="22"/>
          <w:szCs w:val="22"/>
        </w:rPr>
        <w:t xml:space="preserve"> (Aerosol generating procedures) (AGPs)</w:t>
      </w:r>
      <w:r w:rsidRPr="004F511B">
        <w:rPr>
          <w:rFonts w:ascii="Calisto MT" w:hAnsi="Calisto MT" w:cstheme="minorHAnsi"/>
          <w:color w:val="000000"/>
          <w:sz w:val="22"/>
          <w:szCs w:val="22"/>
        </w:rPr>
        <w:t xml:space="preserve"> COVID-19 un havayolu ile bula</w:t>
      </w:r>
      <w:r w:rsidRPr="004F511B">
        <w:rPr>
          <w:rFonts w:ascii="Cambria" w:hAnsi="Cambria" w:cs="Cambria"/>
          <w:color w:val="000000"/>
          <w:sz w:val="22"/>
          <w:szCs w:val="22"/>
        </w:rPr>
        <w:t>ş</w:t>
      </w:r>
      <w:r w:rsidRPr="004F511B">
        <w:rPr>
          <w:rFonts w:ascii="Calisto MT" w:hAnsi="Calisto MT" w:cstheme="minorHAnsi"/>
          <w:color w:val="000000"/>
          <w:sz w:val="22"/>
          <w:szCs w:val="22"/>
        </w:rPr>
        <w:t>ma riski olu</w:t>
      </w:r>
      <w:r w:rsidRPr="004F511B">
        <w:rPr>
          <w:rFonts w:ascii="Cambria" w:hAnsi="Cambria" w:cs="Cambria"/>
          <w:color w:val="000000"/>
          <w:sz w:val="22"/>
          <w:szCs w:val="22"/>
        </w:rPr>
        <w:t>ş</w:t>
      </w:r>
      <w:r w:rsidRPr="004F511B">
        <w:rPr>
          <w:rFonts w:ascii="Calisto MT" w:hAnsi="Calisto MT" w:cstheme="minorHAnsi"/>
          <w:color w:val="000000"/>
          <w:sz w:val="22"/>
          <w:szCs w:val="22"/>
        </w:rPr>
        <w:t>turur. AGP y</w:t>
      </w:r>
      <w:r w:rsidRPr="004F511B">
        <w:rPr>
          <w:rFonts w:ascii="Calisto MT" w:hAnsi="Calisto MT" w:cs="Calisto MT"/>
          <w:color w:val="000000"/>
          <w:sz w:val="22"/>
          <w:szCs w:val="22"/>
        </w:rPr>
        <w:t>ö</w:t>
      </w:r>
      <w:r w:rsidRPr="004F511B">
        <w:rPr>
          <w:rFonts w:ascii="Calisto MT" w:hAnsi="Calisto MT" w:cstheme="minorHAnsi"/>
          <w:color w:val="000000"/>
          <w:sz w:val="22"/>
          <w:szCs w:val="22"/>
        </w:rPr>
        <w:t>ntemleri:</w:t>
      </w:r>
    </w:p>
    <w:p w:rsidR="00B74A9B" w:rsidRPr="004F511B" w:rsidRDefault="00B74A9B" w:rsidP="00B74A9B">
      <w:pPr>
        <w:pStyle w:val="NormalWeb"/>
        <w:numPr>
          <w:ilvl w:val="0"/>
          <w:numId w:val="21"/>
        </w:numPr>
        <w:spacing w:before="0" w:beforeAutospacing="0" w:after="0" w:afterAutospacing="0"/>
        <w:rPr>
          <w:rFonts w:ascii="Calisto MT" w:hAnsi="Calisto MT" w:cstheme="minorHAnsi"/>
          <w:color w:val="000000"/>
          <w:sz w:val="22"/>
          <w:szCs w:val="22"/>
        </w:rPr>
      </w:pPr>
      <w:r w:rsidRPr="004F511B">
        <w:rPr>
          <w:rFonts w:ascii="Calisto MT" w:hAnsi="Calisto MT" w:cstheme="minorHAnsi"/>
          <w:color w:val="000000"/>
          <w:sz w:val="22"/>
          <w:szCs w:val="22"/>
        </w:rPr>
        <w:t>Entübasyon</w:t>
      </w:r>
    </w:p>
    <w:p w:rsidR="00B74A9B" w:rsidRPr="004F511B" w:rsidRDefault="00B74A9B" w:rsidP="00B74A9B">
      <w:pPr>
        <w:pStyle w:val="NormalWeb"/>
        <w:numPr>
          <w:ilvl w:val="0"/>
          <w:numId w:val="21"/>
        </w:numPr>
        <w:spacing w:before="0" w:beforeAutospacing="0" w:after="0" w:afterAutospacing="0"/>
        <w:rPr>
          <w:rFonts w:ascii="Calisto MT" w:hAnsi="Calisto MT" w:cstheme="minorHAnsi"/>
          <w:color w:val="000000"/>
          <w:sz w:val="22"/>
          <w:szCs w:val="22"/>
        </w:rPr>
      </w:pPr>
      <w:r w:rsidRPr="004F511B">
        <w:rPr>
          <w:rFonts w:ascii="Calisto MT" w:hAnsi="Calisto MT" w:cstheme="minorHAnsi"/>
          <w:color w:val="000000"/>
          <w:sz w:val="22"/>
          <w:szCs w:val="22"/>
        </w:rPr>
        <w:t>Ekstübasyon</w:t>
      </w:r>
    </w:p>
    <w:p w:rsidR="00B74A9B" w:rsidRPr="004F511B" w:rsidRDefault="00B74A9B" w:rsidP="00B74A9B">
      <w:pPr>
        <w:pStyle w:val="NormalWeb"/>
        <w:numPr>
          <w:ilvl w:val="0"/>
          <w:numId w:val="21"/>
        </w:numPr>
        <w:spacing w:before="0" w:beforeAutospacing="0" w:after="0" w:afterAutospacing="0"/>
        <w:rPr>
          <w:rFonts w:ascii="Calisto MT" w:hAnsi="Calisto MT" w:cstheme="minorHAnsi"/>
          <w:color w:val="000000"/>
          <w:sz w:val="22"/>
          <w:szCs w:val="22"/>
        </w:rPr>
      </w:pPr>
      <w:r w:rsidRPr="004F511B">
        <w:rPr>
          <w:rFonts w:ascii="Calisto MT" w:hAnsi="Calisto MT" w:cstheme="minorHAnsi"/>
          <w:color w:val="000000"/>
          <w:sz w:val="22"/>
          <w:szCs w:val="22"/>
        </w:rPr>
        <w:t>Bronkoskopi</w:t>
      </w:r>
    </w:p>
    <w:p w:rsidR="00B74A9B" w:rsidRPr="004F511B" w:rsidRDefault="00B74A9B" w:rsidP="00B74A9B">
      <w:pPr>
        <w:pStyle w:val="NormalWeb"/>
        <w:numPr>
          <w:ilvl w:val="0"/>
          <w:numId w:val="21"/>
        </w:numPr>
        <w:spacing w:before="0" w:beforeAutospacing="0" w:after="0" w:afterAutospacing="0"/>
        <w:rPr>
          <w:rFonts w:ascii="Calisto MT" w:hAnsi="Calisto MT" w:cstheme="minorHAnsi"/>
          <w:color w:val="000000"/>
          <w:sz w:val="22"/>
          <w:szCs w:val="22"/>
        </w:rPr>
      </w:pPr>
      <w:r w:rsidRPr="004F511B">
        <w:rPr>
          <w:rFonts w:ascii="Calisto MT" w:hAnsi="Calisto MT" w:cstheme="minorHAnsi"/>
          <w:color w:val="000000"/>
          <w:sz w:val="22"/>
          <w:szCs w:val="22"/>
        </w:rPr>
        <w:t>Yüksek akım nazal oksijen kullanımı</w:t>
      </w:r>
    </w:p>
    <w:p w:rsidR="00B74A9B" w:rsidRPr="004F511B" w:rsidRDefault="00B74A9B" w:rsidP="00B74A9B">
      <w:pPr>
        <w:pStyle w:val="NormalWeb"/>
        <w:numPr>
          <w:ilvl w:val="0"/>
          <w:numId w:val="21"/>
        </w:numPr>
        <w:spacing w:before="0" w:beforeAutospacing="0" w:after="0" w:afterAutospacing="0"/>
        <w:rPr>
          <w:rFonts w:ascii="Calisto MT" w:hAnsi="Calisto MT" w:cstheme="minorHAnsi"/>
          <w:color w:val="000000"/>
          <w:sz w:val="22"/>
          <w:szCs w:val="22"/>
        </w:rPr>
      </w:pPr>
      <w:r w:rsidRPr="004F511B">
        <w:rPr>
          <w:rFonts w:ascii="Calisto MT" w:hAnsi="Calisto MT" w:cstheme="minorHAnsi"/>
          <w:color w:val="000000"/>
          <w:sz w:val="22"/>
          <w:szCs w:val="22"/>
        </w:rPr>
        <w:t>Non-invaziv ventilasyon</w:t>
      </w:r>
    </w:p>
    <w:p w:rsidR="00B74A9B" w:rsidRPr="004F511B" w:rsidRDefault="00B74A9B" w:rsidP="00B74A9B">
      <w:pPr>
        <w:pStyle w:val="NormalWeb"/>
        <w:numPr>
          <w:ilvl w:val="0"/>
          <w:numId w:val="21"/>
        </w:numPr>
        <w:spacing w:before="0" w:beforeAutospacing="0" w:after="0" w:afterAutospacing="0"/>
        <w:rPr>
          <w:rFonts w:ascii="Calisto MT" w:hAnsi="Calisto MT" w:cstheme="minorHAnsi"/>
          <w:color w:val="000000"/>
          <w:sz w:val="22"/>
          <w:szCs w:val="22"/>
        </w:rPr>
      </w:pPr>
      <w:r w:rsidRPr="004F511B">
        <w:rPr>
          <w:rFonts w:ascii="Calisto MT" w:hAnsi="Calisto MT" w:cstheme="minorHAnsi"/>
          <w:color w:val="000000"/>
          <w:sz w:val="22"/>
          <w:szCs w:val="22"/>
        </w:rPr>
        <w:t>Trakeostomi</w:t>
      </w:r>
    </w:p>
    <w:p w:rsidR="00B74A9B" w:rsidRPr="004F511B" w:rsidRDefault="00B74A9B" w:rsidP="00B74A9B">
      <w:pPr>
        <w:pStyle w:val="NormalWeb"/>
        <w:numPr>
          <w:ilvl w:val="0"/>
          <w:numId w:val="21"/>
        </w:numPr>
        <w:spacing w:before="0" w:beforeAutospacing="0" w:after="0" w:afterAutospacing="0"/>
        <w:rPr>
          <w:rFonts w:ascii="Calisto MT" w:hAnsi="Calisto MT" w:cstheme="minorHAnsi"/>
          <w:color w:val="000000"/>
          <w:sz w:val="22"/>
          <w:szCs w:val="22"/>
        </w:rPr>
      </w:pPr>
      <w:r w:rsidRPr="004F511B">
        <w:rPr>
          <w:rFonts w:ascii="Calisto MT" w:hAnsi="Calisto MT" w:cstheme="minorHAnsi"/>
          <w:color w:val="000000"/>
          <w:sz w:val="22"/>
          <w:szCs w:val="22"/>
        </w:rPr>
        <w:t>Entübasyon öncesi CPR (12,22)</w:t>
      </w:r>
    </w:p>
    <w:p w:rsidR="00B74A9B" w:rsidRPr="004F511B" w:rsidRDefault="00B74A9B" w:rsidP="00B74A9B">
      <w:pPr>
        <w:pStyle w:val="NormalWeb"/>
        <w:spacing w:before="0" w:beforeAutospacing="0" w:after="0" w:afterAutospacing="0"/>
        <w:rPr>
          <w:rFonts w:ascii="Calisto MT" w:hAnsi="Calisto MT" w:cstheme="minorHAnsi"/>
          <w:color w:val="000000"/>
          <w:sz w:val="22"/>
          <w:szCs w:val="22"/>
        </w:rPr>
      </w:pPr>
    </w:p>
    <w:p w:rsidR="00B74A9B" w:rsidRPr="004F511B" w:rsidRDefault="00B74A9B" w:rsidP="00B74A9B">
      <w:pPr>
        <w:pStyle w:val="NormalWeb"/>
        <w:spacing w:before="0" w:beforeAutospacing="0" w:after="0" w:afterAutospacing="0"/>
        <w:rPr>
          <w:rFonts w:ascii="Calisto MT" w:hAnsi="Calisto MT" w:cstheme="minorHAnsi"/>
          <w:color w:val="000000"/>
          <w:sz w:val="22"/>
          <w:szCs w:val="22"/>
        </w:rPr>
      </w:pPr>
      <w:r w:rsidRPr="004F511B">
        <w:rPr>
          <w:rFonts w:ascii="Calisto MT" w:hAnsi="Calisto MT" w:cstheme="minorHAnsi"/>
          <w:color w:val="000000"/>
          <w:sz w:val="22"/>
          <w:szCs w:val="22"/>
        </w:rPr>
        <w:t>Fizyoterapiyle ili</w:t>
      </w:r>
      <w:r w:rsidRPr="004F511B">
        <w:rPr>
          <w:rFonts w:ascii="Cambria" w:hAnsi="Cambria" w:cs="Cambria"/>
          <w:color w:val="000000"/>
          <w:sz w:val="22"/>
          <w:szCs w:val="22"/>
        </w:rPr>
        <w:t>ş</w:t>
      </w:r>
      <w:r w:rsidRPr="004F511B">
        <w:rPr>
          <w:rFonts w:ascii="Calisto MT" w:hAnsi="Calisto MT" w:cstheme="minorHAnsi"/>
          <w:color w:val="000000"/>
          <w:sz w:val="22"/>
          <w:szCs w:val="22"/>
        </w:rPr>
        <w:t>kili di</w:t>
      </w:r>
      <w:r w:rsidRPr="004F511B">
        <w:rPr>
          <w:rFonts w:ascii="Cambria" w:hAnsi="Cambria" w:cs="Cambria"/>
          <w:color w:val="000000"/>
          <w:sz w:val="22"/>
          <w:szCs w:val="22"/>
        </w:rPr>
        <w:t>ğ</w:t>
      </w:r>
      <w:r w:rsidRPr="004F511B">
        <w:rPr>
          <w:rFonts w:ascii="Calisto MT" w:hAnsi="Calisto MT" w:cstheme="minorHAnsi"/>
          <w:color w:val="000000"/>
          <w:sz w:val="22"/>
          <w:szCs w:val="22"/>
        </w:rPr>
        <w:t>er A</w:t>
      </w:r>
      <w:r>
        <w:rPr>
          <w:rFonts w:ascii="Calisto MT" w:hAnsi="Calisto MT" w:cstheme="minorHAnsi"/>
          <w:color w:val="000000"/>
          <w:sz w:val="22"/>
          <w:szCs w:val="22"/>
        </w:rPr>
        <w:t>erosol Uygulama Prosedürleri (A</w:t>
      </w:r>
      <w:r w:rsidRPr="004F511B">
        <w:rPr>
          <w:rFonts w:ascii="Calisto MT" w:hAnsi="Calisto MT" w:cstheme="minorHAnsi"/>
          <w:color w:val="000000"/>
          <w:sz w:val="22"/>
          <w:szCs w:val="22"/>
        </w:rPr>
        <w:t>GP</w:t>
      </w:r>
      <w:r>
        <w:rPr>
          <w:rFonts w:ascii="Calisto MT" w:hAnsi="Calisto MT" w:cstheme="minorHAnsi"/>
          <w:color w:val="000000"/>
          <w:sz w:val="22"/>
          <w:szCs w:val="22"/>
        </w:rPr>
        <w:t>)</w:t>
      </w:r>
      <w:r w:rsidRPr="004F511B">
        <w:rPr>
          <w:rFonts w:ascii="Calisto MT" w:hAnsi="Calisto MT" w:cstheme="minorHAnsi"/>
          <w:color w:val="000000"/>
          <w:sz w:val="22"/>
          <w:szCs w:val="22"/>
        </w:rPr>
        <w:t xml:space="preserve"> y</w:t>
      </w:r>
      <w:r w:rsidRPr="004F511B">
        <w:rPr>
          <w:rFonts w:ascii="Calisto MT" w:hAnsi="Calisto MT" w:cs="Calisto MT"/>
          <w:color w:val="000000"/>
          <w:sz w:val="22"/>
          <w:szCs w:val="22"/>
        </w:rPr>
        <w:t>ö</w:t>
      </w:r>
      <w:r w:rsidRPr="004F511B">
        <w:rPr>
          <w:rFonts w:ascii="Calisto MT" w:hAnsi="Calisto MT" w:cstheme="minorHAnsi"/>
          <w:color w:val="000000"/>
          <w:sz w:val="22"/>
          <w:szCs w:val="22"/>
        </w:rPr>
        <w:t>ntemleri a</w:t>
      </w:r>
      <w:r w:rsidRPr="004F511B">
        <w:rPr>
          <w:rFonts w:ascii="Cambria" w:hAnsi="Cambria" w:cs="Cambria"/>
          <w:color w:val="000000"/>
          <w:sz w:val="22"/>
          <w:szCs w:val="22"/>
        </w:rPr>
        <w:t>ş</w:t>
      </w:r>
      <w:r w:rsidRPr="004F511B">
        <w:rPr>
          <w:rFonts w:ascii="Calisto MT" w:hAnsi="Calisto MT" w:cstheme="minorHAnsi"/>
          <w:color w:val="000000"/>
          <w:sz w:val="22"/>
          <w:szCs w:val="22"/>
        </w:rPr>
        <w:t>a</w:t>
      </w:r>
      <w:r w:rsidRPr="004F511B">
        <w:rPr>
          <w:rFonts w:ascii="Cambria" w:hAnsi="Cambria" w:cs="Cambria"/>
          <w:color w:val="000000"/>
          <w:sz w:val="22"/>
          <w:szCs w:val="22"/>
        </w:rPr>
        <w:t>ğ</w:t>
      </w:r>
      <w:r w:rsidRPr="004F511B">
        <w:rPr>
          <w:rFonts w:ascii="Calisto MT" w:hAnsi="Calisto MT" w:cs="Calisto MT"/>
          <w:color w:val="000000"/>
          <w:sz w:val="22"/>
          <w:szCs w:val="22"/>
        </w:rPr>
        <w:t>ı</w:t>
      </w:r>
      <w:r w:rsidRPr="004F511B">
        <w:rPr>
          <w:rFonts w:ascii="Calisto MT" w:hAnsi="Calisto MT" w:cstheme="minorHAnsi"/>
          <w:color w:val="000000"/>
          <w:sz w:val="22"/>
          <w:szCs w:val="22"/>
        </w:rPr>
        <w:t>da a</w:t>
      </w:r>
      <w:r w:rsidRPr="004F511B">
        <w:rPr>
          <w:rFonts w:ascii="Calisto MT" w:hAnsi="Calisto MT" w:cs="Calisto MT"/>
          <w:color w:val="000000"/>
          <w:sz w:val="22"/>
          <w:szCs w:val="22"/>
        </w:rPr>
        <w:t>çı</w:t>
      </w:r>
      <w:r w:rsidRPr="004F511B">
        <w:rPr>
          <w:rFonts w:ascii="Calisto MT" w:hAnsi="Calisto MT" w:cstheme="minorHAnsi"/>
          <w:color w:val="000000"/>
          <w:sz w:val="22"/>
          <w:szCs w:val="22"/>
        </w:rPr>
        <w:t>klanacakt</w:t>
      </w:r>
      <w:r w:rsidRPr="004F511B">
        <w:rPr>
          <w:rFonts w:ascii="Calisto MT" w:hAnsi="Calisto MT" w:cs="Calisto MT"/>
          <w:color w:val="000000"/>
          <w:sz w:val="22"/>
          <w:szCs w:val="22"/>
        </w:rPr>
        <w:t>ı</w:t>
      </w:r>
      <w:r w:rsidRPr="004F511B">
        <w:rPr>
          <w:rFonts w:ascii="Calisto MT" w:hAnsi="Calisto MT" w:cstheme="minorHAnsi"/>
          <w:color w:val="000000"/>
          <w:sz w:val="22"/>
          <w:szCs w:val="22"/>
        </w:rPr>
        <w:t>r.</w:t>
      </w:r>
    </w:p>
    <w:p w:rsidR="00B74A9B" w:rsidRPr="004F511B" w:rsidRDefault="00B74A9B" w:rsidP="00B74A9B">
      <w:pPr>
        <w:pStyle w:val="NormalWeb"/>
        <w:spacing w:before="0" w:beforeAutospacing="0" w:after="0" w:afterAutospacing="0"/>
        <w:rPr>
          <w:rFonts w:ascii="Calisto MT" w:hAnsi="Calisto MT" w:cstheme="minorHAnsi"/>
          <w:color w:val="000000"/>
          <w:sz w:val="22"/>
          <w:szCs w:val="22"/>
        </w:rPr>
      </w:pPr>
    </w:p>
    <w:p w:rsidR="00B74A9B" w:rsidRPr="00B0005E" w:rsidRDefault="00B74A9B" w:rsidP="00B74A9B">
      <w:pPr>
        <w:pStyle w:val="NormalWeb"/>
        <w:spacing w:before="0" w:beforeAutospacing="0" w:after="0" w:afterAutospacing="0"/>
        <w:rPr>
          <w:rFonts w:ascii="Calisto MT" w:hAnsi="Calisto MT" w:cstheme="minorHAnsi"/>
          <w:color w:val="C00000"/>
          <w:sz w:val="22"/>
          <w:szCs w:val="22"/>
        </w:rPr>
      </w:pPr>
      <w:r w:rsidRPr="00B0005E">
        <w:rPr>
          <w:rFonts w:ascii="Calisto MT" w:hAnsi="Calisto MT" w:cstheme="minorHAnsi"/>
          <w:b/>
          <w:color w:val="C00000"/>
          <w:sz w:val="22"/>
          <w:szCs w:val="22"/>
        </w:rPr>
        <w:t>Yüksek akım nazal oksijen (High flow nasal oxygen) (HFNO):</w:t>
      </w:r>
      <w:r w:rsidRPr="00B0005E">
        <w:rPr>
          <w:rFonts w:ascii="Calisto MT" w:hAnsi="Calisto MT" w:cstheme="minorHAnsi"/>
          <w:color w:val="C00000"/>
          <w:sz w:val="22"/>
          <w:szCs w:val="22"/>
        </w:rPr>
        <w:t xml:space="preserve"> </w:t>
      </w:r>
    </w:p>
    <w:p w:rsidR="00B74A9B" w:rsidRDefault="00B74A9B" w:rsidP="00B74A9B">
      <w:pPr>
        <w:pStyle w:val="NormalWeb"/>
        <w:spacing w:before="0" w:beforeAutospacing="0" w:after="0" w:afterAutospacing="0"/>
        <w:rPr>
          <w:rFonts w:ascii="Calisto MT" w:hAnsi="Calisto MT" w:cstheme="minorHAnsi"/>
          <w:color w:val="000000"/>
          <w:sz w:val="22"/>
          <w:szCs w:val="22"/>
        </w:rPr>
      </w:pPr>
    </w:p>
    <w:p w:rsidR="00B74A9B" w:rsidRPr="00AF5500" w:rsidRDefault="00B74A9B" w:rsidP="00B74A9B">
      <w:pPr>
        <w:pStyle w:val="NormalWeb"/>
        <w:spacing w:before="0" w:beforeAutospacing="0" w:after="0" w:afterAutospacing="0" w:line="360" w:lineRule="auto"/>
        <w:rPr>
          <w:rFonts w:ascii="Calisto MT" w:hAnsi="Calisto MT" w:cstheme="minorHAnsi"/>
          <w:color w:val="000000"/>
          <w:sz w:val="22"/>
          <w:szCs w:val="22"/>
        </w:rPr>
      </w:pPr>
      <w:r w:rsidRPr="004F511B">
        <w:rPr>
          <w:rFonts w:ascii="Calisto MT" w:hAnsi="Calisto MT" w:cstheme="minorHAnsi"/>
          <w:color w:val="000000"/>
          <w:sz w:val="22"/>
          <w:szCs w:val="22"/>
        </w:rPr>
        <w:t>Sa</w:t>
      </w:r>
      <w:r w:rsidRPr="004F511B">
        <w:rPr>
          <w:rFonts w:ascii="Cambria" w:hAnsi="Cambria" w:cs="Cambria"/>
          <w:color w:val="000000"/>
          <w:sz w:val="22"/>
          <w:szCs w:val="22"/>
        </w:rPr>
        <w:t>ğ</w:t>
      </w:r>
      <w:r w:rsidRPr="004F511B">
        <w:rPr>
          <w:rFonts w:ascii="Calisto MT" w:hAnsi="Calisto MT" w:cstheme="minorHAnsi"/>
          <w:color w:val="000000"/>
          <w:sz w:val="22"/>
          <w:szCs w:val="22"/>
        </w:rPr>
        <w:t>l</w:t>
      </w:r>
      <w:r w:rsidRPr="004F511B">
        <w:rPr>
          <w:rFonts w:ascii="Calisto MT" w:hAnsi="Calisto MT" w:cs="Calisto MT"/>
          <w:color w:val="000000"/>
          <w:sz w:val="22"/>
          <w:szCs w:val="22"/>
        </w:rPr>
        <w:t>ı</w:t>
      </w:r>
      <w:r w:rsidRPr="004F511B">
        <w:rPr>
          <w:rFonts w:ascii="Calisto MT" w:hAnsi="Calisto MT" w:cstheme="minorHAnsi"/>
          <w:color w:val="000000"/>
          <w:sz w:val="22"/>
          <w:szCs w:val="22"/>
        </w:rPr>
        <w:t>k g</w:t>
      </w:r>
      <w:r w:rsidRPr="004F511B">
        <w:rPr>
          <w:rFonts w:ascii="Calisto MT" w:hAnsi="Calisto MT" w:cs="Calisto MT"/>
          <w:color w:val="000000"/>
          <w:sz w:val="22"/>
          <w:szCs w:val="22"/>
        </w:rPr>
        <w:t>ö</w:t>
      </w:r>
      <w:r w:rsidRPr="004F511B">
        <w:rPr>
          <w:rFonts w:ascii="Calisto MT" w:hAnsi="Calisto MT" w:cstheme="minorHAnsi"/>
          <w:color w:val="000000"/>
          <w:sz w:val="22"/>
          <w:szCs w:val="22"/>
        </w:rPr>
        <w:t xml:space="preserve">revlisi, </w:t>
      </w:r>
      <w:proofErr w:type="gramStart"/>
      <w:r w:rsidRPr="004F511B">
        <w:rPr>
          <w:rFonts w:ascii="Calisto MT" w:hAnsi="Calisto MT" w:cstheme="minorHAnsi"/>
          <w:color w:val="000000"/>
          <w:sz w:val="22"/>
          <w:szCs w:val="22"/>
        </w:rPr>
        <w:t>optimal</w:t>
      </w:r>
      <w:proofErr w:type="gramEnd"/>
      <w:r w:rsidRPr="004F511B">
        <w:rPr>
          <w:rFonts w:ascii="Calisto MT" w:hAnsi="Calisto MT" w:cstheme="minorHAnsi"/>
          <w:color w:val="000000"/>
          <w:sz w:val="22"/>
          <w:szCs w:val="22"/>
        </w:rPr>
        <w:t xml:space="preserve"> havayolu</w:t>
      </w:r>
      <w:r>
        <w:rPr>
          <w:rFonts w:ascii="Calisto MT" w:hAnsi="Calisto MT" w:cstheme="minorHAnsi"/>
          <w:color w:val="000000"/>
          <w:sz w:val="22"/>
          <w:szCs w:val="22"/>
        </w:rPr>
        <w:t xml:space="preserve"> kişisel koruyucu donanım -KKD  (PPE-</w:t>
      </w:r>
      <w:r w:rsidRPr="004F511B">
        <w:rPr>
          <w:rFonts w:ascii="Calisto MT" w:eastAsia="ArialMT" w:hAnsi="Calisto MT" w:cs="ArialMT"/>
          <w:sz w:val="22"/>
          <w:szCs w:val="22"/>
        </w:rPr>
        <w:t>Personal protective equipment</w:t>
      </w:r>
      <w:r w:rsidRPr="004F511B">
        <w:rPr>
          <w:rFonts w:ascii="Calisto MT" w:hAnsi="Calisto MT" w:cstheme="minorHAnsi"/>
          <w:color w:val="000000"/>
          <w:sz w:val="22"/>
          <w:szCs w:val="22"/>
        </w:rPr>
        <w:t>) taktı</w:t>
      </w:r>
      <w:r w:rsidRPr="004F511B">
        <w:rPr>
          <w:rFonts w:ascii="Cambria" w:hAnsi="Cambria" w:cs="Cambria"/>
          <w:color w:val="000000"/>
          <w:sz w:val="22"/>
          <w:szCs w:val="22"/>
        </w:rPr>
        <w:t>ğ</w:t>
      </w:r>
      <w:r w:rsidRPr="004F511B">
        <w:rPr>
          <w:rFonts w:ascii="Calisto MT" w:hAnsi="Calisto MT" w:cs="Calisto MT"/>
          <w:color w:val="000000"/>
          <w:sz w:val="22"/>
          <w:szCs w:val="22"/>
        </w:rPr>
        <w:t>ı</w:t>
      </w:r>
      <w:r w:rsidRPr="004F511B">
        <w:rPr>
          <w:rFonts w:ascii="Calisto MT" w:hAnsi="Calisto MT" w:cstheme="minorHAnsi"/>
          <w:color w:val="000000"/>
          <w:sz w:val="22"/>
          <w:szCs w:val="22"/>
        </w:rPr>
        <w:t xml:space="preserve"> ko</w:t>
      </w:r>
      <w:r w:rsidRPr="004F511B">
        <w:rPr>
          <w:rFonts w:ascii="Cambria" w:hAnsi="Cambria" w:cs="Cambria"/>
          <w:color w:val="000000"/>
          <w:sz w:val="22"/>
          <w:szCs w:val="22"/>
        </w:rPr>
        <w:t>ş</w:t>
      </w:r>
      <w:r w:rsidRPr="004F511B">
        <w:rPr>
          <w:rFonts w:ascii="Calisto MT" w:hAnsi="Calisto MT" w:cstheme="minorHAnsi"/>
          <w:color w:val="000000"/>
          <w:sz w:val="22"/>
          <w:szCs w:val="22"/>
        </w:rPr>
        <w:t>ulda, HFNO</w:t>
      </w:r>
      <w:r>
        <w:rPr>
          <w:rFonts w:ascii="Calisto MT" w:hAnsi="Calisto MT" w:cstheme="minorHAnsi"/>
          <w:color w:val="000000"/>
          <w:sz w:val="22"/>
          <w:szCs w:val="22"/>
        </w:rPr>
        <w:t>,</w:t>
      </w:r>
      <w:r w:rsidRPr="004F511B">
        <w:rPr>
          <w:rFonts w:ascii="Calisto MT" w:hAnsi="Calisto MT" w:cstheme="minorHAnsi"/>
          <w:color w:val="000000"/>
          <w:sz w:val="22"/>
          <w:szCs w:val="22"/>
        </w:rPr>
        <w:t xml:space="preserve"> COVID-19 ile ili</w:t>
      </w:r>
      <w:r w:rsidRPr="004F511B">
        <w:rPr>
          <w:rFonts w:ascii="Cambria" w:hAnsi="Cambria" w:cs="Cambria"/>
          <w:color w:val="000000"/>
          <w:sz w:val="22"/>
          <w:szCs w:val="22"/>
        </w:rPr>
        <w:t>ş</w:t>
      </w:r>
      <w:r w:rsidRPr="004F511B">
        <w:rPr>
          <w:rFonts w:ascii="Calisto MT" w:hAnsi="Calisto MT" w:cstheme="minorHAnsi"/>
          <w:color w:val="000000"/>
          <w:sz w:val="22"/>
          <w:szCs w:val="22"/>
        </w:rPr>
        <w:t>kili hipoksi i</w:t>
      </w:r>
      <w:r w:rsidRPr="004F511B">
        <w:rPr>
          <w:rFonts w:ascii="Calisto MT" w:hAnsi="Calisto MT" w:cs="Calisto MT"/>
          <w:color w:val="000000"/>
          <w:sz w:val="22"/>
          <w:szCs w:val="22"/>
        </w:rPr>
        <w:t>ç</w:t>
      </w:r>
      <w:r w:rsidRPr="004F511B">
        <w:rPr>
          <w:rFonts w:ascii="Calisto MT" w:hAnsi="Calisto MT" w:cstheme="minorHAnsi"/>
          <w:color w:val="000000"/>
          <w:sz w:val="22"/>
          <w:szCs w:val="22"/>
        </w:rPr>
        <w:t xml:space="preserve">in </w:t>
      </w:r>
      <w:r w:rsidRPr="004F511B">
        <w:rPr>
          <w:rFonts w:ascii="Calisto MT" w:hAnsi="Calisto MT" w:cs="Calisto MT"/>
          <w:color w:val="000000"/>
          <w:sz w:val="22"/>
          <w:szCs w:val="22"/>
        </w:rPr>
        <w:t>ö</w:t>
      </w:r>
      <w:r>
        <w:rPr>
          <w:rFonts w:ascii="Calisto MT" w:hAnsi="Calisto MT" w:cstheme="minorHAnsi"/>
          <w:color w:val="000000"/>
          <w:sz w:val="22"/>
          <w:szCs w:val="22"/>
        </w:rPr>
        <w:t>nerilen bir terapidir.</w:t>
      </w:r>
    </w:p>
    <w:p w:rsidR="00B74A9B" w:rsidRPr="004F511B" w:rsidRDefault="00B74A9B" w:rsidP="00B74A9B">
      <w:pPr>
        <w:rPr>
          <w:rFonts w:ascii="Calisto MT" w:hAnsi="Calisto MT" w:cstheme="minorHAnsi"/>
        </w:rPr>
      </w:pPr>
      <w:r w:rsidRPr="004F511B">
        <w:rPr>
          <w:rFonts w:ascii="Calisto MT" w:hAnsi="Calisto MT" w:cstheme="minorHAnsi"/>
        </w:rPr>
        <w:t>HFNO (akı</w:t>
      </w:r>
      <w:r w:rsidRPr="004F511B">
        <w:rPr>
          <w:rFonts w:ascii="Cambria" w:hAnsi="Cambria" w:cs="Cambria"/>
        </w:rPr>
        <w:t>ş</w:t>
      </w:r>
      <w:r w:rsidRPr="004F511B">
        <w:rPr>
          <w:rFonts w:ascii="Calisto MT" w:hAnsi="Calisto MT" w:cstheme="minorHAnsi"/>
        </w:rPr>
        <w:t xml:space="preserve"> h</w:t>
      </w:r>
      <w:r w:rsidRPr="004F511B">
        <w:rPr>
          <w:rFonts w:ascii="Calisto MT" w:hAnsi="Calisto MT" w:cs="Calisto MT"/>
        </w:rPr>
        <w:t>ı</w:t>
      </w:r>
      <w:r w:rsidRPr="004F511B">
        <w:rPr>
          <w:rFonts w:ascii="Calisto MT" w:hAnsi="Calisto MT" w:cstheme="minorHAnsi"/>
        </w:rPr>
        <w:t>z</w:t>
      </w:r>
      <w:r w:rsidRPr="004F511B">
        <w:rPr>
          <w:rFonts w:ascii="Calisto MT" w:hAnsi="Calisto MT" w:cs="Calisto MT"/>
        </w:rPr>
        <w:t>ı</w:t>
      </w:r>
      <w:r w:rsidRPr="004F511B">
        <w:rPr>
          <w:rFonts w:ascii="Calisto MT" w:hAnsi="Calisto MT" w:cstheme="minorHAnsi"/>
        </w:rPr>
        <w:t xml:space="preserve"> 40-60 L/dk) d</w:t>
      </w:r>
      <w:r w:rsidRPr="004F511B">
        <w:rPr>
          <w:rFonts w:ascii="Calisto MT" w:hAnsi="Calisto MT" w:cs="Calisto MT"/>
        </w:rPr>
        <w:t>ü</w:t>
      </w:r>
      <w:r w:rsidRPr="004F511B">
        <w:rPr>
          <w:rFonts w:ascii="Cambria" w:hAnsi="Cambria" w:cs="Cambria"/>
        </w:rPr>
        <w:t>ş</w:t>
      </w:r>
      <w:r w:rsidRPr="004F511B">
        <w:rPr>
          <w:rFonts w:ascii="Calisto MT" w:hAnsi="Calisto MT" w:cs="Calisto MT"/>
        </w:rPr>
        <w:t>ü</w:t>
      </w:r>
      <w:r w:rsidRPr="004F511B">
        <w:rPr>
          <w:rFonts w:ascii="Calisto MT" w:hAnsi="Calisto MT" w:cstheme="minorHAnsi"/>
        </w:rPr>
        <w:t>k risk ta</w:t>
      </w:r>
      <w:r w:rsidRPr="004F511B">
        <w:rPr>
          <w:rFonts w:ascii="Cambria" w:hAnsi="Cambria" w:cs="Cambria"/>
        </w:rPr>
        <w:t>ş</w:t>
      </w:r>
      <w:r w:rsidRPr="004F511B">
        <w:rPr>
          <w:rFonts w:ascii="Calisto MT" w:hAnsi="Calisto MT" w:cs="Calisto MT"/>
        </w:rPr>
        <w:t>ı</w:t>
      </w:r>
      <w:r w:rsidRPr="004F511B">
        <w:rPr>
          <w:rFonts w:ascii="Calisto MT" w:hAnsi="Calisto MT" w:cstheme="minorHAnsi"/>
        </w:rPr>
        <w:t>r. G</w:t>
      </w:r>
      <w:r w:rsidRPr="004F511B">
        <w:rPr>
          <w:rFonts w:ascii="Calisto MT" w:hAnsi="Calisto MT" w:cs="Calisto MT"/>
        </w:rPr>
        <w:t>ö</w:t>
      </w:r>
      <w:r w:rsidRPr="004F511B">
        <w:rPr>
          <w:rFonts w:ascii="Calisto MT" w:hAnsi="Calisto MT" w:cstheme="minorHAnsi"/>
        </w:rPr>
        <w:t xml:space="preserve">revlinin </w:t>
      </w:r>
      <w:proofErr w:type="gramStart"/>
      <w:r w:rsidRPr="004F511B">
        <w:rPr>
          <w:rFonts w:ascii="Calisto MT" w:hAnsi="Calisto MT" w:cstheme="minorHAnsi"/>
        </w:rPr>
        <w:t>optimal</w:t>
      </w:r>
      <w:proofErr w:type="gramEnd"/>
      <w:r w:rsidRPr="004F511B">
        <w:rPr>
          <w:rFonts w:ascii="Calisto MT" w:hAnsi="Calisto MT" w:cstheme="minorHAnsi"/>
        </w:rPr>
        <w:t xml:space="preserve"> </w:t>
      </w:r>
      <w:r>
        <w:rPr>
          <w:rFonts w:ascii="Calisto MT" w:hAnsi="Calisto MT" w:cstheme="minorHAnsi"/>
        </w:rPr>
        <w:t>koruyucu donanım</w:t>
      </w:r>
      <w:r w:rsidRPr="004F511B">
        <w:rPr>
          <w:rFonts w:ascii="Calisto MT" w:hAnsi="Calisto MT" w:cstheme="minorHAnsi"/>
        </w:rPr>
        <w:t xml:space="preserve"> kullan</w:t>
      </w:r>
      <w:r w:rsidRPr="004F511B">
        <w:rPr>
          <w:rFonts w:ascii="Calisto MT" w:hAnsi="Calisto MT" w:cs="Calisto MT"/>
        </w:rPr>
        <w:t>ı</w:t>
      </w:r>
      <w:r w:rsidRPr="004F511B">
        <w:rPr>
          <w:rFonts w:ascii="Calisto MT" w:hAnsi="Calisto MT" w:cstheme="minorHAnsi"/>
        </w:rPr>
        <w:t>m</w:t>
      </w:r>
      <w:r w:rsidRPr="004F511B">
        <w:rPr>
          <w:rFonts w:ascii="Calisto MT" w:hAnsi="Calisto MT" w:cs="Calisto MT"/>
        </w:rPr>
        <w:t>ı</w:t>
      </w:r>
      <w:r w:rsidRPr="004F511B">
        <w:rPr>
          <w:rFonts w:ascii="Calisto MT" w:hAnsi="Calisto MT" w:cstheme="minorHAnsi"/>
        </w:rPr>
        <w:t>nda ve di</w:t>
      </w:r>
      <w:r w:rsidRPr="004F511B">
        <w:rPr>
          <w:rFonts w:ascii="Cambria" w:hAnsi="Cambria" w:cs="Cambria"/>
        </w:rPr>
        <w:t>ğ</w:t>
      </w:r>
      <w:r w:rsidRPr="004F511B">
        <w:rPr>
          <w:rFonts w:ascii="Calisto MT" w:hAnsi="Calisto MT" w:cstheme="minorHAnsi"/>
        </w:rPr>
        <w:t xml:space="preserve">er enfeksiyon </w:t>
      </w:r>
      <w:r w:rsidRPr="004F511B">
        <w:rPr>
          <w:rFonts w:ascii="Calisto MT" w:hAnsi="Calisto MT" w:cs="Calisto MT"/>
        </w:rPr>
        <w:t>ö</w:t>
      </w:r>
      <w:r w:rsidRPr="004F511B">
        <w:rPr>
          <w:rFonts w:ascii="Calisto MT" w:hAnsi="Calisto MT" w:cstheme="minorHAnsi"/>
        </w:rPr>
        <w:t>nlemlerini al</w:t>
      </w:r>
      <w:r w:rsidRPr="004F511B">
        <w:rPr>
          <w:rFonts w:ascii="Calisto MT" w:hAnsi="Calisto MT" w:cs="Calisto MT"/>
        </w:rPr>
        <w:t>ı</w:t>
      </w:r>
      <w:r w:rsidRPr="004F511B">
        <w:rPr>
          <w:rFonts w:ascii="Calisto MT" w:hAnsi="Calisto MT" w:cstheme="minorHAnsi"/>
        </w:rPr>
        <w:t>nmas</w:t>
      </w:r>
      <w:r w:rsidRPr="004F511B">
        <w:rPr>
          <w:rFonts w:ascii="Calisto MT" w:hAnsi="Calisto MT" w:cs="Calisto MT"/>
        </w:rPr>
        <w:t>ı</w:t>
      </w:r>
      <w:r w:rsidRPr="004F511B">
        <w:rPr>
          <w:rFonts w:ascii="Calisto MT" w:hAnsi="Calisto MT" w:cstheme="minorHAnsi"/>
        </w:rPr>
        <w:t xml:space="preserve"> durumunda havayolu ile bula</w:t>
      </w:r>
      <w:r w:rsidRPr="004F511B">
        <w:rPr>
          <w:rFonts w:ascii="Cambria" w:hAnsi="Cambria" w:cs="Cambria"/>
        </w:rPr>
        <w:t>ş</w:t>
      </w:r>
      <w:r w:rsidRPr="004F511B">
        <w:rPr>
          <w:rFonts w:ascii="Calisto MT" w:hAnsi="Calisto MT" w:cstheme="minorHAnsi"/>
        </w:rPr>
        <w:t xml:space="preserve"> riski d</w:t>
      </w:r>
      <w:r w:rsidRPr="004F511B">
        <w:rPr>
          <w:rFonts w:ascii="Calisto MT" w:hAnsi="Calisto MT" w:cs="Calisto MT"/>
        </w:rPr>
        <w:t>ü</w:t>
      </w:r>
      <w:r w:rsidRPr="004F511B">
        <w:rPr>
          <w:rFonts w:ascii="Cambria" w:hAnsi="Cambria" w:cs="Cambria"/>
        </w:rPr>
        <w:t>ş</w:t>
      </w:r>
      <w:r w:rsidRPr="004F511B">
        <w:rPr>
          <w:rFonts w:ascii="Calisto MT" w:hAnsi="Calisto MT" w:cs="Calisto MT"/>
        </w:rPr>
        <w:t>ü</w:t>
      </w:r>
      <w:r w:rsidRPr="004F511B">
        <w:rPr>
          <w:rFonts w:ascii="Calisto MT" w:hAnsi="Calisto MT" w:cstheme="minorHAnsi"/>
        </w:rPr>
        <w:t>kt</w:t>
      </w:r>
      <w:r w:rsidRPr="004F511B">
        <w:rPr>
          <w:rFonts w:ascii="Calisto MT" w:hAnsi="Calisto MT" w:cs="Calisto MT"/>
        </w:rPr>
        <w:t>ü</w:t>
      </w:r>
      <w:r w:rsidRPr="004F511B">
        <w:rPr>
          <w:rFonts w:ascii="Calisto MT" w:hAnsi="Calisto MT" w:cstheme="minorHAnsi"/>
        </w:rPr>
        <w:t xml:space="preserve">r (23). HFNO </w:t>
      </w:r>
      <w:proofErr w:type="gramStart"/>
      <w:r w:rsidRPr="004F511B">
        <w:rPr>
          <w:rFonts w:ascii="Calisto MT" w:hAnsi="Calisto MT" w:cstheme="minorHAnsi"/>
        </w:rPr>
        <w:t>terapisi</w:t>
      </w:r>
      <w:proofErr w:type="gramEnd"/>
      <w:r w:rsidRPr="004F511B">
        <w:rPr>
          <w:rFonts w:ascii="Calisto MT" w:hAnsi="Calisto MT" w:cstheme="minorHAnsi"/>
        </w:rPr>
        <w:t xml:space="preserve"> alan hastalar i</w:t>
      </w:r>
      <w:r w:rsidRPr="004F511B">
        <w:rPr>
          <w:rFonts w:ascii="Calisto MT" w:hAnsi="Calisto MT" w:cs="Calisto MT"/>
        </w:rPr>
        <w:t>ç</w:t>
      </w:r>
      <w:r w:rsidRPr="004F511B">
        <w:rPr>
          <w:rFonts w:ascii="Calisto MT" w:hAnsi="Calisto MT" w:cstheme="minorHAnsi"/>
        </w:rPr>
        <w:t xml:space="preserve">in negatif basınç odaları tercih edilir (12). </w:t>
      </w:r>
    </w:p>
    <w:p w:rsidR="00B74A9B" w:rsidRPr="004F511B" w:rsidRDefault="00B74A9B" w:rsidP="00B74A9B">
      <w:pPr>
        <w:rPr>
          <w:rFonts w:ascii="Calisto MT" w:hAnsi="Calisto MT"/>
        </w:rPr>
      </w:pPr>
      <w:r w:rsidRPr="004F511B">
        <w:rPr>
          <w:rFonts w:ascii="Calisto MT" w:hAnsi="Calisto MT"/>
        </w:rPr>
        <w:t>HFNO yolu ile solunum deste</w:t>
      </w:r>
      <w:r w:rsidRPr="004F511B">
        <w:rPr>
          <w:rFonts w:ascii="Cambria" w:hAnsi="Cambria" w:cs="Cambria"/>
        </w:rPr>
        <w:t>ğ</w:t>
      </w:r>
      <w:r w:rsidRPr="004F511B">
        <w:rPr>
          <w:rFonts w:ascii="Calisto MT" w:hAnsi="Calisto MT"/>
        </w:rPr>
        <w:t xml:space="preserve">i, havayolu </w:t>
      </w:r>
      <w:proofErr w:type="gramStart"/>
      <w:r w:rsidRPr="004F511B">
        <w:rPr>
          <w:rFonts w:ascii="Calisto MT" w:hAnsi="Calisto MT"/>
        </w:rPr>
        <w:t>izolasyonundaki</w:t>
      </w:r>
      <w:proofErr w:type="gramEnd"/>
      <w:r w:rsidRPr="004F511B">
        <w:rPr>
          <w:rFonts w:ascii="Calisto MT" w:hAnsi="Calisto MT"/>
        </w:rPr>
        <w:t xml:space="preserve"> hastalar için kısıtlanmalıdır. 30 L/dk’dan fazla olmayan hava yolu akı</w:t>
      </w:r>
      <w:r w:rsidRPr="004F511B">
        <w:rPr>
          <w:rFonts w:ascii="Cambria" w:hAnsi="Cambria" w:cs="Cambria"/>
        </w:rPr>
        <w:t>ş</w:t>
      </w:r>
      <w:r w:rsidRPr="004F511B">
        <w:rPr>
          <w:rFonts w:ascii="Calisto MT" w:hAnsi="Calisto MT"/>
        </w:rPr>
        <w:t xml:space="preserve"> k</w:t>
      </w:r>
      <w:r w:rsidRPr="004F511B">
        <w:rPr>
          <w:rFonts w:ascii="Calisto MT" w:hAnsi="Calisto MT" w:cs="Calisto MT"/>
        </w:rPr>
        <w:t>ı</w:t>
      </w:r>
      <w:r w:rsidRPr="004F511B">
        <w:rPr>
          <w:rFonts w:ascii="Calisto MT" w:hAnsi="Calisto MT"/>
        </w:rPr>
        <w:t>s</w:t>
      </w:r>
      <w:r w:rsidRPr="004F511B">
        <w:rPr>
          <w:rFonts w:ascii="Calisto MT" w:hAnsi="Calisto MT" w:cs="Calisto MT"/>
        </w:rPr>
        <w:t>ı</w:t>
      </w:r>
      <w:r w:rsidRPr="004F511B">
        <w:rPr>
          <w:rFonts w:ascii="Calisto MT" w:hAnsi="Calisto MT"/>
        </w:rPr>
        <w:t>tlamas</w:t>
      </w:r>
      <w:r w:rsidRPr="004F511B">
        <w:rPr>
          <w:rFonts w:ascii="Calisto MT" w:hAnsi="Calisto MT" w:cs="Calisto MT"/>
        </w:rPr>
        <w:t>ı</w:t>
      </w:r>
      <w:r w:rsidRPr="004F511B">
        <w:rPr>
          <w:rFonts w:ascii="Calisto MT" w:hAnsi="Calisto MT"/>
        </w:rPr>
        <w:t xml:space="preserve"> potansiyel viral geçi</w:t>
      </w:r>
      <w:r w:rsidRPr="004F511B">
        <w:rPr>
          <w:rFonts w:ascii="Cambria" w:hAnsi="Cambria" w:cs="Cambria"/>
        </w:rPr>
        <w:t>ş</w:t>
      </w:r>
      <w:r w:rsidRPr="004F511B">
        <w:rPr>
          <w:rFonts w:ascii="Calisto MT" w:hAnsi="Calisto MT"/>
        </w:rPr>
        <w:t>i d</w:t>
      </w:r>
      <w:r w:rsidRPr="004F511B">
        <w:rPr>
          <w:rFonts w:ascii="Calisto MT" w:hAnsi="Calisto MT" w:cs="Calisto MT"/>
        </w:rPr>
        <w:t>ü</w:t>
      </w:r>
      <w:r w:rsidRPr="004F511B">
        <w:rPr>
          <w:rFonts w:ascii="Cambria" w:hAnsi="Cambria" w:cs="Cambria"/>
        </w:rPr>
        <w:t>ş</w:t>
      </w:r>
      <w:r w:rsidRPr="004F511B">
        <w:rPr>
          <w:rFonts w:ascii="Calisto MT" w:hAnsi="Calisto MT" w:cs="Calisto MT"/>
        </w:rPr>
        <w:t>ü</w:t>
      </w:r>
      <w:r w:rsidRPr="004F511B">
        <w:rPr>
          <w:rFonts w:ascii="Calisto MT" w:hAnsi="Calisto MT"/>
        </w:rPr>
        <w:t>recektir.</w:t>
      </w:r>
    </w:p>
    <w:p w:rsidR="00B74A9B" w:rsidRPr="004F511B" w:rsidRDefault="00B74A9B" w:rsidP="00B74A9B">
      <w:pPr>
        <w:rPr>
          <w:rFonts w:ascii="Calisto MT" w:hAnsi="Calisto MT" w:cstheme="minorHAnsi"/>
          <w:shd w:val="clear" w:color="auto" w:fill="F5F5F5"/>
        </w:rPr>
      </w:pPr>
      <w:r w:rsidRPr="00B0005E">
        <w:rPr>
          <w:rFonts w:ascii="Calisto MT" w:hAnsi="Calisto MT"/>
          <w:b/>
          <w:color w:val="C00000"/>
        </w:rPr>
        <w:t>Non-invaziv ventilasyon (NIV):</w:t>
      </w:r>
      <w:r w:rsidRPr="00B0005E">
        <w:rPr>
          <w:rFonts w:ascii="Calisto MT" w:hAnsi="Calisto MT"/>
          <w:color w:val="C00000"/>
        </w:rPr>
        <w:t xml:space="preserve"> </w:t>
      </w:r>
      <w:r w:rsidRPr="004F511B">
        <w:rPr>
          <w:rFonts w:ascii="Calisto MT" w:hAnsi="Calisto MT" w:cstheme="minorHAnsi"/>
          <w:shd w:val="clear" w:color="auto" w:fill="F5F5F5"/>
        </w:rPr>
        <w:t>COVID-19 hipoksik solunum yetmezli</w:t>
      </w:r>
      <w:r w:rsidRPr="004F511B">
        <w:rPr>
          <w:rFonts w:ascii="Cambria" w:hAnsi="Cambria" w:cs="Cambria"/>
          <w:shd w:val="clear" w:color="auto" w:fill="F5F5F5"/>
        </w:rPr>
        <w:t>ğ</w:t>
      </w:r>
      <w:r w:rsidRPr="004F511B">
        <w:rPr>
          <w:rFonts w:ascii="Calisto MT" w:hAnsi="Calisto MT" w:cstheme="minorHAnsi"/>
          <w:shd w:val="clear" w:color="auto" w:fill="F5F5F5"/>
        </w:rPr>
        <w:t>i ile ilgili g</w:t>
      </w:r>
      <w:r w:rsidRPr="004F511B">
        <w:rPr>
          <w:rFonts w:ascii="Calisto MT" w:hAnsi="Calisto MT" w:cs="Calisto MT"/>
          <w:shd w:val="clear" w:color="auto" w:fill="F5F5F5"/>
        </w:rPr>
        <w:t>ü</w:t>
      </w:r>
      <w:r w:rsidRPr="004F511B">
        <w:rPr>
          <w:rFonts w:ascii="Calisto MT" w:hAnsi="Calisto MT" w:cstheme="minorHAnsi"/>
          <w:shd w:val="clear" w:color="auto" w:fill="F5F5F5"/>
        </w:rPr>
        <w:t>ncel deneyim, y</w:t>
      </w:r>
      <w:r w:rsidRPr="004F511B">
        <w:rPr>
          <w:rFonts w:ascii="Calisto MT" w:hAnsi="Calisto MT" w:cs="Calisto MT"/>
          <w:shd w:val="clear" w:color="auto" w:fill="F5F5F5"/>
        </w:rPr>
        <w:t>ü</w:t>
      </w:r>
      <w:r w:rsidRPr="004F511B">
        <w:rPr>
          <w:rFonts w:ascii="Calisto MT" w:hAnsi="Calisto MT" w:cstheme="minorHAnsi"/>
          <w:shd w:val="clear" w:color="auto" w:fill="F5F5F5"/>
        </w:rPr>
        <w:t>ksek ba</w:t>
      </w:r>
      <w:r w:rsidRPr="004F511B">
        <w:rPr>
          <w:rFonts w:ascii="Cambria" w:hAnsi="Cambria" w:cs="Cambria"/>
          <w:shd w:val="clear" w:color="auto" w:fill="F5F5F5"/>
        </w:rPr>
        <w:t>ş</w:t>
      </w:r>
      <w:r w:rsidRPr="004F511B">
        <w:rPr>
          <w:rFonts w:ascii="Calisto MT" w:hAnsi="Calisto MT" w:cstheme="minorHAnsi"/>
          <w:shd w:val="clear" w:color="auto" w:fill="F5F5F5"/>
        </w:rPr>
        <w:t>ar</w:t>
      </w:r>
      <w:r w:rsidRPr="004F511B">
        <w:rPr>
          <w:rFonts w:ascii="Calisto MT" w:hAnsi="Calisto MT" w:cs="Calisto MT"/>
          <w:shd w:val="clear" w:color="auto" w:fill="F5F5F5"/>
        </w:rPr>
        <w:t>ı</w:t>
      </w:r>
      <w:r w:rsidRPr="004F511B">
        <w:rPr>
          <w:rFonts w:ascii="Calisto MT" w:hAnsi="Calisto MT" w:cstheme="minorHAnsi"/>
          <w:shd w:val="clear" w:color="auto" w:fill="F5F5F5"/>
        </w:rPr>
        <w:t>s</w:t>
      </w:r>
      <w:r w:rsidRPr="004F511B">
        <w:rPr>
          <w:rFonts w:ascii="Calisto MT" w:hAnsi="Calisto MT" w:cs="Calisto MT"/>
          <w:shd w:val="clear" w:color="auto" w:fill="F5F5F5"/>
        </w:rPr>
        <w:t>ı</w:t>
      </w:r>
      <w:r w:rsidRPr="004F511B">
        <w:rPr>
          <w:rFonts w:ascii="Calisto MT" w:hAnsi="Calisto MT" w:cstheme="minorHAnsi"/>
          <w:shd w:val="clear" w:color="auto" w:fill="F5F5F5"/>
        </w:rPr>
        <w:t>zl</w:t>
      </w:r>
      <w:r w:rsidRPr="004F511B">
        <w:rPr>
          <w:rFonts w:ascii="Calisto MT" w:hAnsi="Calisto MT" w:cs="Calisto MT"/>
          <w:shd w:val="clear" w:color="auto" w:fill="F5F5F5"/>
        </w:rPr>
        <w:t>ı</w:t>
      </w:r>
      <w:r w:rsidRPr="004F511B">
        <w:rPr>
          <w:rFonts w:ascii="Calisto MT" w:hAnsi="Calisto MT" w:cstheme="minorHAnsi"/>
          <w:shd w:val="clear" w:color="auto" w:fill="F5F5F5"/>
        </w:rPr>
        <w:t>k oran</w:t>
      </w:r>
      <w:r w:rsidRPr="004F511B">
        <w:rPr>
          <w:rFonts w:ascii="Calisto MT" w:hAnsi="Calisto MT" w:cs="Calisto MT"/>
          <w:shd w:val="clear" w:color="auto" w:fill="F5F5F5"/>
        </w:rPr>
        <w:t>ı</w:t>
      </w:r>
      <w:r w:rsidRPr="004F511B">
        <w:rPr>
          <w:rFonts w:ascii="Calisto MT" w:hAnsi="Calisto MT" w:cstheme="minorHAnsi"/>
          <w:shd w:val="clear" w:color="auto" w:fill="F5F5F5"/>
        </w:rPr>
        <w:t xml:space="preserve"> yans</w:t>
      </w:r>
      <w:r w:rsidRPr="004F511B">
        <w:rPr>
          <w:rFonts w:ascii="Calisto MT" w:hAnsi="Calisto MT" w:cs="Calisto MT"/>
          <w:shd w:val="clear" w:color="auto" w:fill="F5F5F5"/>
        </w:rPr>
        <w:t>ı</w:t>
      </w:r>
      <w:r w:rsidRPr="004F511B">
        <w:rPr>
          <w:rFonts w:ascii="Calisto MT" w:hAnsi="Calisto MT" w:cstheme="minorHAnsi"/>
          <w:shd w:val="clear" w:color="auto" w:fill="F5F5F5"/>
        </w:rPr>
        <w:t>tt</w:t>
      </w:r>
      <w:r w:rsidRPr="004F511B">
        <w:rPr>
          <w:rFonts w:ascii="Calisto MT" w:hAnsi="Calisto MT" w:cs="Calisto MT"/>
          <w:shd w:val="clear" w:color="auto" w:fill="F5F5F5"/>
        </w:rPr>
        <w:t>ı</w:t>
      </w:r>
      <w:r w:rsidRPr="004F511B">
        <w:rPr>
          <w:rFonts w:ascii="Cambria" w:hAnsi="Cambria" w:cs="Cambria"/>
          <w:shd w:val="clear" w:color="auto" w:fill="F5F5F5"/>
        </w:rPr>
        <w:t>ğ</w:t>
      </w:r>
      <w:r w:rsidRPr="004F511B">
        <w:rPr>
          <w:rFonts w:ascii="Calisto MT" w:hAnsi="Calisto MT" w:cs="Calisto MT"/>
          <w:shd w:val="clear" w:color="auto" w:fill="F5F5F5"/>
        </w:rPr>
        <w:t>ı</w:t>
      </w:r>
      <w:r w:rsidRPr="004F511B">
        <w:rPr>
          <w:rFonts w:ascii="Calisto MT" w:hAnsi="Calisto MT" w:cstheme="minorHAnsi"/>
          <w:shd w:val="clear" w:color="auto" w:fill="F5F5F5"/>
        </w:rPr>
        <w:t>ndan, NIV'in rutin kullan</w:t>
      </w:r>
      <w:r w:rsidRPr="004F511B">
        <w:rPr>
          <w:rFonts w:ascii="Calisto MT" w:hAnsi="Calisto MT" w:cs="Calisto MT"/>
          <w:shd w:val="clear" w:color="auto" w:fill="F5F5F5"/>
        </w:rPr>
        <w:t>ı</w:t>
      </w:r>
      <w:r w:rsidRPr="004F511B">
        <w:rPr>
          <w:rFonts w:ascii="Calisto MT" w:hAnsi="Calisto MT" w:cstheme="minorHAnsi"/>
          <w:shd w:val="clear" w:color="auto" w:fill="F5F5F5"/>
        </w:rPr>
        <w:t>m</w:t>
      </w:r>
      <w:r w:rsidRPr="004F511B">
        <w:rPr>
          <w:rFonts w:ascii="Calisto MT" w:hAnsi="Calisto MT" w:cs="Calisto MT"/>
          <w:shd w:val="clear" w:color="auto" w:fill="F5F5F5"/>
        </w:rPr>
        <w:t>ı</w:t>
      </w:r>
      <w:r w:rsidRPr="004F511B">
        <w:rPr>
          <w:rFonts w:ascii="Calisto MT" w:hAnsi="Calisto MT" w:cstheme="minorHAnsi"/>
          <w:shd w:val="clear" w:color="auto" w:fill="F5F5F5"/>
        </w:rPr>
        <w:t xml:space="preserve"> </w:t>
      </w:r>
      <w:r w:rsidRPr="004F511B">
        <w:rPr>
          <w:rFonts w:ascii="Calisto MT" w:hAnsi="Calisto MT" w:cs="Calisto MT"/>
          <w:shd w:val="clear" w:color="auto" w:fill="F5F5F5"/>
        </w:rPr>
        <w:t>ö</w:t>
      </w:r>
      <w:r w:rsidRPr="004F511B">
        <w:rPr>
          <w:rFonts w:ascii="Calisto MT" w:hAnsi="Calisto MT" w:cstheme="minorHAnsi"/>
          <w:shd w:val="clear" w:color="auto" w:fill="F5F5F5"/>
        </w:rPr>
        <w:t>nerilmemektedir [12]. Örne</w:t>
      </w:r>
      <w:r w:rsidRPr="004F511B">
        <w:rPr>
          <w:rFonts w:ascii="Cambria" w:hAnsi="Cambria" w:cs="Cambria"/>
          <w:shd w:val="clear" w:color="auto" w:fill="F5F5F5"/>
        </w:rPr>
        <w:t>ğ</w:t>
      </w:r>
      <w:r w:rsidRPr="004F511B">
        <w:rPr>
          <w:rFonts w:ascii="Calisto MT" w:hAnsi="Calisto MT" w:cstheme="minorHAnsi"/>
          <w:shd w:val="clear" w:color="auto" w:fill="F5F5F5"/>
        </w:rPr>
        <w:t xml:space="preserve">in KOAH </w:t>
      </w:r>
      <w:proofErr w:type="gramStart"/>
      <w:r w:rsidRPr="004F511B">
        <w:rPr>
          <w:rFonts w:ascii="Calisto MT" w:hAnsi="Calisto MT" w:cstheme="minorHAnsi"/>
          <w:shd w:val="clear" w:color="auto" w:fill="F5F5F5"/>
        </w:rPr>
        <w:t>yada</w:t>
      </w:r>
      <w:proofErr w:type="gramEnd"/>
      <w:r w:rsidRPr="004F511B">
        <w:rPr>
          <w:rFonts w:ascii="Calisto MT" w:hAnsi="Calisto MT" w:cstheme="minorHAnsi"/>
          <w:shd w:val="clear" w:color="auto" w:fill="F5F5F5"/>
        </w:rPr>
        <w:t xml:space="preserve"> ekstubasyon sonras</w:t>
      </w:r>
      <w:r w:rsidRPr="004F511B">
        <w:rPr>
          <w:rFonts w:ascii="Calisto MT" w:hAnsi="Calisto MT" w:cs="Calisto MT"/>
          <w:shd w:val="clear" w:color="auto" w:fill="F5F5F5"/>
        </w:rPr>
        <w:t>ı</w:t>
      </w:r>
      <w:r w:rsidRPr="004F511B">
        <w:rPr>
          <w:rFonts w:ascii="Calisto MT" w:hAnsi="Calisto MT" w:cstheme="minorHAnsi"/>
          <w:shd w:val="clear" w:color="auto" w:fill="F5F5F5"/>
        </w:rPr>
        <w:t xml:space="preserve"> hastada kullanılacaksa kısıtlı havayolu PPE sa</w:t>
      </w:r>
      <w:r w:rsidRPr="004F511B">
        <w:rPr>
          <w:rFonts w:ascii="Cambria" w:hAnsi="Cambria" w:cs="Cambria"/>
          <w:shd w:val="clear" w:color="auto" w:fill="F5F5F5"/>
        </w:rPr>
        <w:t>ğ</w:t>
      </w:r>
      <w:r w:rsidRPr="004F511B">
        <w:rPr>
          <w:rFonts w:ascii="Calisto MT" w:hAnsi="Calisto MT" w:cstheme="minorHAnsi"/>
          <w:shd w:val="clear" w:color="auto" w:fill="F5F5F5"/>
        </w:rPr>
        <w:t>lanmal</w:t>
      </w:r>
      <w:r w:rsidRPr="004F511B">
        <w:rPr>
          <w:rFonts w:ascii="Calisto MT" w:hAnsi="Calisto MT" w:cs="Calisto MT"/>
          <w:shd w:val="clear" w:color="auto" w:fill="F5F5F5"/>
        </w:rPr>
        <w:t>ı</w:t>
      </w:r>
      <w:r w:rsidRPr="004F511B">
        <w:rPr>
          <w:rFonts w:ascii="Calisto MT" w:hAnsi="Calisto MT" w:cstheme="minorHAnsi"/>
          <w:shd w:val="clear" w:color="auto" w:fill="F5F5F5"/>
        </w:rPr>
        <w:t>d</w:t>
      </w:r>
      <w:r w:rsidRPr="004F511B">
        <w:rPr>
          <w:rFonts w:ascii="Calisto MT" w:hAnsi="Calisto MT" w:cs="Calisto MT"/>
          <w:shd w:val="clear" w:color="auto" w:fill="F5F5F5"/>
        </w:rPr>
        <w:t>ı</w:t>
      </w:r>
      <w:r w:rsidRPr="004F511B">
        <w:rPr>
          <w:rFonts w:ascii="Calisto MT" w:hAnsi="Calisto MT" w:cstheme="minorHAnsi"/>
          <w:shd w:val="clear" w:color="auto" w:fill="F5F5F5"/>
        </w:rPr>
        <w:t>r (12).</w:t>
      </w:r>
    </w:p>
    <w:p w:rsidR="00B74A9B" w:rsidRDefault="00B74A9B" w:rsidP="00B74A9B">
      <w:pPr>
        <w:rPr>
          <w:rFonts w:ascii="Calisto MT" w:hAnsi="Calisto MT"/>
          <w:b/>
        </w:rPr>
      </w:pPr>
    </w:p>
    <w:p w:rsidR="00B74A9B" w:rsidRPr="004F511B" w:rsidRDefault="00B74A9B" w:rsidP="00B74A9B">
      <w:pPr>
        <w:rPr>
          <w:rFonts w:ascii="Calisto MT" w:hAnsi="Calisto MT"/>
        </w:rPr>
      </w:pPr>
      <w:r w:rsidRPr="00B0005E">
        <w:rPr>
          <w:rFonts w:ascii="Calisto MT" w:hAnsi="Calisto MT"/>
          <w:b/>
          <w:color w:val="C00000"/>
        </w:rPr>
        <w:t xml:space="preserve">Oksijen </w:t>
      </w:r>
      <w:proofErr w:type="gramStart"/>
      <w:r w:rsidRPr="00B0005E">
        <w:rPr>
          <w:rFonts w:ascii="Calisto MT" w:hAnsi="Calisto MT"/>
          <w:b/>
          <w:color w:val="C00000"/>
        </w:rPr>
        <w:t>terapisi</w:t>
      </w:r>
      <w:proofErr w:type="gramEnd"/>
      <w:r w:rsidRPr="00B0005E">
        <w:rPr>
          <w:rFonts w:ascii="Calisto MT" w:hAnsi="Calisto MT"/>
          <w:b/>
          <w:color w:val="C00000"/>
        </w:rPr>
        <w:t>:</w:t>
      </w:r>
      <w:r w:rsidRPr="00B0005E">
        <w:rPr>
          <w:rFonts w:ascii="Calisto MT" w:hAnsi="Calisto MT"/>
          <w:color w:val="C00000"/>
        </w:rPr>
        <w:t xml:space="preserve"> </w:t>
      </w:r>
      <w:r w:rsidRPr="004F511B">
        <w:rPr>
          <w:rFonts w:ascii="Calisto MT" w:hAnsi="Calisto MT"/>
        </w:rPr>
        <w:t>Oksijen terapsii amaçları hastanın durumuna göre farklılık gösterebilir.</w:t>
      </w:r>
    </w:p>
    <w:p w:rsidR="00B74A9B" w:rsidRPr="004F511B" w:rsidRDefault="00B74A9B" w:rsidP="00B74A9B">
      <w:pPr>
        <w:pStyle w:val="ListeParagraf"/>
        <w:numPr>
          <w:ilvl w:val="0"/>
          <w:numId w:val="20"/>
        </w:numPr>
        <w:spacing w:line="259" w:lineRule="auto"/>
        <w:jc w:val="both"/>
        <w:rPr>
          <w:rFonts w:ascii="Calisto MT" w:hAnsi="Calisto MT"/>
        </w:rPr>
      </w:pPr>
      <w:r w:rsidRPr="004F511B">
        <w:rPr>
          <w:rFonts w:ascii="Calisto MT" w:hAnsi="Calisto MT"/>
        </w:rPr>
        <w:t xml:space="preserve">Ciddi repiratuar distres, hipoksi </w:t>
      </w:r>
      <w:proofErr w:type="gramStart"/>
      <w:r w:rsidRPr="004F511B">
        <w:rPr>
          <w:rFonts w:ascii="Calisto MT" w:hAnsi="Calisto MT"/>
        </w:rPr>
        <w:t>yada</w:t>
      </w:r>
      <w:proofErr w:type="gramEnd"/>
      <w:r w:rsidRPr="004F511B">
        <w:rPr>
          <w:rFonts w:ascii="Calisto MT" w:hAnsi="Calisto MT"/>
        </w:rPr>
        <w:t xml:space="preserve"> </w:t>
      </w:r>
      <w:r w:rsidRPr="004F511B">
        <w:rPr>
          <w:rFonts w:ascii="Cambria" w:hAnsi="Cambria" w:cs="Cambria"/>
        </w:rPr>
        <w:t>ş</w:t>
      </w:r>
      <w:r w:rsidRPr="004F511B">
        <w:rPr>
          <w:rFonts w:ascii="Calisto MT" w:hAnsi="Calisto MT"/>
        </w:rPr>
        <w:t>ok ya</w:t>
      </w:r>
      <w:r w:rsidRPr="004F511B">
        <w:rPr>
          <w:rFonts w:ascii="Cambria" w:hAnsi="Cambria" w:cs="Cambria"/>
        </w:rPr>
        <w:t>ş</w:t>
      </w:r>
      <w:r w:rsidRPr="004F511B">
        <w:rPr>
          <w:rFonts w:ascii="Calisto MT" w:hAnsi="Calisto MT"/>
        </w:rPr>
        <w:t>ayan hastalarda SpO2&gt;%94 hedeflenir.</w:t>
      </w:r>
    </w:p>
    <w:p w:rsidR="00B74A9B" w:rsidRPr="004F511B" w:rsidRDefault="00B74A9B" w:rsidP="00B74A9B">
      <w:pPr>
        <w:pStyle w:val="ListeParagraf"/>
        <w:numPr>
          <w:ilvl w:val="0"/>
          <w:numId w:val="20"/>
        </w:numPr>
        <w:spacing w:line="259" w:lineRule="auto"/>
        <w:jc w:val="both"/>
        <w:rPr>
          <w:rFonts w:ascii="Calisto MT" w:hAnsi="Calisto MT"/>
        </w:rPr>
      </w:pPr>
      <w:r w:rsidRPr="004F511B">
        <w:rPr>
          <w:rFonts w:ascii="Calisto MT" w:hAnsi="Calisto MT"/>
        </w:rPr>
        <w:t xml:space="preserve">Hasta </w:t>
      </w:r>
      <w:proofErr w:type="gramStart"/>
      <w:r w:rsidRPr="004F511B">
        <w:rPr>
          <w:rFonts w:ascii="Calisto MT" w:hAnsi="Calisto MT"/>
        </w:rPr>
        <w:t>stabil</w:t>
      </w:r>
      <w:proofErr w:type="gramEnd"/>
      <w:r w:rsidRPr="004F511B">
        <w:rPr>
          <w:rFonts w:ascii="Calisto MT" w:hAnsi="Calisto MT"/>
        </w:rPr>
        <w:t xml:space="preserve"> ise hedef, hamile olmayan yeti</w:t>
      </w:r>
      <w:r w:rsidRPr="004F511B">
        <w:rPr>
          <w:rFonts w:ascii="Cambria" w:hAnsi="Cambria" w:cs="Cambria"/>
        </w:rPr>
        <w:t>ş</w:t>
      </w:r>
      <w:r w:rsidRPr="004F511B">
        <w:rPr>
          <w:rFonts w:ascii="Calisto MT" w:hAnsi="Calisto MT"/>
        </w:rPr>
        <w:t>kinlerde &gt;%90; hamile yeti</w:t>
      </w:r>
      <w:r w:rsidRPr="004F511B">
        <w:rPr>
          <w:rFonts w:ascii="Cambria" w:hAnsi="Cambria" w:cs="Cambria"/>
        </w:rPr>
        <w:t>ş</w:t>
      </w:r>
      <w:r w:rsidRPr="004F511B">
        <w:rPr>
          <w:rFonts w:ascii="Calisto MT" w:hAnsi="Calisto MT"/>
        </w:rPr>
        <w:t>kinlerde &gt;%94</w:t>
      </w:r>
      <w:r w:rsidRPr="004F511B">
        <w:rPr>
          <w:rFonts w:ascii="Calisto MT" w:hAnsi="Calisto MT" w:cs="Calisto MT"/>
        </w:rPr>
        <w:t>’</w:t>
      </w:r>
      <w:r w:rsidRPr="004F511B">
        <w:rPr>
          <w:rFonts w:ascii="Calisto MT" w:hAnsi="Calisto MT"/>
        </w:rPr>
        <w:t>t</w:t>
      </w:r>
      <w:r w:rsidRPr="004F511B">
        <w:rPr>
          <w:rFonts w:ascii="Calisto MT" w:hAnsi="Calisto MT" w:cs="Calisto MT"/>
        </w:rPr>
        <w:t>ü</w:t>
      </w:r>
      <w:r w:rsidRPr="004F511B">
        <w:rPr>
          <w:rFonts w:ascii="Calisto MT" w:hAnsi="Calisto MT"/>
        </w:rPr>
        <w:t>r.</w:t>
      </w:r>
    </w:p>
    <w:p w:rsidR="00B74A9B" w:rsidRPr="004F511B" w:rsidRDefault="00B74A9B" w:rsidP="00B74A9B">
      <w:pPr>
        <w:pStyle w:val="ListeParagraf"/>
        <w:numPr>
          <w:ilvl w:val="0"/>
          <w:numId w:val="20"/>
        </w:numPr>
        <w:spacing w:line="259" w:lineRule="auto"/>
        <w:jc w:val="both"/>
        <w:rPr>
          <w:rFonts w:ascii="Calisto MT" w:hAnsi="Calisto MT"/>
        </w:rPr>
      </w:pPr>
      <w:r w:rsidRPr="004F511B">
        <w:rPr>
          <w:rFonts w:ascii="Calisto MT" w:hAnsi="Calisto MT"/>
        </w:rPr>
        <w:t>COVID-19 ve hipoksemik respiretuar yetmezlik olan yeti</w:t>
      </w:r>
      <w:r w:rsidRPr="004F511B">
        <w:rPr>
          <w:rFonts w:ascii="Cambria" w:hAnsi="Cambria" w:cs="Cambria"/>
        </w:rPr>
        <w:t>ş</w:t>
      </w:r>
      <w:r w:rsidRPr="004F511B">
        <w:rPr>
          <w:rFonts w:ascii="Calisto MT" w:hAnsi="Calisto MT"/>
        </w:rPr>
        <w:t>kinlerde SpO2 hedefi %96</w:t>
      </w:r>
      <w:r w:rsidRPr="004F511B">
        <w:rPr>
          <w:rFonts w:ascii="Calisto MT" w:hAnsi="Calisto MT" w:cs="Calisto MT"/>
        </w:rPr>
        <w:t>’</w:t>
      </w:r>
      <w:r w:rsidRPr="004F511B">
        <w:rPr>
          <w:rFonts w:ascii="Calisto MT" w:hAnsi="Calisto MT"/>
        </w:rPr>
        <w:t>dan fazla olmaml</w:t>
      </w:r>
      <w:r w:rsidRPr="004F511B">
        <w:rPr>
          <w:rFonts w:ascii="Calisto MT" w:hAnsi="Calisto MT" w:cs="Calisto MT"/>
        </w:rPr>
        <w:t>ı</w:t>
      </w:r>
      <w:r w:rsidRPr="004F511B">
        <w:rPr>
          <w:rFonts w:ascii="Calisto MT" w:hAnsi="Calisto MT"/>
        </w:rPr>
        <w:t>d</w:t>
      </w:r>
      <w:r w:rsidRPr="004F511B">
        <w:rPr>
          <w:rFonts w:ascii="Calisto MT" w:hAnsi="Calisto MT" w:cs="Calisto MT"/>
        </w:rPr>
        <w:t>ı</w:t>
      </w:r>
      <w:r w:rsidRPr="004F511B">
        <w:rPr>
          <w:rFonts w:ascii="Calisto MT" w:hAnsi="Calisto MT"/>
        </w:rPr>
        <w:t>r.</w:t>
      </w:r>
    </w:p>
    <w:p w:rsidR="00B74A9B" w:rsidRPr="004F511B" w:rsidRDefault="00B74A9B" w:rsidP="00B74A9B">
      <w:pPr>
        <w:rPr>
          <w:rFonts w:ascii="Calisto MT" w:hAnsi="Calisto MT"/>
        </w:rPr>
      </w:pPr>
      <w:r w:rsidRPr="00B0005E">
        <w:rPr>
          <w:rFonts w:ascii="Calisto MT" w:hAnsi="Calisto MT"/>
          <w:b/>
          <w:color w:val="C00000"/>
        </w:rPr>
        <w:t>Nebulizasyon:</w:t>
      </w:r>
      <w:r w:rsidRPr="004F511B">
        <w:rPr>
          <w:rFonts w:ascii="Calisto MT" w:hAnsi="Calisto MT"/>
        </w:rPr>
        <w:t xml:space="preserve"> Entübe olmayan COVID-19 hastalarının tedavisinde, havaya karı</w:t>
      </w:r>
      <w:r w:rsidRPr="004F511B">
        <w:rPr>
          <w:rFonts w:ascii="Cambria" w:hAnsi="Cambria" w:cs="Cambria"/>
        </w:rPr>
        <w:t>ş</w:t>
      </w:r>
      <w:r w:rsidRPr="004F511B">
        <w:rPr>
          <w:rFonts w:ascii="Calisto MT" w:hAnsi="Calisto MT"/>
        </w:rPr>
        <w:t>ma ve yak</w:t>
      </w:r>
      <w:r w:rsidRPr="004F511B">
        <w:rPr>
          <w:rFonts w:ascii="Calisto MT" w:hAnsi="Calisto MT" w:cs="Calisto MT"/>
        </w:rPr>
        <w:t>ı</w:t>
      </w:r>
      <w:r w:rsidRPr="004F511B">
        <w:rPr>
          <w:rFonts w:ascii="Calisto MT" w:hAnsi="Calisto MT"/>
        </w:rPr>
        <w:t xml:space="preserve">n </w:t>
      </w:r>
      <w:r w:rsidRPr="004F511B">
        <w:rPr>
          <w:rFonts w:ascii="Calisto MT" w:hAnsi="Calisto MT" w:cs="Calisto MT"/>
        </w:rPr>
        <w:t>ç</w:t>
      </w:r>
      <w:r w:rsidRPr="004F511B">
        <w:rPr>
          <w:rFonts w:ascii="Calisto MT" w:hAnsi="Calisto MT"/>
        </w:rPr>
        <w:t>evredeki sa</w:t>
      </w:r>
      <w:r w:rsidRPr="004F511B">
        <w:rPr>
          <w:rFonts w:ascii="Cambria" w:hAnsi="Cambria" w:cs="Cambria"/>
        </w:rPr>
        <w:t>ğ</w:t>
      </w:r>
      <w:r w:rsidRPr="004F511B">
        <w:rPr>
          <w:rFonts w:ascii="Calisto MT" w:hAnsi="Calisto MT"/>
        </w:rPr>
        <w:t>l</w:t>
      </w:r>
      <w:r w:rsidRPr="004F511B">
        <w:rPr>
          <w:rFonts w:ascii="Calisto MT" w:hAnsi="Calisto MT" w:cs="Calisto MT"/>
        </w:rPr>
        <w:t>ı</w:t>
      </w:r>
      <w:r w:rsidRPr="004F511B">
        <w:rPr>
          <w:rFonts w:ascii="Calisto MT" w:hAnsi="Calisto MT"/>
        </w:rPr>
        <w:t xml:space="preserve">k </w:t>
      </w:r>
      <w:r w:rsidRPr="004F511B">
        <w:rPr>
          <w:rFonts w:ascii="Calisto MT" w:hAnsi="Calisto MT" w:cs="Calisto MT"/>
        </w:rPr>
        <w:t>ç</w:t>
      </w:r>
      <w:r w:rsidRPr="004F511B">
        <w:rPr>
          <w:rFonts w:ascii="Calisto MT" w:hAnsi="Calisto MT"/>
        </w:rPr>
        <w:t>al</w:t>
      </w:r>
      <w:r w:rsidRPr="004F511B">
        <w:rPr>
          <w:rFonts w:ascii="Calisto MT" w:hAnsi="Calisto MT" w:cs="Calisto MT"/>
        </w:rPr>
        <w:t>ı</w:t>
      </w:r>
      <w:r w:rsidRPr="004F511B">
        <w:rPr>
          <w:rFonts w:ascii="Cambria" w:hAnsi="Cambria" w:cs="Cambria"/>
        </w:rPr>
        <w:t>ş</w:t>
      </w:r>
      <w:r w:rsidRPr="004F511B">
        <w:rPr>
          <w:rFonts w:ascii="Calisto MT" w:hAnsi="Calisto MT"/>
        </w:rPr>
        <w:t>anlar</w:t>
      </w:r>
      <w:r w:rsidRPr="004F511B">
        <w:rPr>
          <w:rFonts w:ascii="Calisto MT" w:hAnsi="Calisto MT" w:cs="Calisto MT"/>
        </w:rPr>
        <w:t>ı</w:t>
      </w:r>
      <w:r w:rsidRPr="004F511B">
        <w:rPr>
          <w:rFonts w:ascii="Calisto MT" w:hAnsi="Calisto MT"/>
        </w:rPr>
        <w:t xml:space="preserve">na </w:t>
      </w:r>
      <w:proofErr w:type="gramStart"/>
      <w:r w:rsidRPr="004F511B">
        <w:rPr>
          <w:rFonts w:ascii="Calisto MT" w:hAnsi="Calisto MT"/>
        </w:rPr>
        <w:t>enfeksiyon</w:t>
      </w:r>
      <w:proofErr w:type="gramEnd"/>
      <w:r w:rsidRPr="004F511B">
        <w:rPr>
          <w:rFonts w:ascii="Calisto MT" w:hAnsi="Calisto MT"/>
        </w:rPr>
        <w:t xml:space="preserve"> ge</w:t>
      </w:r>
      <w:r w:rsidRPr="004F511B">
        <w:rPr>
          <w:rFonts w:ascii="Calisto MT" w:hAnsi="Calisto MT" w:cs="Calisto MT"/>
        </w:rPr>
        <w:t>ç</w:t>
      </w:r>
      <w:r w:rsidRPr="004F511B">
        <w:rPr>
          <w:rFonts w:ascii="Calisto MT" w:hAnsi="Calisto MT"/>
        </w:rPr>
        <w:t>i</w:t>
      </w:r>
      <w:r w:rsidRPr="004F511B">
        <w:rPr>
          <w:rFonts w:ascii="Cambria" w:hAnsi="Cambria" w:cs="Cambria"/>
        </w:rPr>
        <w:t>ş</w:t>
      </w:r>
      <w:r w:rsidRPr="004F511B">
        <w:rPr>
          <w:rFonts w:ascii="Calisto MT" w:hAnsi="Calisto MT"/>
        </w:rPr>
        <w:t xml:space="preserve"> riskini art</w:t>
      </w:r>
      <w:r w:rsidRPr="004F511B">
        <w:rPr>
          <w:rFonts w:ascii="Calisto MT" w:hAnsi="Calisto MT" w:cs="Calisto MT"/>
        </w:rPr>
        <w:t>ı</w:t>
      </w:r>
      <w:r w:rsidRPr="004F511B">
        <w:rPr>
          <w:rFonts w:ascii="Calisto MT" w:hAnsi="Calisto MT"/>
        </w:rPr>
        <w:t>raca</w:t>
      </w:r>
      <w:r w:rsidRPr="004F511B">
        <w:rPr>
          <w:rFonts w:ascii="Cambria" w:hAnsi="Cambria" w:cs="Cambria"/>
        </w:rPr>
        <w:t>ğ</w:t>
      </w:r>
      <w:r w:rsidRPr="004F511B">
        <w:rPr>
          <w:rFonts w:ascii="Calisto MT" w:hAnsi="Calisto MT" w:cs="Calisto MT"/>
        </w:rPr>
        <w:t>ı</w:t>
      </w:r>
      <w:r w:rsidRPr="004F511B">
        <w:rPr>
          <w:rFonts w:ascii="Calisto MT" w:hAnsi="Calisto MT"/>
        </w:rPr>
        <w:t>ndan nebulizat</w:t>
      </w:r>
      <w:r w:rsidRPr="004F511B">
        <w:rPr>
          <w:rFonts w:ascii="Calisto MT" w:hAnsi="Calisto MT" w:cs="Calisto MT"/>
        </w:rPr>
        <w:t>ö</w:t>
      </w:r>
      <w:r w:rsidRPr="004F511B">
        <w:rPr>
          <w:rFonts w:ascii="Calisto MT" w:hAnsi="Calisto MT"/>
        </w:rPr>
        <w:t>rlerin (salbutamol, saline vb) kullan</w:t>
      </w:r>
      <w:r w:rsidRPr="004F511B">
        <w:rPr>
          <w:rFonts w:ascii="Calisto MT" w:hAnsi="Calisto MT" w:cs="Calisto MT"/>
        </w:rPr>
        <w:t>ı</w:t>
      </w:r>
      <w:r w:rsidRPr="004F511B">
        <w:rPr>
          <w:rFonts w:ascii="Calisto MT" w:hAnsi="Calisto MT"/>
        </w:rPr>
        <w:t>m</w:t>
      </w:r>
      <w:r w:rsidRPr="004F511B">
        <w:rPr>
          <w:rFonts w:ascii="Calisto MT" w:hAnsi="Calisto MT" w:cs="Calisto MT"/>
        </w:rPr>
        <w:t>ı</w:t>
      </w:r>
      <w:r w:rsidRPr="004F511B">
        <w:rPr>
          <w:rFonts w:ascii="Calisto MT" w:hAnsi="Calisto MT"/>
        </w:rPr>
        <w:t xml:space="preserve"> </w:t>
      </w:r>
      <w:r w:rsidRPr="004F511B">
        <w:rPr>
          <w:rFonts w:ascii="Calisto MT" w:hAnsi="Calisto MT" w:cs="Calisto MT"/>
        </w:rPr>
        <w:t>ö</w:t>
      </w:r>
      <w:r w:rsidRPr="004F511B">
        <w:rPr>
          <w:rFonts w:ascii="Calisto MT" w:hAnsi="Calisto MT"/>
        </w:rPr>
        <w:t>nerilmemektedir.</w:t>
      </w:r>
    </w:p>
    <w:p w:rsidR="00B74A9B" w:rsidRPr="004F511B" w:rsidRDefault="00B74A9B" w:rsidP="00B74A9B">
      <w:pPr>
        <w:rPr>
          <w:rFonts w:ascii="Calisto MT" w:hAnsi="Calisto MT"/>
        </w:rPr>
      </w:pPr>
      <w:r w:rsidRPr="004F511B">
        <w:rPr>
          <w:rFonts w:ascii="Calisto MT" w:hAnsi="Calisto MT"/>
        </w:rPr>
        <w:t>Mümkünse ölçülü doz inhaler kullanımı tercih edilir (12). Nebulizer gerekiyorsa aerolizasyonu en aza indirecek yönlendirmeler için rehberler do</w:t>
      </w:r>
      <w:r w:rsidRPr="004F511B">
        <w:rPr>
          <w:rFonts w:ascii="Cambria" w:hAnsi="Cambria" w:cs="Cambria"/>
        </w:rPr>
        <w:t>ğ</w:t>
      </w:r>
      <w:r w:rsidRPr="004F511B">
        <w:rPr>
          <w:rFonts w:ascii="Calisto MT" w:hAnsi="Calisto MT"/>
        </w:rPr>
        <w:t>rultusunda hareket edilmelidir (viral filtesi olan pari sprinti kullanılması vb.)</w:t>
      </w:r>
    </w:p>
    <w:p w:rsidR="00B74A9B" w:rsidRPr="004F511B" w:rsidRDefault="00B74A9B" w:rsidP="00B74A9B">
      <w:pPr>
        <w:rPr>
          <w:rFonts w:ascii="Calisto MT" w:hAnsi="Calisto MT"/>
        </w:rPr>
      </w:pPr>
      <w:r w:rsidRPr="004F511B">
        <w:rPr>
          <w:rFonts w:ascii="Calisto MT" w:hAnsi="Calisto MT"/>
        </w:rPr>
        <w:t>Nebulizer, NIV, HFNO ve spirometri kullanımından kaçınılmalı ve kullanımı konusunda üst düzey tıbbi personele danı</w:t>
      </w:r>
      <w:r w:rsidRPr="004F511B">
        <w:rPr>
          <w:rFonts w:ascii="Cambria" w:hAnsi="Cambria" w:cs="Cambria"/>
        </w:rPr>
        <w:t>ş</w:t>
      </w:r>
      <w:r w:rsidRPr="004F511B">
        <w:rPr>
          <w:rFonts w:ascii="Calisto MT" w:hAnsi="Calisto MT" w:cs="Calisto MT"/>
        </w:rPr>
        <w:t>ı</w:t>
      </w:r>
      <w:r w:rsidRPr="004F511B">
        <w:rPr>
          <w:rFonts w:ascii="Calisto MT" w:hAnsi="Calisto MT"/>
        </w:rPr>
        <w:t>lmal</w:t>
      </w:r>
      <w:r w:rsidRPr="004F511B">
        <w:rPr>
          <w:rFonts w:ascii="Calisto MT" w:hAnsi="Calisto MT" w:cs="Calisto MT"/>
        </w:rPr>
        <w:t>ı</w:t>
      </w:r>
      <w:r w:rsidRPr="004F511B">
        <w:rPr>
          <w:rFonts w:ascii="Calisto MT" w:hAnsi="Calisto MT"/>
        </w:rPr>
        <w:t>d</w:t>
      </w:r>
      <w:r w:rsidRPr="004F511B">
        <w:rPr>
          <w:rFonts w:ascii="Calisto MT" w:hAnsi="Calisto MT" w:cs="Calisto MT"/>
        </w:rPr>
        <w:t>ı</w:t>
      </w:r>
      <w:r w:rsidRPr="004F511B">
        <w:rPr>
          <w:rFonts w:ascii="Calisto MT" w:hAnsi="Calisto MT"/>
        </w:rPr>
        <w:t>r (20). Gerekli g</w:t>
      </w:r>
      <w:r w:rsidRPr="004F511B">
        <w:rPr>
          <w:rFonts w:ascii="Calisto MT" w:hAnsi="Calisto MT" w:cs="Calisto MT"/>
        </w:rPr>
        <w:t>ö</w:t>
      </w:r>
      <w:r w:rsidRPr="004F511B">
        <w:rPr>
          <w:rFonts w:ascii="Calisto MT" w:hAnsi="Calisto MT"/>
        </w:rPr>
        <w:t>r</w:t>
      </w:r>
      <w:r w:rsidRPr="004F511B">
        <w:rPr>
          <w:rFonts w:ascii="Calisto MT" w:hAnsi="Calisto MT" w:cs="Calisto MT"/>
        </w:rPr>
        <w:t>ü</w:t>
      </w:r>
      <w:r w:rsidRPr="004F511B">
        <w:rPr>
          <w:rFonts w:ascii="Calisto MT" w:hAnsi="Calisto MT"/>
        </w:rPr>
        <w:t>ld</w:t>
      </w:r>
      <w:r w:rsidRPr="004F511B">
        <w:rPr>
          <w:rFonts w:ascii="Calisto MT" w:hAnsi="Calisto MT" w:cs="Calisto MT"/>
        </w:rPr>
        <w:t>ü</w:t>
      </w:r>
      <w:r w:rsidRPr="004F511B">
        <w:rPr>
          <w:rFonts w:ascii="Cambria" w:hAnsi="Cambria" w:cs="Cambria"/>
        </w:rPr>
        <w:t>ğ</w:t>
      </w:r>
      <w:r w:rsidRPr="004F511B">
        <w:rPr>
          <w:rFonts w:ascii="Calisto MT" w:hAnsi="Calisto MT" w:cs="Calisto MT"/>
        </w:rPr>
        <w:t>ü</w:t>
      </w:r>
      <w:r w:rsidRPr="004F511B">
        <w:rPr>
          <w:rFonts w:ascii="Calisto MT" w:hAnsi="Calisto MT"/>
        </w:rPr>
        <w:t xml:space="preserve"> takdirde havayolu önlemleri alınmalıdır.</w:t>
      </w:r>
    </w:p>
    <w:p w:rsidR="00B74A9B" w:rsidRPr="004F511B" w:rsidRDefault="00B74A9B" w:rsidP="00B74A9B">
      <w:pPr>
        <w:rPr>
          <w:rFonts w:ascii="Calisto MT" w:hAnsi="Calisto MT" w:cstheme="minorHAnsi"/>
        </w:rPr>
      </w:pPr>
      <w:r w:rsidRPr="004F511B">
        <w:rPr>
          <w:rFonts w:ascii="Calisto MT" w:hAnsi="Calisto MT" w:cstheme="minorHAnsi"/>
        </w:rPr>
        <w:lastRenderedPageBreak/>
        <w:t>Yo</w:t>
      </w:r>
      <w:r w:rsidRPr="004F511B">
        <w:rPr>
          <w:rFonts w:ascii="Cambria" w:hAnsi="Cambria" w:cs="Cambria"/>
        </w:rPr>
        <w:t>ğ</w:t>
      </w:r>
      <w:r w:rsidRPr="004F511B">
        <w:rPr>
          <w:rFonts w:ascii="Calisto MT" w:hAnsi="Calisto MT" w:cstheme="minorHAnsi"/>
        </w:rPr>
        <w:t>un bak</w:t>
      </w:r>
      <w:r w:rsidRPr="004F511B">
        <w:rPr>
          <w:rFonts w:ascii="Calisto MT" w:hAnsi="Calisto MT" w:cs="Calisto MT"/>
        </w:rPr>
        <w:t>ı</w:t>
      </w:r>
      <w:r w:rsidRPr="004F511B">
        <w:rPr>
          <w:rFonts w:ascii="Calisto MT" w:hAnsi="Calisto MT" w:cstheme="minorHAnsi"/>
        </w:rPr>
        <w:t xml:space="preserve">m </w:t>
      </w:r>
      <w:r w:rsidRPr="004F511B">
        <w:rPr>
          <w:rFonts w:ascii="Calisto MT" w:hAnsi="Calisto MT" w:cs="Calisto MT"/>
        </w:rPr>
        <w:t>ü</w:t>
      </w:r>
      <w:r w:rsidRPr="004F511B">
        <w:rPr>
          <w:rFonts w:ascii="Calisto MT" w:hAnsi="Calisto MT" w:cstheme="minorHAnsi"/>
        </w:rPr>
        <w:t>nitesine al</w:t>
      </w:r>
      <w:r w:rsidRPr="004F511B">
        <w:rPr>
          <w:rFonts w:ascii="Calisto MT" w:hAnsi="Calisto MT" w:cs="Calisto MT"/>
        </w:rPr>
        <w:t>ı</w:t>
      </w:r>
      <w:r w:rsidRPr="004F511B">
        <w:rPr>
          <w:rFonts w:ascii="Calisto MT" w:hAnsi="Calisto MT" w:cstheme="minorHAnsi"/>
        </w:rPr>
        <w:t>nm</w:t>
      </w:r>
      <w:r w:rsidRPr="004F511B">
        <w:rPr>
          <w:rFonts w:ascii="Calisto MT" w:hAnsi="Calisto MT" w:cs="Calisto MT"/>
        </w:rPr>
        <w:t>ı</w:t>
      </w:r>
      <w:r w:rsidRPr="004F511B">
        <w:rPr>
          <w:rFonts w:ascii="Cambria" w:hAnsi="Cambria" w:cs="Cambria"/>
        </w:rPr>
        <w:t>ş</w:t>
      </w:r>
      <w:r w:rsidRPr="004F511B">
        <w:rPr>
          <w:rFonts w:ascii="Calisto MT" w:hAnsi="Calisto MT" w:cstheme="minorHAnsi"/>
        </w:rPr>
        <w:t xml:space="preserve"> hastalar i</w:t>
      </w:r>
      <w:r w:rsidRPr="004F511B">
        <w:rPr>
          <w:rFonts w:ascii="Calisto MT" w:hAnsi="Calisto MT" w:cs="Calisto MT"/>
        </w:rPr>
        <w:t>ç</w:t>
      </w:r>
      <w:r w:rsidRPr="004F511B">
        <w:rPr>
          <w:rFonts w:ascii="Calisto MT" w:hAnsi="Calisto MT" w:cstheme="minorHAnsi"/>
        </w:rPr>
        <w:t>in a</w:t>
      </w:r>
      <w:r w:rsidRPr="004F511B">
        <w:rPr>
          <w:rFonts w:ascii="Cambria" w:hAnsi="Cambria" w:cs="Cambria"/>
        </w:rPr>
        <w:t>ş</w:t>
      </w:r>
      <w:r w:rsidRPr="004F511B">
        <w:rPr>
          <w:rFonts w:ascii="Calisto MT" w:hAnsi="Calisto MT" w:cstheme="minorHAnsi"/>
        </w:rPr>
        <w:t>a</w:t>
      </w:r>
      <w:r w:rsidRPr="004F511B">
        <w:rPr>
          <w:rFonts w:ascii="Cambria" w:hAnsi="Cambria" w:cs="Cambria"/>
        </w:rPr>
        <w:t>ğ</w:t>
      </w:r>
      <w:r w:rsidRPr="004F511B">
        <w:rPr>
          <w:rFonts w:ascii="Calisto MT" w:hAnsi="Calisto MT" w:cs="Calisto MT"/>
        </w:rPr>
        <w:t>ı</w:t>
      </w:r>
      <w:r w:rsidRPr="004F511B">
        <w:rPr>
          <w:rFonts w:ascii="Calisto MT" w:hAnsi="Calisto MT" w:cstheme="minorHAnsi"/>
        </w:rPr>
        <w:t xml:space="preserve">da </w:t>
      </w:r>
      <w:r w:rsidRPr="004F511B">
        <w:rPr>
          <w:rFonts w:ascii="Calisto MT" w:hAnsi="Calisto MT" w:cs="Calisto MT"/>
        </w:rPr>
        <w:t>ö</w:t>
      </w:r>
      <w:r w:rsidRPr="004F511B">
        <w:rPr>
          <w:rFonts w:ascii="Calisto MT" w:hAnsi="Calisto MT" w:cstheme="minorHAnsi"/>
        </w:rPr>
        <w:t xml:space="preserve">zetlenen </w:t>
      </w:r>
      <w:r w:rsidRPr="004F511B">
        <w:rPr>
          <w:rFonts w:ascii="Calisto MT" w:hAnsi="Calisto MT" w:cs="Calisto MT"/>
        </w:rPr>
        <w:t>ö</w:t>
      </w:r>
      <w:r w:rsidRPr="004F511B">
        <w:rPr>
          <w:rFonts w:ascii="Calisto MT" w:hAnsi="Calisto MT" w:cstheme="minorHAnsi"/>
        </w:rPr>
        <w:t>nlemleri almak gerekebilir. Kritik hastal</w:t>
      </w:r>
      <w:r w:rsidRPr="004F511B">
        <w:rPr>
          <w:rFonts w:ascii="Calisto MT" w:hAnsi="Calisto MT" w:cs="Calisto MT"/>
        </w:rPr>
        <w:t>ı</w:t>
      </w:r>
      <w:r w:rsidRPr="004F511B">
        <w:rPr>
          <w:rFonts w:ascii="Cambria" w:hAnsi="Cambria" w:cs="Cambria"/>
        </w:rPr>
        <w:t>ğ</w:t>
      </w:r>
      <w:r w:rsidRPr="004F511B">
        <w:rPr>
          <w:rFonts w:ascii="Calisto MT" w:hAnsi="Calisto MT" w:cs="Calisto MT"/>
        </w:rPr>
        <w:t>ı</w:t>
      </w:r>
      <w:r w:rsidRPr="004F511B">
        <w:rPr>
          <w:rFonts w:ascii="Calisto MT" w:hAnsi="Calisto MT" w:cstheme="minorHAnsi"/>
        </w:rPr>
        <w:t>n do</w:t>
      </w:r>
      <w:r w:rsidRPr="004F511B">
        <w:rPr>
          <w:rFonts w:ascii="Cambria" w:hAnsi="Cambria" w:cs="Cambria"/>
        </w:rPr>
        <w:t>ğ</w:t>
      </w:r>
      <w:r w:rsidRPr="004F511B">
        <w:rPr>
          <w:rFonts w:ascii="Calisto MT" w:hAnsi="Calisto MT" w:cstheme="minorHAnsi"/>
        </w:rPr>
        <w:t>as</w:t>
      </w:r>
      <w:r w:rsidRPr="004F511B">
        <w:rPr>
          <w:rFonts w:ascii="Calisto MT" w:hAnsi="Calisto MT" w:cs="Calisto MT"/>
        </w:rPr>
        <w:t>ı</w:t>
      </w:r>
      <w:r w:rsidRPr="004F511B">
        <w:rPr>
          <w:rFonts w:ascii="Calisto MT" w:hAnsi="Calisto MT" w:cstheme="minorHAnsi"/>
        </w:rPr>
        <w:t>, daha y</w:t>
      </w:r>
      <w:r w:rsidRPr="004F511B">
        <w:rPr>
          <w:rFonts w:ascii="Calisto MT" w:hAnsi="Calisto MT" w:cs="Calisto MT"/>
        </w:rPr>
        <w:t>ü</w:t>
      </w:r>
      <w:r w:rsidRPr="004F511B">
        <w:rPr>
          <w:rFonts w:ascii="Calisto MT" w:hAnsi="Calisto MT" w:cstheme="minorHAnsi"/>
        </w:rPr>
        <w:t>ksek viral y</w:t>
      </w:r>
      <w:r w:rsidRPr="004F511B">
        <w:rPr>
          <w:rFonts w:ascii="Calisto MT" w:hAnsi="Calisto MT" w:cs="Calisto MT"/>
        </w:rPr>
        <w:t>ü</w:t>
      </w:r>
      <w:r w:rsidRPr="004F511B">
        <w:rPr>
          <w:rFonts w:ascii="Calisto MT" w:hAnsi="Calisto MT" w:cstheme="minorHAnsi"/>
        </w:rPr>
        <w:t xml:space="preserve">k ve </w:t>
      </w:r>
      <w:r>
        <w:rPr>
          <w:rFonts w:ascii="Calisto MT" w:hAnsi="Calisto MT" w:cstheme="minorHAnsi"/>
        </w:rPr>
        <w:t xml:space="preserve">aerosol uygulama </w:t>
      </w:r>
      <w:proofErr w:type="gramStart"/>
      <w:r>
        <w:rPr>
          <w:rFonts w:ascii="Calisto MT" w:hAnsi="Calisto MT" w:cstheme="minorHAnsi"/>
        </w:rPr>
        <w:t>prosedürlerinin</w:t>
      </w:r>
      <w:proofErr w:type="gramEnd"/>
      <w:r>
        <w:rPr>
          <w:rFonts w:ascii="Calisto MT" w:hAnsi="Calisto MT" w:cstheme="minorHAnsi"/>
        </w:rPr>
        <w:t xml:space="preserve"> </w:t>
      </w:r>
      <w:r w:rsidRPr="004F511B">
        <w:rPr>
          <w:rFonts w:ascii="Calisto MT" w:hAnsi="Calisto MT" w:cstheme="minorHAnsi"/>
        </w:rPr>
        <w:t>performans</w:t>
      </w:r>
      <w:r w:rsidRPr="004F511B">
        <w:rPr>
          <w:rFonts w:ascii="Calisto MT" w:hAnsi="Calisto MT" w:cs="Calisto MT"/>
        </w:rPr>
        <w:t>ı</w:t>
      </w:r>
      <w:r w:rsidRPr="004F511B">
        <w:rPr>
          <w:rFonts w:ascii="Calisto MT" w:hAnsi="Calisto MT" w:cstheme="minorHAnsi"/>
        </w:rPr>
        <w:t xml:space="preserve"> nedeniyle havaya kar</w:t>
      </w:r>
      <w:r w:rsidRPr="004F511B">
        <w:rPr>
          <w:rFonts w:ascii="Calisto MT" w:hAnsi="Calisto MT" w:cs="Calisto MT"/>
        </w:rPr>
        <w:t>ı</w:t>
      </w:r>
      <w:r w:rsidRPr="004F511B">
        <w:rPr>
          <w:rFonts w:ascii="Cambria" w:hAnsi="Cambria" w:cs="Cambria"/>
        </w:rPr>
        <w:t>ş</w:t>
      </w:r>
      <w:r w:rsidRPr="004F511B">
        <w:rPr>
          <w:rFonts w:ascii="Calisto MT" w:hAnsi="Calisto MT" w:cstheme="minorHAnsi"/>
        </w:rPr>
        <w:t>an vir</w:t>
      </w:r>
      <w:r w:rsidRPr="004F511B">
        <w:rPr>
          <w:rFonts w:ascii="Calisto MT" w:hAnsi="Calisto MT" w:cs="Calisto MT"/>
        </w:rPr>
        <w:t>ü</w:t>
      </w:r>
      <w:r w:rsidRPr="004F511B">
        <w:rPr>
          <w:rFonts w:ascii="Calisto MT" w:hAnsi="Calisto MT" w:cstheme="minorHAnsi"/>
        </w:rPr>
        <w:t>s</w:t>
      </w:r>
      <w:r w:rsidRPr="004F511B">
        <w:rPr>
          <w:rFonts w:ascii="Calisto MT" w:hAnsi="Calisto MT" w:cs="Calisto MT"/>
        </w:rPr>
        <w:t>ü</w:t>
      </w:r>
      <w:r w:rsidRPr="004F511B">
        <w:rPr>
          <w:rFonts w:ascii="Calisto MT" w:hAnsi="Calisto MT" w:cstheme="minorHAnsi"/>
        </w:rPr>
        <w:t>n sa</w:t>
      </w:r>
      <w:r w:rsidRPr="004F511B">
        <w:rPr>
          <w:rFonts w:ascii="Cambria" w:hAnsi="Cambria" w:cs="Cambria"/>
        </w:rPr>
        <w:t>ğ</w:t>
      </w:r>
      <w:r w:rsidRPr="004F511B">
        <w:rPr>
          <w:rFonts w:ascii="Calisto MT" w:hAnsi="Calisto MT" w:cstheme="minorHAnsi"/>
        </w:rPr>
        <w:t>l</w:t>
      </w:r>
      <w:r w:rsidRPr="004F511B">
        <w:rPr>
          <w:rFonts w:ascii="Calisto MT" w:hAnsi="Calisto MT" w:cs="Calisto MT"/>
        </w:rPr>
        <w:t>ı</w:t>
      </w:r>
      <w:r w:rsidRPr="004F511B">
        <w:rPr>
          <w:rFonts w:ascii="Calisto MT" w:hAnsi="Calisto MT" w:cstheme="minorHAnsi"/>
        </w:rPr>
        <w:t>k ortam</w:t>
      </w:r>
      <w:r w:rsidRPr="004F511B">
        <w:rPr>
          <w:rFonts w:ascii="Calisto MT" w:hAnsi="Calisto MT" w:cs="Calisto MT"/>
        </w:rPr>
        <w:t>ı</w:t>
      </w:r>
      <w:r w:rsidRPr="004F511B">
        <w:rPr>
          <w:rFonts w:ascii="Calisto MT" w:hAnsi="Calisto MT" w:cstheme="minorHAnsi"/>
        </w:rPr>
        <w:t>na yayılma riski artar.</w:t>
      </w:r>
      <w:r w:rsidRPr="004F511B">
        <w:rPr>
          <w:rFonts w:ascii="Calisto MT" w:hAnsi="Calisto MT" w:cstheme="minorHAnsi"/>
          <w:shd w:val="clear" w:color="auto" w:fill="F5F5F5"/>
        </w:rPr>
        <w:t xml:space="preserve"> </w:t>
      </w:r>
      <w:r w:rsidRPr="004F511B">
        <w:rPr>
          <w:rFonts w:ascii="Calisto MT" w:hAnsi="Calisto MT" w:cstheme="minorHAnsi"/>
        </w:rPr>
        <w:t>Yo</w:t>
      </w:r>
      <w:r w:rsidRPr="004F511B">
        <w:rPr>
          <w:rFonts w:ascii="Cambria" w:hAnsi="Cambria" w:cs="Cambria"/>
        </w:rPr>
        <w:t>ğ</w:t>
      </w:r>
      <w:r w:rsidRPr="004F511B">
        <w:rPr>
          <w:rFonts w:ascii="Calisto MT" w:hAnsi="Calisto MT" w:cstheme="minorHAnsi"/>
        </w:rPr>
        <w:t>un bak</w:t>
      </w:r>
      <w:r w:rsidRPr="004F511B">
        <w:rPr>
          <w:rFonts w:ascii="Calisto MT" w:hAnsi="Calisto MT" w:cs="Calisto MT"/>
        </w:rPr>
        <w:t>ı</w:t>
      </w:r>
      <w:r w:rsidRPr="004F511B">
        <w:rPr>
          <w:rFonts w:ascii="Calisto MT" w:hAnsi="Calisto MT" w:cstheme="minorHAnsi"/>
        </w:rPr>
        <w:t>mda COVID-19 olan t</w:t>
      </w:r>
      <w:r w:rsidRPr="004F511B">
        <w:rPr>
          <w:rFonts w:ascii="Calisto MT" w:hAnsi="Calisto MT" w:cs="Calisto MT"/>
        </w:rPr>
        <w:t>ü</w:t>
      </w:r>
      <w:r w:rsidRPr="004F511B">
        <w:rPr>
          <w:rFonts w:ascii="Calisto MT" w:hAnsi="Calisto MT" w:cstheme="minorHAnsi"/>
        </w:rPr>
        <w:t>m hastalara bakım yapmak için PPE önlemlerinin kullanılması önerilmektedir [12].</w:t>
      </w:r>
    </w:p>
    <w:p w:rsidR="00B74A9B" w:rsidRPr="004F511B" w:rsidRDefault="00B74A9B" w:rsidP="00B74A9B">
      <w:pPr>
        <w:rPr>
          <w:rFonts w:ascii="Calisto MT" w:hAnsi="Calisto MT"/>
        </w:rPr>
      </w:pPr>
      <w:r w:rsidRPr="00B0005E">
        <w:rPr>
          <w:rFonts w:ascii="Calisto MT" w:hAnsi="Calisto MT"/>
          <w:b/>
          <w:color w:val="C00000"/>
        </w:rPr>
        <w:t>Entübasyon ve mekanik ventilasyon:</w:t>
      </w:r>
      <w:r w:rsidRPr="00B0005E">
        <w:rPr>
          <w:rFonts w:ascii="Calisto MT" w:hAnsi="Calisto MT"/>
          <w:color w:val="C00000"/>
        </w:rPr>
        <w:t xml:space="preserve"> </w:t>
      </w:r>
      <w:r w:rsidRPr="004F511B">
        <w:rPr>
          <w:rFonts w:ascii="Calisto MT" w:hAnsi="Calisto MT"/>
        </w:rPr>
        <w:t>Gerekiyorsa kötüle</w:t>
      </w:r>
      <w:r w:rsidRPr="004F511B">
        <w:rPr>
          <w:rFonts w:ascii="Cambria" w:hAnsi="Cambria" w:cs="Cambria"/>
        </w:rPr>
        <w:t>ş</w:t>
      </w:r>
      <w:r w:rsidRPr="004F511B">
        <w:rPr>
          <w:rFonts w:ascii="Calisto MT" w:hAnsi="Calisto MT"/>
        </w:rPr>
        <w:t>en hipoksi, asidemi, repiretuar yorgunluk, femodinamik instabilite veya mental durumu de</w:t>
      </w:r>
      <w:r w:rsidRPr="004F511B">
        <w:rPr>
          <w:rFonts w:ascii="Cambria" w:hAnsi="Cambria" w:cs="Cambria"/>
        </w:rPr>
        <w:t>ğ</w:t>
      </w:r>
      <w:r w:rsidRPr="004F511B">
        <w:rPr>
          <w:rFonts w:ascii="Calisto MT" w:hAnsi="Calisto MT"/>
        </w:rPr>
        <w:t>i</w:t>
      </w:r>
      <w:r w:rsidRPr="004F511B">
        <w:rPr>
          <w:rFonts w:ascii="Cambria" w:hAnsi="Cambria" w:cs="Cambria"/>
        </w:rPr>
        <w:t>ş</w:t>
      </w:r>
      <w:r w:rsidRPr="004F511B">
        <w:rPr>
          <w:rFonts w:ascii="Calisto MT" w:hAnsi="Calisto MT"/>
        </w:rPr>
        <w:t xml:space="preserve">ken olan hastalarda erken invaziv mekanik ventilasyon </w:t>
      </w:r>
      <w:r w:rsidRPr="004F511B">
        <w:rPr>
          <w:rFonts w:ascii="Calisto MT" w:hAnsi="Calisto MT" w:cs="Calisto MT"/>
        </w:rPr>
        <w:t>ö</w:t>
      </w:r>
      <w:r w:rsidRPr="004F511B">
        <w:rPr>
          <w:rFonts w:ascii="Calisto MT" w:hAnsi="Calisto MT"/>
        </w:rPr>
        <w:t>nerilebilir (12).</w:t>
      </w:r>
    </w:p>
    <w:p w:rsidR="00B74A9B" w:rsidRPr="004F511B" w:rsidRDefault="00B74A9B" w:rsidP="00B74A9B">
      <w:pPr>
        <w:rPr>
          <w:rFonts w:ascii="Calisto MT" w:hAnsi="Calisto MT"/>
        </w:rPr>
      </w:pPr>
      <w:r w:rsidRPr="004F511B">
        <w:rPr>
          <w:rFonts w:ascii="Calisto MT" w:hAnsi="Calisto MT"/>
        </w:rPr>
        <w:t>Kapalı entübasyon devresiyle entübe edilen hastalarda aerosol geçi</w:t>
      </w:r>
      <w:r w:rsidRPr="004F511B">
        <w:rPr>
          <w:rFonts w:ascii="Cambria" w:hAnsi="Cambria" w:cs="Cambria"/>
        </w:rPr>
        <w:t>ş</w:t>
      </w:r>
      <w:r w:rsidRPr="004F511B">
        <w:rPr>
          <w:rFonts w:ascii="Calisto MT" w:hAnsi="Calisto MT"/>
        </w:rPr>
        <w:t xml:space="preserve"> riski d</w:t>
      </w:r>
      <w:r w:rsidRPr="004F511B">
        <w:rPr>
          <w:rFonts w:ascii="Calisto MT" w:hAnsi="Calisto MT" w:cs="Calisto MT"/>
        </w:rPr>
        <w:t>ü</w:t>
      </w:r>
      <w:r w:rsidRPr="004F511B">
        <w:rPr>
          <w:rFonts w:ascii="Cambria" w:hAnsi="Cambria" w:cs="Cambria"/>
        </w:rPr>
        <w:t>ş</w:t>
      </w:r>
      <w:r w:rsidRPr="004F511B">
        <w:rPr>
          <w:rFonts w:ascii="Calisto MT" w:hAnsi="Calisto MT"/>
        </w:rPr>
        <w:t>mektedir (12).</w:t>
      </w:r>
    </w:p>
    <w:p w:rsidR="00B74A9B" w:rsidRPr="004F511B" w:rsidRDefault="00B74A9B" w:rsidP="00B74A9B">
      <w:pPr>
        <w:rPr>
          <w:rFonts w:ascii="Calisto MT" w:hAnsi="Calisto MT"/>
        </w:rPr>
      </w:pPr>
      <w:r w:rsidRPr="00B0005E">
        <w:rPr>
          <w:rFonts w:ascii="Calisto MT" w:hAnsi="Calisto MT"/>
          <w:b/>
          <w:color w:val="C00000"/>
        </w:rPr>
        <w:t>Recruitment manevrası:</w:t>
      </w:r>
      <w:r w:rsidRPr="00B0005E">
        <w:rPr>
          <w:rFonts w:ascii="Calisto MT" w:hAnsi="Calisto MT"/>
          <w:color w:val="C00000"/>
        </w:rPr>
        <w:t xml:space="preserve"> </w:t>
      </w:r>
      <w:r w:rsidRPr="004F511B">
        <w:rPr>
          <w:rFonts w:ascii="Calisto MT" w:hAnsi="Calisto MT"/>
        </w:rPr>
        <w:t xml:space="preserve">Son dönemdeki </w:t>
      </w:r>
      <w:proofErr w:type="gramStart"/>
      <w:r w:rsidRPr="004F511B">
        <w:rPr>
          <w:rFonts w:ascii="Calisto MT" w:hAnsi="Calisto MT"/>
        </w:rPr>
        <w:t>literatür</w:t>
      </w:r>
      <w:proofErr w:type="gramEnd"/>
      <w:r w:rsidRPr="004F511B">
        <w:rPr>
          <w:rFonts w:ascii="Calisto MT" w:hAnsi="Calisto MT"/>
        </w:rPr>
        <w:t xml:space="preserve"> COVID-19 ile ili</w:t>
      </w:r>
      <w:r w:rsidRPr="004F511B">
        <w:rPr>
          <w:rFonts w:ascii="Cambria" w:hAnsi="Cambria" w:cs="Cambria"/>
        </w:rPr>
        <w:t>ş</w:t>
      </w:r>
      <w:r w:rsidRPr="004F511B">
        <w:rPr>
          <w:rFonts w:ascii="Calisto MT" w:hAnsi="Calisto MT"/>
        </w:rPr>
        <w:t>kili ARDS’de recruitment manevralarının rutinde kullanımını desteklemese de vakaya göre önerilebilir.</w:t>
      </w:r>
    </w:p>
    <w:p w:rsidR="00B74A9B" w:rsidRPr="004F511B" w:rsidRDefault="00B74A9B" w:rsidP="00B74A9B">
      <w:pPr>
        <w:rPr>
          <w:rFonts w:ascii="Calisto MT" w:hAnsi="Calisto MT"/>
        </w:rPr>
      </w:pPr>
      <w:r w:rsidRPr="00B0005E">
        <w:rPr>
          <w:rFonts w:ascii="Calisto MT" w:hAnsi="Calisto MT"/>
          <w:b/>
          <w:color w:val="C00000"/>
        </w:rPr>
        <w:t>Prone pozisyon:</w:t>
      </w:r>
      <w:r w:rsidRPr="00B0005E">
        <w:rPr>
          <w:rFonts w:ascii="Calisto MT" w:hAnsi="Calisto MT"/>
          <w:color w:val="C00000"/>
        </w:rPr>
        <w:t xml:space="preserve"> </w:t>
      </w:r>
      <w:r w:rsidRPr="004F511B">
        <w:rPr>
          <w:rFonts w:ascii="Calisto MT" w:hAnsi="Calisto MT"/>
        </w:rPr>
        <w:t>Çok sayıda COVID-19 ili</w:t>
      </w:r>
      <w:r w:rsidRPr="004F511B">
        <w:rPr>
          <w:rFonts w:ascii="Cambria" w:hAnsi="Cambria" w:cs="Cambria"/>
        </w:rPr>
        <w:t>ş</w:t>
      </w:r>
      <w:r w:rsidRPr="004F511B">
        <w:rPr>
          <w:rFonts w:ascii="Calisto MT" w:hAnsi="Calisto MT"/>
        </w:rPr>
        <w:t>kili ARDS</w:t>
      </w:r>
      <w:r w:rsidRPr="004F511B">
        <w:rPr>
          <w:rFonts w:ascii="Calisto MT" w:hAnsi="Calisto MT" w:cs="Calisto MT"/>
        </w:rPr>
        <w:t>’</w:t>
      </w:r>
      <w:r w:rsidRPr="004F511B">
        <w:rPr>
          <w:rFonts w:ascii="Calisto MT" w:hAnsi="Calisto MT"/>
        </w:rPr>
        <w:t>si olan kritik hastalarla ilgilenen uluslararas</w:t>
      </w:r>
      <w:r w:rsidRPr="004F511B">
        <w:rPr>
          <w:rFonts w:ascii="Calisto MT" w:hAnsi="Calisto MT" w:cs="Calisto MT"/>
        </w:rPr>
        <w:t>ı</w:t>
      </w:r>
      <w:r w:rsidRPr="004F511B">
        <w:rPr>
          <w:rFonts w:ascii="Calisto MT" w:hAnsi="Calisto MT"/>
        </w:rPr>
        <w:t xml:space="preserve"> merkezlerden gelen raporlarda, prone ventilasyonun mekanik ventilasyondaki hastalarda etkili bir stateji oldu</w:t>
      </w:r>
      <w:r w:rsidRPr="004F511B">
        <w:rPr>
          <w:rFonts w:ascii="Cambria" w:hAnsi="Cambria" w:cs="Cambria"/>
        </w:rPr>
        <w:t>ğ</w:t>
      </w:r>
      <w:r w:rsidRPr="004F511B">
        <w:rPr>
          <w:rFonts w:ascii="Calisto MT" w:hAnsi="Calisto MT"/>
        </w:rPr>
        <w:t>u belirtilmektedir (12).</w:t>
      </w:r>
    </w:p>
    <w:p w:rsidR="00B74A9B" w:rsidRPr="004F511B" w:rsidRDefault="00B74A9B" w:rsidP="00B74A9B">
      <w:pPr>
        <w:rPr>
          <w:rFonts w:ascii="Calisto MT" w:hAnsi="Calisto MT"/>
        </w:rPr>
      </w:pPr>
      <w:r w:rsidRPr="004F511B">
        <w:rPr>
          <w:rFonts w:ascii="Calisto MT" w:hAnsi="Calisto MT"/>
        </w:rPr>
        <w:t>COVID-19 ve ciddi ARDS’si olan yeti</w:t>
      </w:r>
      <w:r w:rsidRPr="004F511B">
        <w:rPr>
          <w:rFonts w:ascii="Cambria" w:hAnsi="Cambria" w:cs="Cambria"/>
        </w:rPr>
        <w:t>ş</w:t>
      </w:r>
      <w:r w:rsidRPr="004F511B">
        <w:rPr>
          <w:rFonts w:ascii="Calisto MT" w:hAnsi="Calisto MT"/>
        </w:rPr>
        <w:t>kin hastalarda, herg</w:t>
      </w:r>
      <w:r w:rsidRPr="004F511B">
        <w:rPr>
          <w:rFonts w:ascii="Calisto MT" w:hAnsi="Calisto MT" w:cs="Calisto MT"/>
        </w:rPr>
        <w:t>ü</w:t>
      </w:r>
      <w:r w:rsidRPr="004F511B">
        <w:rPr>
          <w:rFonts w:ascii="Calisto MT" w:hAnsi="Calisto MT"/>
        </w:rPr>
        <w:t xml:space="preserve">n 12-16 saat prone ventilasyon </w:t>
      </w:r>
      <w:r w:rsidRPr="004F511B">
        <w:rPr>
          <w:rFonts w:ascii="Calisto MT" w:hAnsi="Calisto MT" w:cs="Calisto MT"/>
        </w:rPr>
        <w:t>ö</w:t>
      </w:r>
      <w:r w:rsidRPr="004F511B">
        <w:rPr>
          <w:rFonts w:ascii="Calisto MT" w:hAnsi="Calisto MT"/>
        </w:rPr>
        <w:t>nerilmektedir (22,23). Bas</w:t>
      </w:r>
      <w:r w:rsidRPr="004F511B">
        <w:rPr>
          <w:rFonts w:ascii="Calisto MT" w:hAnsi="Calisto MT" w:cs="Calisto MT"/>
        </w:rPr>
        <w:t>ı</w:t>
      </w:r>
      <w:r w:rsidRPr="004F511B">
        <w:rPr>
          <w:rFonts w:ascii="Calisto MT" w:hAnsi="Calisto MT"/>
        </w:rPr>
        <w:t>n</w:t>
      </w:r>
      <w:r w:rsidRPr="004F511B">
        <w:rPr>
          <w:rFonts w:ascii="Calisto MT" w:hAnsi="Calisto MT" w:cs="Calisto MT"/>
        </w:rPr>
        <w:t>ç</w:t>
      </w:r>
      <w:r w:rsidRPr="004F511B">
        <w:rPr>
          <w:rFonts w:ascii="Calisto MT" w:hAnsi="Calisto MT"/>
        </w:rPr>
        <w:t xml:space="preserve"> alan</w:t>
      </w:r>
      <w:r w:rsidRPr="004F511B">
        <w:rPr>
          <w:rFonts w:ascii="Calisto MT" w:hAnsi="Calisto MT" w:cs="Calisto MT"/>
        </w:rPr>
        <w:t>ı</w:t>
      </w:r>
      <w:r w:rsidRPr="004F511B">
        <w:rPr>
          <w:rFonts w:ascii="Calisto MT" w:hAnsi="Calisto MT"/>
        </w:rPr>
        <w:t xml:space="preserve"> ve havayolu </w:t>
      </w:r>
      <w:proofErr w:type="gramStart"/>
      <w:r w:rsidRPr="004F511B">
        <w:rPr>
          <w:rFonts w:ascii="Calisto MT" w:hAnsi="Calisto MT"/>
        </w:rPr>
        <w:t>komplikasyonlar</w:t>
      </w:r>
      <w:r w:rsidRPr="004F511B">
        <w:rPr>
          <w:rFonts w:ascii="Calisto MT" w:hAnsi="Calisto MT" w:cs="Calisto MT"/>
        </w:rPr>
        <w:t>ı</w:t>
      </w:r>
      <w:r w:rsidRPr="004F511B">
        <w:rPr>
          <w:rFonts w:ascii="Calisto MT" w:hAnsi="Calisto MT"/>
        </w:rPr>
        <w:t>n</w:t>
      </w:r>
      <w:r w:rsidRPr="004F511B">
        <w:rPr>
          <w:rFonts w:ascii="Calisto MT" w:hAnsi="Calisto MT" w:cs="Calisto MT"/>
        </w:rPr>
        <w:t>ı</w:t>
      </w:r>
      <w:proofErr w:type="gramEnd"/>
      <w:r w:rsidRPr="004F511B">
        <w:rPr>
          <w:rFonts w:ascii="Calisto MT" w:hAnsi="Calisto MT"/>
        </w:rPr>
        <w:t xml:space="preserve"> i</w:t>
      </w:r>
      <w:r w:rsidRPr="004F511B">
        <w:rPr>
          <w:rFonts w:ascii="Calisto MT" w:hAnsi="Calisto MT" w:cs="Calisto MT"/>
        </w:rPr>
        <w:t>ç</w:t>
      </w:r>
      <w:r w:rsidRPr="004F511B">
        <w:rPr>
          <w:rFonts w:ascii="Calisto MT" w:hAnsi="Calisto MT"/>
        </w:rPr>
        <w:t>eren bilinen komplikasyonları önlemek için uygulama konusunda uzmanlık ve yeterli düzeyde insan kayna</w:t>
      </w:r>
      <w:r w:rsidRPr="004F511B">
        <w:rPr>
          <w:rFonts w:ascii="Cambria" w:hAnsi="Cambria" w:cs="Cambria"/>
        </w:rPr>
        <w:t>ğ</w:t>
      </w:r>
      <w:r w:rsidRPr="004F511B">
        <w:rPr>
          <w:rFonts w:ascii="Calisto MT" w:hAnsi="Calisto MT" w:cs="Calisto MT"/>
        </w:rPr>
        <w:t>ı</w:t>
      </w:r>
      <w:r w:rsidRPr="004F511B">
        <w:rPr>
          <w:rFonts w:ascii="Calisto MT" w:hAnsi="Calisto MT"/>
        </w:rPr>
        <w:t xml:space="preserve"> gerektirmektedir.</w:t>
      </w:r>
    </w:p>
    <w:p w:rsidR="00B74A9B" w:rsidRPr="004F511B" w:rsidRDefault="00B74A9B" w:rsidP="00B74A9B">
      <w:pPr>
        <w:rPr>
          <w:rFonts w:ascii="Calisto MT" w:hAnsi="Calisto MT"/>
        </w:rPr>
      </w:pPr>
      <w:r w:rsidRPr="00B0005E">
        <w:rPr>
          <w:rFonts w:ascii="Calisto MT" w:hAnsi="Calisto MT"/>
          <w:b/>
          <w:color w:val="C00000"/>
        </w:rPr>
        <w:t>Bronkoskopi:</w:t>
      </w:r>
      <w:r w:rsidRPr="004F511B">
        <w:rPr>
          <w:rFonts w:ascii="Calisto MT" w:hAnsi="Calisto MT"/>
          <w:b/>
        </w:rPr>
        <w:t xml:space="preserve"> </w:t>
      </w:r>
      <w:r w:rsidRPr="004F511B">
        <w:rPr>
          <w:rFonts w:ascii="Calisto MT" w:hAnsi="Calisto MT"/>
        </w:rPr>
        <w:t xml:space="preserve">Bronkoskopi aerosol üretimi ve </w:t>
      </w:r>
      <w:proofErr w:type="gramStart"/>
      <w:r w:rsidRPr="004F511B">
        <w:rPr>
          <w:rFonts w:ascii="Calisto MT" w:hAnsi="Calisto MT"/>
        </w:rPr>
        <w:t>enfeksiyon</w:t>
      </w:r>
      <w:proofErr w:type="gramEnd"/>
      <w:r w:rsidRPr="004F511B">
        <w:rPr>
          <w:rFonts w:ascii="Calisto MT" w:hAnsi="Calisto MT"/>
        </w:rPr>
        <w:t xml:space="preserve"> geçi</w:t>
      </w:r>
      <w:r w:rsidRPr="004F511B">
        <w:rPr>
          <w:rFonts w:ascii="Cambria" w:hAnsi="Cambria" w:cs="Cambria"/>
        </w:rPr>
        <w:t>ş</w:t>
      </w:r>
      <w:r w:rsidRPr="004F511B">
        <w:rPr>
          <w:rFonts w:ascii="Calisto MT" w:hAnsi="Calisto MT"/>
        </w:rPr>
        <w:t>i i</w:t>
      </w:r>
      <w:r w:rsidRPr="004F511B">
        <w:rPr>
          <w:rFonts w:ascii="Calisto MT" w:hAnsi="Calisto MT" w:cs="Calisto MT"/>
        </w:rPr>
        <w:t>ç</w:t>
      </w:r>
      <w:r w:rsidRPr="004F511B">
        <w:rPr>
          <w:rFonts w:ascii="Calisto MT" w:hAnsi="Calisto MT"/>
        </w:rPr>
        <w:t>in b</w:t>
      </w:r>
      <w:r w:rsidRPr="004F511B">
        <w:rPr>
          <w:rFonts w:ascii="Calisto MT" w:hAnsi="Calisto MT" w:cs="Calisto MT"/>
        </w:rPr>
        <w:t>ü</w:t>
      </w:r>
      <w:r w:rsidRPr="004F511B">
        <w:rPr>
          <w:rFonts w:ascii="Calisto MT" w:hAnsi="Calisto MT"/>
        </w:rPr>
        <w:t>y</w:t>
      </w:r>
      <w:r w:rsidRPr="004F511B">
        <w:rPr>
          <w:rFonts w:ascii="Calisto MT" w:hAnsi="Calisto MT" w:cs="Calisto MT"/>
        </w:rPr>
        <w:t>ü</w:t>
      </w:r>
      <w:r w:rsidRPr="004F511B">
        <w:rPr>
          <w:rFonts w:ascii="Calisto MT" w:hAnsi="Calisto MT"/>
        </w:rPr>
        <w:t>k risk ta</w:t>
      </w:r>
      <w:r w:rsidRPr="004F511B">
        <w:rPr>
          <w:rFonts w:ascii="Cambria" w:hAnsi="Cambria" w:cs="Cambria"/>
        </w:rPr>
        <w:t>ş</w:t>
      </w:r>
      <w:r w:rsidRPr="004F511B">
        <w:rPr>
          <w:rFonts w:ascii="Calisto MT" w:hAnsi="Calisto MT" w:cs="Calisto MT"/>
        </w:rPr>
        <w:t>ı</w:t>
      </w:r>
      <w:r w:rsidRPr="004F511B">
        <w:rPr>
          <w:rFonts w:ascii="Calisto MT" w:hAnsi="Calisto MT"/>
        </w:rPr>
        <w:t>maktad</w:t>
      </w:r>
      <w:r w:rsidRPr="004F511B">
        <w:rPr>
          <w:rFonts w:ascii="Calisto MT" w:hAnsi="Calisto MT" w:cs="Calisto MT"/>
        </w:rPr>
        <w:t>ı</w:t>
      </w:r>
      <w:r w:rsidRPr="004F511B">
        <w:rPr>
          <w:rFonts w:ascii="Calisto MT" w:hAnsi="Calisto MT"/>
        </w:rPr>
        <w:t>r. COVID-19 durumundaki klinik verimi d</w:t>
      </w:r>
      <w:r w:rsidRPr="004F511B">
        <w:rPr>
          <w:rFonts w:ascii="Calisto MT" w:hAnsi="Calisto MT" w:cs="Calisto MT"/>
        </w:rPr>
        <w:t>ü</w:t>
      </w:r>
      <w:r w:rsidRPr="004F511B">
        <w:rPr>
          <w:rFonts w:ascii="Cambria" w:hAnsi="Cambria" w:cs="Cambria"/>
        </w:rPr>
        <w:t>ş</w:t>
      </w:r>
      <w:r w:rsidRPr="004F511B">
        <w:rPr>
          <w:rFonts w:ascii="Calisto MT" w:hAnsi="Calisto MT" w:cs="Calisto MT"/>
        </w:rPr>
        <w:t>ü</w:t>
      </w:r>
      <w:r w:rsidRPr="004F511B">
        <w:rPr>
          <w:rFonts w:ascii="Calisto MT" w:hAnsi="Calisto MT"/>
        </w:rPr>
        <w:t>k g</w:t>
      </w:r>
      <w:r w:rsidRPr="004F511B">
        <w:rPr>
          <w:rFonts w:ascii="Calisto MT" w:hAnsi="Calisto MT" w:cs="Calisto MT"/>
        </w:rPr>
        <w:t>ö</w:t>
      </w:r>
      <w:r w:rsidRPr="004F511B">
        <w:rPr>
          <w:rFonts w:ascii="Calisto MT" w:hAnsi="Calisto MT"/>
        </w:rPr>
        <w:t>r</w:t>
      </w:r>
      <w:r w:rsidRPr="004F511B">
        <w:rPr>
          <w:rFonts w:ascii="Calisto MT" w:hAnsi="Calisto MT" w:cs="Calisto MT"/>
        </w:rPr>
        <w:t>ü</w:t>
      </w:r>
      <w:r w:rsidRPr="004F511B">
        <w:rPr>
          <w:rFonts w:ascii="Calisto MT" w:hAnsi="Calisto MT"/>
        </w:rPr>
        <w:t>lmektedir. E</w:t>
      </w:r>
      <w:r w:rsidRPr="004F511B">
        <w:rPr>
          <w:rFonts w:ascii="Cambria" w:hAnsi="Cambria" w:cs="Cambria"/>
        </w:rPr>
        <w:t>ğ</w:t>
      </w:r>
      <w:r w:rsidRPr="004F511B">
        <w:rPr>
          <w:rFonts w:ascii="Calisto MT" w:hAnsi="Calisto MT"/>
        </w:rPr>
        <w:t>er di</w:t>
      </w:r>
      <w:r w:rsidRPr="004F511B">
        <w:rPr>
          <w:rFonts w:ascii="Cambria" w:hAnsi="Cambria" w:cs="Cambria"/>
        </w:rPr>
        <w:t>ğ</w:t>
      </w:r>
      <w:r w:rsidRPr="004F511B">
        <w:rPr>
          <w:rFonts w:ascii="Calisto MT" w:hAnsi="Calisto MT"/>
        </w:rPr>
        <w:t>er endikasyonlar (</w:t>
      </w:r>
      <w:r w:rsidRPr="004F511B">
        <w:rPr>
          <w:rFonts w:ascii="Cambria" w:hAnsi="Cambria" w:cs="Cambria"/>
        </w:rPr>
        <w:t>ş</w:t>
      </w:r>
      <w:r w:rsidRPr="004F511B">
        <w:rPr>
          <w:rFonts w:ascii="Calisto MT" w:hAnsi="Calisto MT" w:cs="Calisto MT"/>
        </w:rPr>
        <w:t>ü</w:t>
      </w:r>
      <w:r w:rsidRPr="004F511B">
        <w:rPr>
          <w:rFonts w:ascii="Calisto MT" w:hAnsi="Calisto MT"/>
        </w:rPr>
        <w:t>phel, atipik s</w:t>
      </w:r>
      <w:r w:rsidRPr="004F511B">
        <w:rPr>
          <w:rFonts w:ascii="Calisto MT" w:hAnsi="Calisto MT" w:cs="Calisto MT"/>
        </w:rPr>
        <w:t>ü</w:t>
      </w:r>
      <w:r w:rsidRPr="004F511B">
        <w:rPr>
          <w:rFonts w:ascii="Calisto MT" w:hAnsi="Calisto MT"/>
        </w:rPr>
        <w:t xml:space="preserve">perenfeksiyon </w:t>
      </w:r>
      <w:proofErr w:type="gramStart"/>
      <w:r w:rsidRPr="004F511B">
        <w:rPr>
          <w:rFonts w:ascii="Calisto MT" w:hAnsi="Calisto MT"/>
        </w:rPr>
        <w:t>yada</w:t>
      </w:r>
      <w:proofErr w:type="gramEnd"/>
      <w:r w:rsidRPr="004F511B">
        <w:rPr>
          <w:rFonts w:ascii="Calisto MT" w:hAnsi="Calisto MT"/>
        </w:rPr>
        <w:t xml:space="preserve"> imm</w:t>
      </w:r>
      <w:r w:rsidRPr="004F511B">
        <w:rPr>
          <w:rFonts w:ascii="Calisto MT" w:hAnsi="Calisto MT" w:cs="Calisto MT"/>
        </w:rPr>
        <w:t>ü</w:t>
      </w:r>
      <w:r w:rsidRPr="004F511B">
        <w:rPr>
          <w:rFonts w:ascii="Calisto MT" w:hAnsi="Calisto MT"/>
        </w:rPr>
        <w:t>ns</w:t>
      </w:r>
      <w:r w:rsidRPr="004F511B">
        <w:rPr>
          <w:rFonts w:ascii="Calisto MT" w:hAnsi="Calisto MT" w:cs="Calisto MT"/>
        </w:rPr>
        <w:t>ü</w:t>
      </w:r>
      <w:r w:rsidRPr="004F511B">
        <w:rPr>
          <w:rFonts w:ascii="Calisto MT" w:hAnsi="Calisto MT"/>
        </w:rPr>
        <w:t>presyon) yoksa, bu prosed</w:t>
      </w:r>
      <w:r w:rsidRPr="004F511B">
        <w:rPr>
          <w:rFonts w:ascii="Calisto MT" w:hAnsi="Calisto MT" w:cs="Calisto MT"/>
        </w:rPr>
        <w:t>ü</w:t>
      </w:r>
      <w:r w:rsidRPr="004F511B">
        <w:rPr>
          <w:rFonts w:ascii="Calisto MT" w:hAnsi="Calisto MT"/>
        </w:rPr>
        <w:t>rden ka</w:t>
      </w:r>
      <w:r w:rsidRPr="004F511B">
        <w:rPr>
          <w:rFonts w:ascii="Calisto MT" w:hAnsi="Calisto MT" w:cs="Calisto MT"/>
        </w:rPr>
        <w:t>çı</w:t>
      </w:r>
      <w:r w:rsidRPr="004F511B">
        <w:rPr>
          <w:rFonts w:ascii="Calisto MT" w:hAnsi="Calisto MT"/>
        </w:rPr>
        <w:t>n</w:t>
      </w:r>
      <w:r w:rsidRPr="004F511B">
        <w:rPr>
          <w:rFonts w:ascii="Calisto MT" w:hAnsi="Calisto MT" w:cs="Calisto MT"/>
        </w:rPr>
        <w:t>ı</w:t>
      </w:r>
      <w:r w:rsidRPr="004F511B">
        <w:rPr>
          <w:rFonts w:ascii="Calisto MT" w:hAnsi="Calisto MT"/>
        </w:rPr>
        <w:t>lmas</w:t>
      </w:r>
      <w:r w:rsidRPr="004F511B">
        <w:rPr>
          <w:rFonts w:ascii="Calisto MT" w:hAnsi="Calisto MT" w:cs="Calisto MT"/>
        </w:rPr>
        <w:t>ı</w:t>
      </w:r>
      <w:r w:rsidRPr="004F511B">
        <w:rPr>
          <w:rFonts w:ascii="Calisto MT" w:hAnsi="Calisto MT"/>
        </w:rPr>
        <w:t xml:space="preserve"> </w:t>
      </w:r>
      <w:r w:rsidRPr="004F511B">
        <w:rPr>
          <w:rFonts w:ascii="Cambria" w:hAnsi="Cambria" w:cs="Cambria"/>
        </w:rPr>
        <w:t>ş</w:t>
      </w:r>
      <w:r w:rsidRPr="004F511B">
        <w:rPr>
          <w:rFonts w:ascii="Calisto MT" w:hAnsi="Calisto MT"/>
        </w:rPr>
        <w:t>iddetle tavsiye edilmektedir. (12).</w:t>
      </w:r>
    </w:p>
    <w:p w:rsidR="00B74A9B" w:rsidRPr="004F511B" w:rsidRDefault="00B74A9B" w:rsidP="00B74A9B">
      <w:pPr>
        <w:rPr>
          <w:rFonts w:ascii="Calisto MT" w:hAnsi="Calisto MT"/>
        </w:rPr>
      </w:pPr>
      <w:r w:rsidRPr="00B0005E">
        <w:rPr>
          <w:rFonts w:ascii="Calisto MT" w:hAnsi="Calisto MT"/>
          <w:b/>
          <w:color w:val="C00000"/>
        </w:rPr>
        <w:t>Aspirasyon:</w:t>
      </w:r>
      <w:r w:rsidRPr="004F511B">
        <w:rPr>
          <w:rFonts w:ascii="Calisto MT" w:hAnsi="Calisto MT"/>
          <w:b/>
        </w:rPr>
        <w:t xml:space="preserve"> </w:t>
      </w:r>
      <w:r w:rsidRPr="004F511B">
        <w:rPr>
          <w:rFonts w:ascii="Calisto MT" w:hAnsi="Calisto MT"/>
        </w:rPr>
        <w:t>Kapalı emme kateterleri önerilmektedir (12).</w:t>
      </w:r>
    </w:p>
    <w:p w:rsidR="00B74A9B" w:rsidRPr="004F511B" w:rsidRDefault="00B74A9B" w:rsidP="00B74A9B">
      <w:pPr>
        <w:rPr>
          <w:rFonts w:ascii="Calisto MT" w:hAnsi="Calisto MT"/>
        </w:rPr>
      </w:pPr>
      <w:r w:rsidRPr="00B0005E">
        <w:rPr>
          <w:rFonts w:ascii="Calisto MT" w:hAnsi="Calisto MT"/>
          <w:b/>
          <w:color w:val="C00000"/>
        </w:rPr>
        <w:t>Balgam örnekleri:</w:t>
      </w:r>
      <w:r w:rsidRPr="004F511B">
        <w:rPr>
          <w:rFonts w:ascii="Calisto MT" w:hAnsi="Calisto MT"/>
        </w:rPr>
        <w:t xml:space="preserve"> Ventile edilen hastada trakeal aspirat örnekleri yeterlidir </w:t>
      </w:r>
      <w:r w:rsidRPr="00B0005E">
        <w:rPr>
          <w:rFonts w:ascii="Calisto MT" w:hAnsi="Calisto MT"/>
        </w:rPr>
        <w:t xml:space="preserve">ve BAL her </w:t>
      </w:r>
      <w:r w:rsidRPr="004F511B">
        <w:rPr>
          <w:rFonts w:ascii="Calisto MT" w:hAnsi="Calisto MT"/>
        </w:rPr>
        <w:t>zaman gerekli de</w:t>
      </w:r>
      <w:r w:rsidRPr="004F511B">
        <w:rPr>
          <w:rFonts w:ascii="Cambria" w:hAnsi="Cambria" w:cs="Cambria"/>
        </w:rPr>
        <w:t>ğ</w:t>
      </w:r>
      <w:r w:rsidRPr="004F511B">
        <w:rPr>
          <w:rFonts w:ascii="Calisto MT" w:hAnsi="Calisto MT"/>
        </w:rPr>
        <w:t>ildir (12).</w:t>
      </w:r>
    </w:p>
    <w:p w:rsidR="00B74A9B" w:rsidRPr="004F511B" w:rsidRDefault="00B74A9B" w:rsidP="00B74A9B">
      <w:pPr>
        <w:rPr>
          <w:rFonts w:ascii="Calisto MT" w:hAnsi="Calisto MT" w:cstheme="minorHAnsi"/>
        </w:rPr>
      </w:pPr>
      <w:r w:rsidRPr="004F511B">
        <w:rPr>
          <w:rFonts w:ascii="Calisto MT" w:hAnsi="Calisto MT" w:cstheme="minorHAnsi"/>
        </w:rPr>
        <w:t>Akci</w:t>
      </w:r>
      <w:r w:rsidRPr="004F511B">
        <w:rPr>
          <w:rFonts w:ascii="Cambria" w:hAnsi="Cambria" w:cs="Cambria"/>
        </w:rPr>
        <w:t>ğ</w:t>
      </w:r>
      <w:r w:rsidRPr="004F511B">
        <w:rPr>
          <w:rFonts w:ascii="Calisto MT" w:hAnsi="Calisto MT" w:cstheme="minorHAnsi"/>
        </w:rPr>
        <w:t>er yetmezli</w:t>
      </w:r>
      <w:r w:rsidRPr="004F511B">
        <w:rPr>
          <w:rFonts w:ascii="Cambria" w:hAnsi="Cambria" w:cs="Cambria"/>
        </w:rPr>
        <w:t>ğ</w:t>
      </w:r>
      <w:r w:rsidRPr="004F511B">
        <w:rPr>
          <w:rFonts w:ascii="Calisto MT" w:hAnsi="Calisto MT" w:cstheme="minorHAnsi"/>
        </w:rPr>
        <w:t>i ve aerosolizasyonu önlemek için hastanın ventilatörden ayrılmasından kaçınılmalıdır.</w:t>
      </w:r>
      <w:r w:rsidRPr="004F511B">
        <w:rPr>
          <w:rFonts w:ascii="Calisto MT" w:hAnsi="Calisto MT" w:cstheme="minorHAnsi"/>
          <w:shd w:val="clear" w:color="auto" w:fill="F5F5F5"/>
        </w:rPr>
        <w:t xml:space="preserve"> </w:t>
      </w:r>
      <w:r w:rsidRPr="004F511B">
        <w:rPr>
          <w:rFonts w:ascii="Calisto MT" w:hAnsi="Calisto MT" w:cstheme="minorHAnsi"/>
        </w:rPr>
        <w:t>Gerekirse endotrakeal tüp klemplenmeli ve ventilatör devre dı</w:t>
      </w:r>
      <w:r w:rsidRPr="004F511B">
        <w:rPr>
          <w:rFonts w:ascii="Cambria" w:hAnsi="Cambria" w:cs="Cambria"/>
        </w:rPr>
        <w:t>ş</w:t>
      </w:r>
      <w:r w:rsidRPr="004F511B">
        <w:rPr>
          <w:rFonts w:ascii="Calisto MT" w:hAnsi="Calisto MT" w:cs="Calisto MT"/>
        </w:rPr>
        <w:t>ı</w:t>
      </w:r>
      <w:r w:rsidRPr="004F511B">
        <w:rPr>
          <w:rFonts w:ascii="Calisto MT" w:hAnsi="Calisto MT" w:cstheme="minorHAnsi"/>
        </w:rPr>
        <w:t xml:space="preserve"> b</w:t>
      </w:r>
      <w:r w:rsidRPr="004F511B">
        <w:rPr>
          <w:rFonts w:ascii="Calisto MT" w:hAnsi="Calisto MT" w:cs="Calisto MT"/>
        </w:rPr>
        <w:t>ı</w:t>
      </w:r>
      <w:r w:rsidRPr="004F511B">
        <w:rPr>
          <w:rFonts w:ascii="Calisto MT" w:hAnsi="Calisto MT" w:cstheme="minorHAnsi"/>
        </w:rPr>
        <w:t>rak</w:t>
      </w:r>
      <w:r w:rsidRPr="004F511B">
        <w:rPr>
          <w:rFonts w:ascii="Calisto MT" w:hAnsi="Calisto MT" w:cs="Calisto MT"/>
        </w:rPr>
        <w:t>ı</w:t>
      </w:r>
      <w:r w:rsidRPr="004F511B">
        <w:rPr>
          <w:rFonts w:ascii="Calisto MT" w:hAnsi="Calisto MT" w:cstheme="minorHAnsi"/>
        </w:rPr>
        <w:t>lmal</w:t>
      </w:r>
      <w:r w:rsidRPr="004F511B">
        <w:rPr>
          <w:rFonts w:ascii="Calisto MT" w:hAnsi="Calisto MT" w:cs="Calisto MT"/>
        </w:rPr>
        <w:t>ı</w:t>
      </w:r>
      <w:r w:rsidRPr="004F511B">
        <w:rPr>
          <w:rFonts w:ascii="Calisto MT" w:hAnsi="Calisto MT" w:cstheme="minorHAnsi"/>
        </w:rPr>
        <w:t>d</w:t>
      </w:r>
      <w:r w:rsidRPr="004F511B">
        <w:rPr>
          <w:rFonts w:ascii="Calisto MT" w:hAnsi="Calisto MT" w:cs="Calisto MT"/>
        </w:rPr>
        <w:t>ı</w:t>
      </w:r>
      <w:r w:rsidRPr="004F511B">
        <w:rPr>
          <w:rFonts w:ascii="Calisto MT" w:hAnsi="Calisto MT" w:cstheme="minorHAnsi"/>
        </w:rPr>
        <w:t xml:space="preserve">r (aerosolizasyonu </w:t>
      </w:r>
      <w:r w:rsidRPr="004F511B">
        <w:rPr>
          <w:rFonts w:ascii="Calisto MT" w:hAnsi="Calisto MT" w:cs="Calisto MT"/>
        </w:rPr>
        <w:t>ö</w:t>
      </w:r>
      <w:r w:rsidRPr="004F511B">
        <w:rPr>
          <w:rFonts w:ascii="Calisto MT" w:hAnsi="Calisto MT" w:cstheme="minorHAnsi"/>
        </w:rPr>
        <w:t>nlemek için) (12).</w:t>
      </w:r>
    </w:p>
    <w:p w:rsidR="00B74A9B" w:rsidRPr="004F511B" w:rsidRDefault="00B74A9B" w:rsidP="00B74A9B">
      <w:pPr>
        <w:rPr>
          <w:rFonts w:ascii="Calisto MT" w:hAnsi="Calisto MT" w:cstheme="minorHAnsi"/>
        </w:rPr>
      </w:pPr>
      <w:r w:rsidRPr="00B0005E">
        <w:rPr>
          <w:rFonts w:ascii="Calisto MT" w:hAnsi="Calisto MT" w:cstheme="minorHAnsi"/>
          <w:b/>
          <w:color w:val="C00000"/>
        </w:rPr>
        <w:t>Trakeostomi:</w:t>
      </w:r>
      <w:r w:rsidRPr="00B0005E">
        <w:rPr>
          <w:rFonts w:ascii="Calisto MT" w:hAnsi="Calisto MT" w:cstheme="minorHAnsi"/>
          <w:color w:val="C00000"/>
        </w:rPr>
        <w:t xml:space="preserve"> </w:t>
      </w:r>
      <w:r w:rsidRPr="004F511B">
        <w:rPr>
          <w:rFonts w:ascii="Calisto MT" w:hAnsi="Calisto MT" w:cstheme="minorHAnsi"/>
        </w:rPr>
        <w:t>Uygun hastalarda hem</w:t>
      </w:r>
      <w:r w:rsidRPr="004F511B">
        <w:rPr>
          <w:rFonts w:ascii="Cambria" w:hAnsi="Cambria" w:cs="Cambria"/>
        </w:rPr>
        <w:t>ş</w:t>
      </w:r>
      <w:r w:rsidRPr="004F511B">
        <w:rPr>
          <w:rFonts w:ascii="Calisto MT" w:hAnsi="Calisto MT" w:cstheme="minorHAnsi"/>
        </w:rPr>
        <w:t>irelik bak</w:t>
      </w:r>
      <w:r w:rsidRPr="004F511B">
        <w:rPr>
          <w:rFonts w:ascii="Calisto MT" w:hAnsi="Calisto MT" w:cs="Calisto MT"/>
        </w:rPr>
        <w:t>ı</w:t>
      </w:r>
      <w:r w:rsidRPr="004F511B">
        <w:rPr>
          <w:rFonts w:ascii="Calisto MT" w:hAnsi="Calisto MT" w:cstheme="minorHAnsi"/>
        </w:rPr>
        <w:t>m</w:t>
      </w:r>
      <w:r w:rsidRPr="004F511B">
        <w:rPr>
          <w:rFonts w:ascii="Calisto MT" w:hAnsi="Calisto MT" w:cs="Calisto MT"/>
        </w:rPr>
        <w:t>ı</w:t>
      </w:r>
      <w:r w:rsidRPr="004F511B">
        <w:rPr>
          <w:rFonts w:ascii="Calisto MT" w:hAnsi="Calisto MT" w:cstheme="minorHAnsi"/>
        </w:rPr>
        <w:t>n</w:t>
      </w:r>
      <w:r w:rsidRPr="004F511B">
        <w:rPr>
          <w:rFonts w:ascii="Calisto MT" w:hAnsi="Calisto MT" w:cs="Calisto MT"/>
        </w:rPr>
        <w:t>ı</w:t>
      </w:r>
      <w:r w:rsidRPr="004F511B">
        <w:rPr>
          <w:rFonts w:ascii="Calisto MT" w:hAnsi="Calisto MT" w:cstheme="minorHAnsi"/>
        </w:rPr>
        <w:t xml:space="preserve"> kolayla</w:t>
      </w:r>
      <w:r w:rsidRPr="004F511B">
        <w:rPr>
          <w:rFonts w:ascii="Cambria" w:hAnsi="Cambria" w:cs="Cambria"/>
        </w:rPr>
        <w:t>ş</w:t>
      </w:r>
      <w:r w:rsidRPr="004F511B">
        <w:rPr>
          <w:rFonts w:ascii="Calisto MT" w:hAnsi="Calisto MT" w:cstheme="minorHAnsi"/>
        </w:rPr>
        <w:t>t</w:t>
      </w:r>
      <w:r w:rsidRPr="004F511B">
        <w:rPr>
          <w:rFonts w:ascii="Calisto MT" w:hAnsi="Calisto MT" w:cs="Calisto MT"/>
        </w:rPr>
        <w:t>ı</w:t>
      </w:r>
      <w:r w:rsidRPr="004F511B">
        <w:rPr>
          <w:rFonts w:ascii="Calisto MT" w:hAnsi="Calisto MT" w:cstheme="minorHAnsi"/>
        </w:rPr>
        <w:t>rmak ve ventilat</w:t>
      </w:r>
      <w:r w:rsidRPr="004F511B">
        <w:rPr>
          <w:rFonts w:ascii="Calisto MT" w:hAnsi="Calisto MT" w:cs="Calisto MT"/>
        </w:rPr>
        <w:t>ö</w:t>
      </w:r>
      <w:r w:rsidRPr="004F511B">
        <w:rPr>
          <w:rFonts w:ascii="Calisto MT" w:hAnsi="Calisto MT" w:cstheme="minorHAnsi"/>
        </w:rPr>
        <w:t>rden ay</w:t>
      </w:r>
      <w:r w:rsidRPr="004F511B">
        <w:rPr>
          <w:rFonts w:ascii="Calisto MT" w:hAnsi="Calisto MT" w:cs="Calisto MT"/>
        </w:rPr>
        <w:t>ı</w:t>
      </w:r>
      <w:r w:rsidRPr="004F511B">
        <w:rPr>
          <w:rFonts w:ascii="Calisto MT" w:hAnsi="Calisto MT" w:cstheme="minorHAnsi"/>
        </w:rPr>
        <w:t>rmay</w:t>
      </w:r>
      <w:r w:rsidRPr="004F511B">
        <w:rPr>
          <w:rFonts w:ascii="Calisto MT" w:hAnsi="Calisto MT" w:cs="Calisto MT"/>
        </w:rPr>
        <w:t>ı</w:t>
      </w:r>
      <w:r w:rsidRPr="004F511B">
        <w:rPr>
          <w:rFonts w:ascii="Calisto MT" w:hAnsi="Calisto MT" w:cstheme="minorHAnsi"/>
        </w:rPr>
        <w:t xml:space="preserve"> h</w:t>
      </w:r>
      <w:r w:rsidRPr="004F511B">
        <w:rPr>
          <w:rFonts w:ascii="Calisto MT" w:hAnsi="Calisto MT" w:cs="Calisto MT"/>
        </w:rPr>
        <w:t>ı</w:t>
      </w:r>
      <w:r w:rsidRPr="004F511B">
        <w:rPr>
          <w:rFonts w:ascii="Calisto MT" w:hAnsi="Calisto MT" w:cstheme="minorHAnsi"/>
        </w:rPr>
        <w:t>zland</w:t>
      </w:r>
      <w:r w:rsidRPr="004F511B">
        <w:rPr>
          <w:rFonts w:ascii="Calisto MT" w:hAnsi="Calisto MT" w:cs="Calisto MT"/>
        </w:rPr>
        <w:t>ı</w:t>
      </w:r>
      <w:r w:rsidRPr="004F511B">
        <w:rPr>
          <w:rFonts w:ascii="Calisto MT" w:hAnsi="Calisto MT" w:cstheme="minorHAnsi"/>
        </w:rPr>
        <w:t>rmak i</w:t>
      </w:r>
      <w:r w:rsidRPr="004F511B">
        <w:rPr>
          <w:rFonts w:ascii="Calisto MT" w:hAnsi="Calisto MT" w:cs="Calisto MT"/>
        </w:rPr>
        <w:t>ç</w:t>
      </w:r>
      <w:r w:rsidRPr="004F511B">
        <w:rPr>
          <w:rFonts w:ascii="Calisto MT" w:hAnsi="Calisto MT" w:cstheme="minorHAnsi"/>
        </w:rPr>
        <w:t>in erken trakeostomi d</w:t>
      </w:r>
      <w:r w:rsidRPr="004F511B">
        <w:rPr>
          <w:rFonts w:ascii="Calisto MT" w:hAnsi="Calisto MT" w:cs="Calisto MT"/>
        </w:rPr>
        <w:t>ü</w:t>
      </w:r>
      <w:r w:rsidRPr="004F511B">
        <w:rPr>
          <w:rFonts w:ascii="Cambria" w:hAnsi="Cambria" w:cs="Cambria"/>
        </w:rPr>
        <w:t>ş</w:t>
      </w:r>
      <w:r w:rsidRPr="004F511B">
        <w:rPr>
          <w:rFonts w:ascii="Calisto MT" w:hAnsi="Calisto MT" w:cs="Calisto MT"/>
        </w:rPr>
        <w:t>ü</w:t>
      </w:r>
      <w:r w:rsidRPr="004F511B">
        <w:rPr>
          <w:rFonts w:ascii="Calisto MT" w:hAnsi="Calisto MT" w:cstheme="minorHAnsi"/>
        </w:rPr>
        <w:t>n</w:t>
      </w:r>
      <w:r w:rsidRPr="004F511B">
        <w:rPr>
          <w:rFonts w:ascii="Calisto MT" w:hAnsi="Calisto MT" w:cs="Calisto MT"/>
        </w:rPr>
        <w:t>ü</w:t>
      </w:r>
      <w:r w:rsidRPr="004F511B">
        <w:rPr>
          <w:rFonts w:ascii="Calisto MT" w:hAnsi="Calisto MT" w:cstheme="minorHAnsi"/>
        </w:rPr>
        <w:t>lebilir.</w:t>
      </w:r>
      <w:r w:rsidRPr="004F511B">
        <w:rPr>
          <w:rFonts w:ascii="Calisto MT" w:hAnsi="Calisto MT" w:cstheme="minorHAnsi"/>
          <w:shd w:val="clear" w:color="auto" w:fill="F5F5F5"/>
        </w:rPr>
        <w:t xml:space="preserve"> </w:t>
      </w:r>
      <w:r w:rsidRPr="004F511B">
        <w:rPr>
          <w:rFonts w:ascii="Calisto MT" w:hAnsi="Calisto MT" w:cstheme="minorHAnsi"/>
        </w:rPr>
        <w:t>Raporlar bazı hastaların ARDS'yi takiben uzun süreli bir seyir ve iyile</w:t>
      </w:r>
      <w:r w:rsidRPr="004F511B">
        <w:rPr>
          <w:rFonts w:ascii="Cambria" w:hAnsi="Cambria" w:cs="Cambria"/>
        </w:rPr>
        <w:t>ş</w:t>
      </w:r>
      <w:r w:rsidRPr="004F511B">
        <w:rPr>
          <w:rFonts w:ascii="Calisto MT" w:hAnsi="Calisto MT" w:cstheme="minorHAnsi"/>
        </w:rPr>
        <w:t>me g</w:t>
      </w:r>
      <w:r w:rsidRPr="004F511B">
        <w:rPr>
          <w:rFonts w:ascii="Calisto MT" w:hAnsi="Calisto MT" w:cs="Calisto MT"/>
        </w:rPr>
        <w:t>ö</w:t>
      </w:r>
      <w:r w:rsidRPr="004F511B">
        <w:rPr>
          <w:rFonts w:ascii="Calisto MT" w:hAnsi="Calisto MT" w:cstheme="minorHAnsi"/>
        </w:rPr>
        <w:t>sterdi</w:t>
      </w:r>
      <w:r w:rsidRPr="004F511B">
        <w:rPr>
          <w:rFonts w:ascii="Cambria" w:hAnsi="Cambria" w:cs="Cambria"/>
        </w:rPr>
        <w:t>ğ</w:t>
      </w:r>
      <w:r w:rsidRPr="004F511B">
        <w:rPr>
          <w:rFonts w:ascii="Calisto MT" w:hAnsi="Calisto MT" w:cstheme="minorHAnsi"/>
        </w:rPr>
        <w:t>ini g</w:t>
      </w:r>
      <w:r w:rsidRPr="004F511B">
        <w:rPr>
          <w:rFonts w:ascii="Calisto MT" w:hAnsi="Calisto MT" w:cs="Calisto MT"/>
        </w:rPr>
        <w:t>ö</w:t>
      </w:r>
      <w:r w:rsidRPr="004F511B">
        <w:rPr>
          <w:rFonts w:ascii="Calisto MT" w:hAnsi="Calisto MT" w:cstheme="minorHAnsi"/>
        </w:rPr>
        <w:t>stermektedir.</w:t>
      </w:r>
    </w:p>
    <w:p w:rsidR="00B74A9B" w:rsidRPr="004F511B" w:rsidRDefault="00B74A9B" w:rsidP="00B74A9B">
      <w:pPr>
        <w:rPr>
          <w:rFonts w:ascii="Calisto MT" w:hAnsi="Calisto MT" w:cstheme="minorHAnsi"/>
        </w:rPr>
      </w:pPr>
      <w:r w:rsidRPr="004F511B">
        <w:rPr>
          <w:rFonts w:ascii="Calisto MT" w:hAnsi="Calisto MT" w:cstheme="minorHAnsi"/>
        </w:rPr>
        <w:t>Bununla birlikte, perkütan trakeostominin bronkoskopik yöntemle performansı, aerosollerin üretilmesi nedeniyle önemli mesleki hastalık riski ta</w:t>
      </w:r>
      <w:r w:rsidRPr="004F511B">
        <w:rPr>
          <w:rFonts w:ascii="Cambria" w:hAnsi="Cambria" w:cs="Cambria"/>
        </w:rPr>
        <w:t>ş</w:t>
      </w:r>
      <w:r w:rsidRPr="004F511B">
        <w:rPr>
          <w:rFonts w:ascii="Calisto MT" w:hAnsi="Calisto MT" w:cs="Calisto MT"/>
        </w:rPr>
        <w:t>ı</w:t>
      </w:r>
      <w:r w:rsidRPr="004F511B">
        <w:rPr>
          <w:rFonts w:ascii="Calisto MT" w:hAnsi="Calisto MT" w:cstheme="minorHAnsi"/>
        </w:rPr>
        <w:t>r.</w:t>
      </w:r>
      <w:r w:rsidRPr="004F511B">
        <w:rPr>
          <w:rFonts w:ascii="Calisto MT" w:hAnsi="Calisto MT" w:cstheme="minorHAnsi"/>
          <w:shd w:val="clear" w:color="auto" w:fill="F5F5F5"/>
        </w:rPr>
        <w:t xml:space="preserve"> </w:t>
      </w:r>
      <w:r w:rsidRPr="004F511B">
        <w:rPr>
          <w:rFonts w:ascii="Calisto MT" w:hAnsi="Calisto MT" w:cstheme="minorHAnsi"/>
        </w:rPr>
        <w:t>Enfeksiyöz risk elimine edilmemesine ra</w:t>
      </w:r>
      <w:r w:rsidRPr="004F511B">
        <w:rPr>
          <w:rFonts w:ascii="Cambria" w:hAnsi="Cambria" w:cs="Cambria"/>
        </w:rPr>
        <w:t>ğ</w:t>
      </w:r>
      <w:r w:rsidRPr="004F511B">
        <w:rPr>
          <w:rFonts w:ascii="Calisto MT" w:hAnsi="Calisto MT" w:cstheme="minorHAnsi"/>
        </w:rPr>
        <w:t>men cerrahi trakeostomi daha g</w:t>
      </w:r>
      <w:r w:rsidRPr="004F511B">
        <w:rPr>
          <w:rFonts w:ascii="Calisto MT" w:hAnsi="Calisto MT" w:cs="Calisto MT"/>
        </w:rPr>
        <w:t>ü</w:t>
      </w:r>
      <w:r w:rsidRPr="004F511B">
        <w:rPr>
          <w:rFonts w:ascii="Calisto MT" w:hAnsi="Calisto MT" w:cstheme="minorHAnsi"/>
        </w:rPr>
        <w:t>venli bir alternatif olabilir.</w:t>
      </w:r>
      <w:r w:rsidRPr="004F511B">
        <w:rPr>
          <w:rFonts w:ascii="Calisto MT" w:hAnsi="Calisto MT" w:cstheme="minorHAnsi"/>
          <w:shd w:val="clear" w:color="auto" w:fill="F5F5F5"/>
        </w:rPr>
        <w:t xml:space="preserve"> </w:t>
      </w:r>
      <w:r w:rsidRPr="004F511B">
        <w:rPr>
          <w:rFonts w:ascii="Calisto MT" w:hAnsi="Calisto MT" w:cstheme="minorHAnsi"/>
        </w:rPr>
        <w:t>Çoklu organ yetmezli</w:t>
      </w:r>
      <w:r w:rsidRPr="004F511B">
        <w:rPr>
          <w:rFonts w:ascii="Cambria" w:hAnsi="Cambria" w:cs="Cambria"/>
        </w:rPr>
        <w:t>ğ</w:t>
      </w:r>
      <w:r w:rsidRPr="004F511B">
        <w:rPr>
          <w:rFonts w:ascii="Calisto MT" w:hAnsi="Calisto MT" w:cstheme="minorHAnsi"/>
        </w:rPr>
        <w:t>i ve / veya sepsis geli</w:t>
      </w:r>
      <w:r w:rsidRPr="004F511B">
        <w:rPr>
          <w:rFonts w:ascii="Cambria" w:hAnsi="Cambria" w:cs="Cambria"/>
        </w:rPr>
        <w:t>ş</w:t>
      </w:r>
      <w:r w:rsidRPr="004F511B">
        <w:rPr>
          <w:rFonts w:ascii="Calisto MT" w:hAnsi="Calisto MT" w:cstheme="minorHAnsi"/>
        </w:rPr>
        <w:t>en hastalarda trakeostominin yararlarının, COVID-19 sebebiyle bildirilen yüksek mortalite ile kar</w:t>
      </w:r>
      <w:r w:rsidRPr="004F511B">
        <w:rPr>
          <w:rFonts w:ascii="Cambria" w:hAnsi="Cambria" w:cs="Cambria"/>
        </w:rPr>
        <w:t>ş</w:t>
      </w:r>
      <w:r w:rsidRPr="004F511B">
        <w:rPr>
          <w:rFonts w:ascii="Calisto MT" w:hAnsi="Calisto MT" w:cs="Calisto MT"/>
        </w:rPr>
        <w:t>ı</w:t>
      </w:r>
      <w:r w:rsidRPr="004F511B">
        <w:rPr>
          <w:rFonts w:ascii="Calisto MT" w:hAnsi="Calisto MT" w:cstheme="minorHAnsi"/>
        </w:rPr>
        <w:t>la</w:t>
      </w:r>
      <w:r w:rsidRPr="004F511B">
        <w:rPr>
          <w:rFonts w:ascii="Cambria" w:hAnsi="Cambria" w:cs="Cambria"/>
        </w:rPr>
        <w:t>ş</w:t>
      </w:r>
      <w:r w:rsidRPr="004F511B">
        <w:rPr>
          <w:rFonts w:ascii="Calisto MT" w:hAnsi="Calisto MT" w:cstheme="minorHAnsi"/>
        </w:rPr>
        <w:t>t</w:t>
      </w:r>
      <w:r w:rsidRPr="004F511B">
        <w:rPr>
          <w:rFonts w:ascii="Calisto MT" w:hAnsi="Calisto MT" w:cs="Calisto MT"/>
        </w:rPr>
        <w:t>ı</w:t>
      </w:r>
      <w:r w:rsidRPr="004F511B">
        <w:rPr>
          <w:rFonts w:ascii="Calisto MT" w:hAnsi="Calisto MT" w:cstheme="minorHAnsi"/>
        </w:rPr>
        <w:t>r</w:t>
      </w:r>
      <w:r w:rsidRPr="004F511B">
        <w:rPr>
          <w:rFonts w:ascii="Calisto MT" w:hAnsi="Calisto MT" w:cs="Calisto MT"/>
        </w:rPr>
        <w:t>ı</w:t>
      </w:r>
      <w:r w:rsidRPr="004F511B">
        <w:rPr>
          <w:rFonts w:ascii="Calisto MT" w:hAnsi="Calisto MT" w:cstheme="minorHAnsi"/>
        </w:rPr>
        <w:t>lmas</w:t>
      </w:r>
      <w:r w:rsidRPr="004F511B">
        <w:rPr>
          <w:rFonts w:ascii="Calisto MT" w:hAnsi="Calisto MT" w:cs="Calisto MT"/>
        </w:rPr>
        <w:t>ı</w:t>
      </w:r>
      <w:r w:rsidRPr="004F511B">
        <w:rPr>
          <w:rFonts w:ascii="Calisto MT" w:hAnsi="Calisto MT" w:cstheme="minorHAnsi"/>
        </w:rPr>
        <w:t xml:space="preserve"> gerekir [12].</w:t>
      </w:r>
    </w:p>
    <w:p w:rsidR="00B74A9B" w:rsidRDefault="00B74A9B" w:rsidP="00B74A9B">
      <w:pPr>
        <w:rPr>
          <w:rFonts w:ascii="Calisto MT" w:hAnsi="Calisto MT" w:cs="Arial"/>
          <w:b/>
        </w:rPr>
      </w:pPr>
    </w:p>
    <w:p w:rsidR="00B0005E" w:rsidRDefault="00B0005E" w:rsidP="00B74A9B">
      <w:pPr>
        <w:rPr>
          <w:rFonts w:ascii="Calisto MT" w:hAnsi="Calisto MT" w:cs="Arial"/>
          <w:b/>
        </w:rPr>
      </w:pPr>
    </w:p>
    <w:p w:rsidR="00B0005E" w:rsidRDefault="00B0005E" w:rsidP="00B74A9B">
      <w:pPr>
        <w:rPr>
          <w:rFonts w:ascii="Calisto MT" w:hAnsi="Calisto MT" w:cs="Arial"/>
          <w:b/>
        </w:rPr>
      </w:pPr>
    </w:p>
    <w:p w:rsidR="00B0005E" w:rsidRDefault="00B0005E" w:rsidP="00B74A9B">
      <w:pPr>
        <w:rPr>
          <w:rFonts w:ascii="Calisto MT" w:hAnsi="Calisto MT" w:cs="Arial"/>
          <w:b/>
        </w:rPr>
      </w:pPr>
    </w:p>
    <w:p w:rsidR="00B0005E" w:rsidRPr="004F511B" w:rsidRDefault="00B0005E" w:rsidP="00B74A9B">
      <w:pPr>
        <w:rPr>
          <w:rFonts w:ascii="Calisto MT" w:hAnsi="Calisto MT" w:cs="Arial"/>
          <w:b/>
        </w:rPr>
      </w:pPr>
    </w:p>
    <w:p w:rsidR="00B74A9B" w:rsidRPr="00B0005E" w:rsidRDefault="00B0005E" w:rsidP="00B74A9B">
      <w:pPr>
        <w:rPr>
          <w:rFonts w:ascii="Calisto MT" w:hAnsi="Calisto MT" w:cs="Arial"/>
          <w:b/>
          <w:color w:val="C00000"/>
        </w:rPr>
      </w:pPr>
      <w:r w:rsidRPr="00B0005E">
        <w:rPr>
          <w:rFonts w:ascii="Calisto MT" w:hAnsi="Calisto MT" w:cs="Arial"/>
          <w:b/>
          <w:color w:val="C00000"/>
        </w:rPr>
        <w:lastRenderedPageBreak/>
        <w:t>Bölüm</w:t>
      </w:r>
      <w:r w:rsidR="00B74A9B" w:rsidRPr="00B0005E">
        <w:rPr>
          <w:rFonts w:ascii="Calisto MT" w:hAnsi="Calisto MT" w:cs="Arial"/>
          <w:b/>
          <w:color w:val="C00000"/>
        </w:rPr>
        <w:t xml:space="preserve"> 2</w:t>
      </w:r>
    </w:p>
    <w:p w:rsidR="00B74A9B" w:rsidRPr="00B0005E" w:rsidRDefault="00B0005E" w:rsidP="00B74A9B">
      <w:pPr>
        <w:rPr>
          <w:rFonts w:ascii="Calisto MT" w:hAnsi="Calisto MT" w:cs="Arial"/>
          <w:b/>
          <w:color w:val="C00000"/>
        </w:rPr>
      </w:pPr>
      <w:r w:rsidRPr="00B0005E">
        <w:rPr>
          <w:rFonts w:ascii="Calisto MT" w:hAnsi="Calisto MT" w:cs="Arial"/>
          <w:b/>
          <w:color w:val="C00000"/>
        </w:rPr>
        <w:t>K</w:t>
      </w:r>
      <w:r w:rsidRPr="00B0005E">
        <w:rPr>
          <w:rFonts w:ascii="Cambria" w:hAnsi="Cambria" w:cs="Cambria"/>
          <w:b/>
          <w:color w:val="C00000"/>
        </w:rPr>
        <w:t>işi</w:t>
      </w:r>
      <w:r w:rsidRPr="00B0005E">
        <w:rPr>
          <w:rFonts w:ascii="Calisto MT" w:hAnsi="Calisto MT" w:cs="Arial"/>
          <w:b/>
          <w:color w:val="C00000"/>
        </w:rPr>
        <w:t>sel Koruyucu Donan</w:t>
      </w:r>
      <w:r w:rsidRPr="00B0005E">
        <w:rPr>
          <w:rFonts w:ascii="Calisto MT" w:hAnsi="Calisto MT" w:cs="Arial" w:hint="eastAsia"/>
          <w:b/>
          <w:color w:val="C00000"/>
        </w:rPr>
        <w:t>ı</w:t>
      </w:r>
      <w:r w:rsidRPr="00B0005E">
        <w:rPr>
          <w:rFonts w:ascii="Calisto MT" w:hAnsi="Calisto MT" w:cs="Arial"/>
          <w:b/>
          <w:color w:val="C00000"/>
        </w:rPr>
        <w:t>m (Kkd) Gereks</w:t>
      </w:r>
      <w:r w:rsidRPr="00B0005E">
        <w:rPr>
          <w:rFonts w:ascii="Cambria" w:hAnsi="Cambria" w:cs="Cambria"/>
          <w:b/>
          <w:color w:val="C00000"/>
        </w:rPr>
        <w:t>i</w:t>
      </w:r>
      <w:r w:rsidRPr="00B0005E">
        <w:rPr>
          <w:rFonts w:ascii="Calisto MT" w:hAnsi="Calisto MT" w:cs="Arial"/>
          <w:b/>
          <w:color w:val="C00000"/>
        </w:rPr>
        <w:t>n</w:t>
      </w:r>
      <w:r w:rsidRPr="00B0005E">
        <w:rPr>
          <w:rFonts w:ascii="Cambria" w:hAnsi="Cambria" w:cs="Cambria"/>
          <w:b/>
          <w:color w:val="C00000"/>
        </w:rPr>
        <w:t>i</w:t>
      </w:r>
      <w:r w:rsidRPr="00B0005E">
        <w:rPr>
          <w:rFonts w:ascii="Calisto MT" w:hAnsi="Calisto MT" w:cs="Arial"/>
          <w:b/>
          <w:color w:val="C00000"/>
        </w:rPr>
        <w:t>mler</w:t>
      </w:r>
      <w:r w:rsidRPr="00B0005E">
        <w:rPr>
          <w:rFonts w:ascii="Cambria" w:hAnsi="Cambria" w:cs="Cambria"/>
          <w:b/>
          <w:color w:val="C00000"/>
        </w:rPr>
        <w:t>i</w:t>
      </w:r>
      <w:r w:rsidRPr="00B0005E">
        <w:rPr>
          <w:rFonts w:ascii="Calisto MT" w:hAnsi="Calisto MT" w:cs="Arial"/>
          <w:b/>
          <w:color w:val="C00000"/>
        </w:rPr>
        <w:t>n</w:t>
      </w:r>
      <w:r w:rsidRPr="00B0005E">
        <w:rPr>
          <w:rFonts w:ascii="Cambria" w:hAnsi="Cambria" w:cs="Cambria"/>
          <w:b/>
          <w:color w:val="C00000"/>
        </w:rPr>
        <w:t>i</w:t>
      </w:r>
      <w:r w:rsidRPr="00B0005E">
        <w:rPr>
          <w:rFonts w:ascii="Calisto MT" w:hAnsi="Calisto MT" w:cs="Arial"/>
          <w:b/>
          <w:color w:val="C00000"/>
        </w:rPr>
        <w:t xml:space="preserve"> Kapsayan F</w:t>
      </w:r>
      <w:r w:rsidRPr="00B0005E">
        <w:rPr>
          <w:rFonts w:ascii="Cambria" w:hAnsi="Cambria" w:cs="Cambria"/>
          <w:b/>
          <w:color w:val="C00000"/>
        </w:rPr>
        <w:t>i</w:t>
      </w:r>
      <w:r w:rsidRPr="00B0005E">
        <w:rPr>
          <w:rFonts w:ascii="Calisto MT" w:hAnsi="Calisto MT" w:cs="Arial"/>
          <w:b/>
          <w:color w:val="C00000"/>
        </w:rPr>
        <w:t>zyoterap</w:t>
      </w:r>
      <w:r w:rsidRPr="00B0005E">
        <w:rPr>
          <w:rFonts w:ascii="Cambria" w:hAnsi="Cambria" w:cs="Cambria"/>
          <w:b/>
          <w:color w:val="C00000"/>
        </w:rPr>
        <w:t>i</w:t>
      </w:r>
      <w:r w:rsidRPr="00B0005E">
        <w:rPr>
          <w:rFonts w:ascii="Calisto MT" w:hAnsi="Calisto MT" w:cs="Arial"/>
          <w:b/>
          <w:color w:val="C00000"/>
        </w:rPr>
        <w:t xml:space="preserve"> Uygulamalar</w:t>
      </w:r>
      <w:r w:rsidRPr="00B0005E">
        <w:rPr>
          <w:rFonts w:ascii="Calisto MT" w:hAnsi="Calisto MT" w:cs="Arial" w:hint="eastAsia"/>
          <w:b/>
          <w:color w:val="C00000"/>
        </w:rPr>
        <w:t>ı</w:t>
      </w:r>
      <w:r w:rsidRPr="00B0005E">
        <w:rPr>
          <w:rFonts w:ascii="Calisto MT" w:hAnsi="Calisto MT" w:cs="Arial"/>
          <w:b/>
          <w:color w:val="C00000"/>
        </w:rPr>
        <w:t xml:space="preserve"> </w:t>
      </w:r>
      <w:r w:rsidRPr="00B0005E">
        <w:rPr>
          <w:rFonts w:ascii="Cambria" w:hAnsi="Cambria" w:cs="Cambria"/>
          <w:b/>
          <w:color w:val="C00000"/>
        </w:rPr>
        <w:t>İ</w:t>
      </w:r>
      <w:r w:rsidRPr="00B0005E">
        <w:rPr>
          <w:rFonts w:ascii="Calisto MT" w:hAnsi="Calisto MT" w:cs="Calisto MT"/>
          <w:b/>
          <w:color w:val="C00000"/>
        </w:rPr>
        <w:t>ç</w:t>
      </w:r>
      <w:r w:rsidRPr="00B0005E">
        <w:rPr>
          <w:rFonts w:ascii="Cambria" w:hAnsi="Cambria" w:cs="Cambria"/>
          <w:b/>
          <w:color w:val="C00000"/>
        </w:rPr>
        <w:t>i</w:t>
      </w:r>
      <w:r w:rsidRPr="00B0005E">
        <w:rPr>
          <w:rFonts w:ascii="Calisto MT" w:hAnsi="Calisto MT" w:cs="Arial"/>
          <w:b/>
          <w:color w:val="C00000"/>
        </w:rPr>
        <w:t xml:space="preserve">n </w:t>
      </w:r>
      <w:r w:rsidRPr="00B0005E">
        <w:rPr>
          <w:rFonts w:ascii="Calisto MT" w:hAnsi="Calisto MT" w:cs="Calisto MT"/>
          <w:b/>
          <w:color w:val="C00000"/>
        </w:rPr>
        <w:t>Ö</w:t>
      </w:r>
      <w:r w:rsidRPr="00B0005E">
        <w:rPr>
          <w:rFonts w:ascii="Calisto MT" w:hAnsi="Calisto MT" w:cs="Arial"/>
          <w:b/>
          <w:color w:val="C00000"/>
        </w:rPr>
        <w:t>ner</w:t>
      </w:r>
      <w:r w:rsidRPr="00B0005E">
        <w:rPr>
          <w:rFonts w:ascii="Cambria" w:hAnsi="Cambria" w:cs="Cambria"/>
          <w:b/>
          <w:color w:val="C00000"/>
        </w:rPr>
        <w:t>i</w:t>
      </w:r>
      <w:r w:rsidRPr="00B0005E">
        <w:rPr>
          <w:rFonts w:ascii="Calisto MT" w:hAnsi="Calisto MT" w:cs="Arial"/>
          <w:b/>
          <w:color w:val="C00000"/>
        </w:rPr>
        <w:t>ler</w:t>
      </w:r>
    </w:p>
    <w:p w:rsidR="00B74A9B" w:rsidRPr="00B0005E" w:rsidRDefault="00B74A9B" w:rsidP="00B74A9B">
      <w:pPr>
        <w:ind w:left="425"/>
        <w:rPr>
          <w:rFonts w:ascii="Calisto MT" w:hAnsi="Calisto MT" w:cs="Arial"/>
          <w:b/>
          <w:color w:val="C00000"/>
        </w:rPr>
      </w:pPr>
    </w:p>
    <w:p w:rsidR="00B74A9B" w:rsidRPr="00B0005E" w:rsidRDefault="00B74A9B" w:rsidP="00B74A9B">
      <w:pPr>
        <w:rPr>
          <w:rFonts w:ascii="Calisto MT" w:hAnsi="Calisto MT" w:cs="Arial"/>
          <w:b/>
          <w:color w:val="C00000"/>
        </w:rPr>
      </w:pPr>
      <w:r w:rsidRPr="00B0005E">
        <w:rPr>
          <w:rFonts w:ascii="Calisto MT" w:hAnsi="Calisto MT" w:cs="Arial"/>
          <w:b/>
          <w:color w:val="C00000"/>
        </w:rPr>
        <w:t>Fizyoterapi yönetim prensipleri- solunum bakımı:</w:t>
      </w:r>
    </w:p>
    <w:p w:rsidR="00B74A9B" w:rsidRPr="004F511B" w:rsidRDefault="00B74A9B" w:rsidP="00B74A9B">
      <w:pPr>
        <w:rPr>
          <w:rFonts w:ascii="Calisto MT" w:hAnsi="Calisto MT" w:cs="Arial"/>
          <w:b/>
        </w:rPr>
      </w:pPr>
      <w:r w:rsidRPr="004F511B">
        <w:rPr>
          <w:rFonts w:ascii="Calisto MT" w:hAnsi="Calisto MT" w:cs="Arial"/>
        </w:rPr>
        <w:t xml:space="preserve">Solunum müdahalelerini içeren </w:t>
      </w:r>
      <w:proofErr w:type="gramStart"/>
      <w:r w:rsidRPr="004F511B">
        <w:rPr>
          <w:rFonts w:ascii="Calisto MT" w:hAnsi="Calisto MT" w:cs="Arial"/>
        </w:rPr>
        <w:t>fizyoterapi</w:t>
      </w:r>
      <w:proofErr w:type="gramEnd"/>
      <w:r w:rsidRPr="004F511B">
        <w:rPr>
          <w:rFonts w:ascii="Calisto MT" w:hAnsi="Calisto MT" w:cs="Arial"/>
        </w:rPr>
        <w:t xml:space="preserve"> örnekleri:</w:t>
      </w:r>
    </w:p>
    <w:p w:rsidR="00B74A9B" w:rsidRDefault="00B74A9B" w:rsidP="00B74A9B">
      <w:pPr>
        <w:pStyle w:val="ListeParagraf"/>
        <w:numPr>
          <w:ilvl w:val="0"/>
          <w:numId w:val="7"/>
        </w:numPr>
        <w:spacing w:after="0" w:line="360" w:lineRule="auto"/>
        <w:jc w:val="both"/>
        <w:rPr>
          <w:rFonts w:ascii="Calisto MT" w:hAnsi="Calisto MT" w:cs="Arial"/>
        </w:rPr>
      </w:pPr>
      <w:r>
        <w:rPr>
          <w:rFonts w:ascii="Calisto MT" w:hAnsi="Calisto MT" w:cs="Arial"/>
        </w:rPr>
        <w:t>Havayolu temizleme teknikleri</w:t>
      </w:r>
      <w:r w:rsidRPr="004F511B">
        <w:rPr>
          <w:rFonts w:ascii="Calisto MT" w:hAnsi="Calisto MT" w:cs="Arial"/>
        </w:rPr>
        <w:t xml:space="preserve"> </w:t>
      </w:r>
    </w:p>
    <w:p w:rsidR="00B74A9B" w:rsidRPr="004F511B" w:rsidRDefault="00B74A9B" w:rsidP="00B74A9B">
      <w:pPr>
        <w:pStyle w:val="ListeParagraf"/>
        <w:numPr>
          <w:ilvl w:val="1"/>
          <w:numId w:val="7"/>
        </w:numPr>
        <w:spacing w:after="0" w:line="360" w:lineRule="auto"/>
        <w:jc w:val="both"/>
        <w:rPr>
          <w:rFonts w:ascii="Calisto MT" w:hAnsi="Calisto MT" w:cs="Arial"/>
        </w:rPr>
      </w:pPr>
      <w:r w:rsidRPr="004F511B">
        <w:rPr>
          <w:rFonts w:ascii="Calisto MT" w:hAnsi="Calisto MT" w:cs="Arial"/>
        </w:rPr>
        <w:t>Örne</w:t>
      </w:r>
      <w:r w:rsidRPr="004F511B">
        <w:rPr>
          <w:rFonts w:ascii="Cambria" w:hAnsi="Cambria" w:cs="Cambria"/>
        </w:rPr>
        <w:t>ğ</w:t>
      </w:r>
      <w:r w:rsidRPr="004F511B">
        <w:rPr>
          <w:rFonts w:ascii="Calisto MT" w:hAnsi="Calisto MT" w:cs="Arial"/>
        </w:rPr>
        <w:t xml:space="preserve">in; pozisyonlama, solunum aktif döngüsü, manuel ve/veya ventilatör hiperinflasyon, </w:t>
      </w:r>
      <w:proofErr w:type="gramStart"/>
      <w:r w:rsidRPr="004F511B">
        <w:rPr>
          <w:rFonts w:ascii="Calisto MT" w:hAnsi="Calisto MT" w:cs="Arial"/>
        </w:rPr>
        <w:t>perküsyon</w:t>
      </w:r>
      <w:proofErr w:type="gramEnd"/>
      <w:r w:rsidRPr="004F511B">
        <w:rPr>
          <w:rFonts w:ascii="Calisto MT" w:hAnsi="Calisto MT" w:cs="Arial"/>
        </w:rPr>
        <w:t xml:space="preserve"> ve vibrasyonlar, pozitif ekspiratuvar basınç tedavisi (PEP), </w:t>
      </w:r>
      <w:r>
        <w:rPr>
          <w:rFonts w:ascii="Calisto MT" w:hAnsi="Calisto MT" w:cs="Arial"/>
        </w:rPr>
        <w:t>mekanik insüflasyon-eksüflasyon</w:t>
      </w:r>
    </w:p>
    <w:p w:rsidR="00B74A9B" w:rsidRDefault="00B74A9B" w:rsidP="00B74A9B">
      <w:pPr>
        <w:pStyle w:val="ListeParagraf"/>
        <w:numPr>
          <w:ilvl w:val="0"/>
          <w:numId w:val="7"/>
        </w:numPr>
        <w:spacing w:after="0" w:line="360" w:lineRule="auto"/>
        <w:jc w:val="both"/>
        <w:rPr>
          <w:rFonts w:ascii="Calisto MT" w:hAnsi="Calisto MT" w:cs="Arial"/>
        </w:rPr>
      </w:pPr>
      <w:r w:rsidRPr="004F511B">
        <w:rPr>
          <w:rFonts w:ascii="Calisto MT" w:hAnsi="Calisto MT" w:cs="Arial"/>
        </w:rPr>
        <w:t>Non-invaziv ventilasyon (NIV) ve inspiratuar</w:t>
      </w:r>
      <w:r>
        <w:rPr>
          <w:rFonts w:ascii="Calisto MT" w:hAnsi="Calisto MT" w:cs="Arial"/>
        </w:rPr>
        <w:t xml:space="preserve"> pozitif basınç solunumu (IPPB)</w:t>
      </w:r>
      <w:r w:rsidRPr="004F511B">
        <w:rPr>
          <w:rFonts w:ascii="Calisto MT" w:hAnsi="Calisto MT" w:cs="Arial"/>
        </w:rPr>
        <w:t xml:space="preserve"> </w:t>
      </w:r>
    </w:p>
    <w:p w:rsidR="00B74A9B" w:rsidRPr="004F511B" w:rsidRDefault="00B74A9B" w:rsidP="00B74A9B">
      <w:pPr>
        <w:pStyle w:val="ListeParagraf"/>
        <w:numPr>
          <w:ilvl w:val="1"/>
          <w:numId w:val="7"/>
        </w:numPr>
        <w:spacing w:after="0" w:line="360" w:lineRule="auto"/>
        <w:jc w:val="both"/>
        <w:rPr>
          <w:rFonts w:ascii="Calisto MT" w:hAnsi="Calisto MT" w:cs="Arial"/>
        </w:rPr>
      </w:pPr>
      <w:r w:rsidRPr="004F511B">
        <w:rPr>
          <w:rFonts w:ascii="Calisto MT" w:hAnsi="Calisto MT" w:cs="Arial"/>
        </w:rPr>
        <w:t>Örne</w:t>
      </w:r>
      <w:r w:rsidRPr="004F511B">
        <w:rPr>
          <w:rFonts w:ascii="Cambria" w:hAnsi="Cambria" w:cs="Cambria"/>
        </w:rPr>
        <w:t>ğ</w:t>
      </w:r>
      <w:r w:rsidRPr="004F511B">
        <w:rPr>
          <w:rFonts w:ascii="Calisto MT" w:hAnsi="Calisto MT" w:cs="Arial"/>
        </w:rPr>
        <w:t>in; kaburga k</w:t>
      </w:r>
      <w:r w:rsidRPr="004F511B">
        <w:rPr>
          <w:rFonts w:ascii="Calisto MT" w:hAnsi="Calisto MT" w:cs="Calisto MT"/>
        </w:rPr>
        <w:t>ı</w:t>
      </w:r>
      <w:r w:rsidRPr="004F511B">
        <w:rPr>
          <w:rFonts w:ascii="Calisto MT" w:hAnsi="Calisto MT" w:cs="Arial"/>
        </w:rPr>
        <w:t>r</w:t>
      </w:r>
      <w:r w:rsidRPr="004F511B">
        <w:rPr>
          <w:rFonts w:ascii="Calisto MT" w:hAnsi="Calisto MT" w:cs="Calisto MT"/>
        </w:rPr>
        <w:t>ı</w:t>
      </w:r>
      <w:r w:rsidRPr="004F511B">
        <w:rPr>
          <w:rFonts w:ascii="Cambria" w:hAnsi="Cambria" w:cs="Cambria"/>
        </w:rPr>
        <w:t>ğ</w:t>
      </w:r>
      <w:r w:rsidRPr="004F511B">
        <w:rPr>
          <w:rFonts w:ascii="Calisto MT" w:hAnsi="Calisto MT" w:cs="Calisto MT"/>
        </w:rPr>
        <w:t>ı</w:t>
      </w:r>
      <w:r w:rsidRPr="004F511B">
        <w:rPr>
          <w:rFonts w:ascii="Calisto MT" w:hAnsi="Calisto MT" w:cs="Arial"/>
        </w:rPr>
        <w:t xml:space="preserve"> olan hastalar i</w:t>
      </w:r>
      <w:r w:rsidRPr="004F511B">
        <w:rPr>
          <w:rFonts w:ascii="Calisto MT" w:hAnsi="Calisto MT" w:cs="Calisto MT"/>
        </w:rPr>
        <w:t>ç</w:t>
      </w:r>
      <w:r w:rsidRPr="004F511B">
        <w:rPr>
          <w:rFonts w:ascii="Calisto MT" w:hAnsi="Calisto MT" w:cs="Arial"/>
        </w:rPr>
        <w:t>in inspiratuar pozitif bas</w:t>
      </w:r>
      <w:r w:rsidRPr="004F511B">
        <w:rPr>
          <w:rFonts w:ascii="Calisto MT" w:hAnsi="Calisto MT" w:cs="Calisto MT"/>
        </w:rPr>
        <w:t>ı</w:t>
      </w:r>
      <w:r w:rsidRPr="004F511B">
        <w:rPr>
          <w:rFonts w:ascii="Calisto MT" w:hAnsi="Calisto MT" w:cs="Arial"/>
        </w:rPr>
        <w:t>n</w:t>
      </w:r>
      <w:r w:rsidRPr="004F511B">
        <w:rPr>
          <w:rFonts w:ascii="Calisto MT" w:hAnsi="Calisto MT" w:cs="Calisto MT"/>
        </w:rPr>
        <w:t>ç</w:t>
      </w:r>
      <w:r w:rsidRPr="004F511B">
        <w:rPr>
          <w:rFonts w:ascii="Calisto MT" w:hAnsi="Calisto MT" w:cs="Arial"/>
        </w:rPr>
        <w:t xml:space="preserve"> solunumu, hava yolu temizleme müdahalelerinin bir parçası olarak NIV uygulanması, solunum yetmezli</w:t>
      </w:r>
      <w:r w:rsidRPr="004F511B">
        <w:rPr>
          <w:rFonts w:ascii="Cambria" w:hAnsi="Cambria" w:cs="Cambria"/>
        </w:rPr>
        <w:t>ğ</w:t>
      </w:r>
      <w:r w:rsidRPr="004F511B">
        <w:rPr>
          <w:rFonts w:ascii="Calisto MT" w:hAnsi="Calisto MT" w:cs="Arial"/>
        </w:rPr>
        <w:t>inin y</w:t>
      </w:r>
      <w:r w:rsidRPr="004F511B">
        <w:rPr>
          <w:rFonts w:ascii="Calisto MT" w:hAnsi="Calisto MT" w:cs="Calisto MT"/>
        </w:rPr>
        <w:t>ö</w:t>
      </w:r>
      <w:r w:rsidRPr="004F511B">
        <w:rPr>
          <w:rFonts w:ascii="Calisto MT" w:hAnsi="Calisto MT" w:cs="Arial"/>
        </w:rPr>
        <w:t>netiminde veya egzersiz s</w:t>
      </w:r>
      <w:r w:rsidRPr="004F511B">
        <w:rPr>
          <w:rFonts w:ascii="Calisto MT" w:hAnsi="Calisto MT" w:cs="Calisto MT"/>
        </w:rPr>
        <w:t>ı</w:t>
      </w:r>
      <w:r w:rsidRPr="004F511B">
        <w:rPr>
          <w:rFonts w:ascii="Calisto MT" w:hAnsi="Calisto MT" w:cs="Arial"/>
        </w:rPr>
        <w:t>ras</w:t>
      </w:r>
      <w:r w:rsidRPr="004F511B">
        <w:rPr>
          <w:rFonts w:ascii="Calisto MT" w:hAnsi="Calisto MT" w:cs="Calisto MT"/>
        </w:rPr>
        <w:t>ı</w:t>
      </w:r>
      <w:r w:rsidRPr="004F511B">
        <w:rPr>
          <w:rFonts w:ascii="Calisto MT" w:hAnsi="Calisto MT" w:cs="Arial"/>
        </w:rPr>
        <w:t>nda uygulanması</w:t>
      </w:r>
    </w:p>
    <w:p w:rsidR="00B74A9B" w:rsidRDefault="00B74A9B" w:rsidP="00B74A9B">
      <w:pPr>
        <w:pStyle w:val="ListeParagraf"/>
        <w:numPr>
          <w:ilvl w:val="0"/>
          <w:numId w:val="7"/>
        </w:numPr>
        <w:spacing w:after="0" w:line="360" w:lineRule="auto"/>
        <w:jc w:val="both"/>
        <w:rPr>
          <w:rFonts w:ascii="Calisto MT" w:hAnsi="Calisto MT" w:cs="Arial"/>
        </w:rPr>
      </w:pPr>
      <w:r w:rsidRPr="004F511B">
        <w:rPr>
          <w:rFonts w:ascii="Calisto MT" w:hAnsi="Calisto MT" w:cs="Arial"/>
        </w:rPr>
        <w:t>Sekresyon atımını kolayla</w:t>
      </w:r>
      <w:r w:rsidRPr="004F511B">
        <w:rPr>
          <w:rFonts w:ascii="Cambria" w:hAnsi="Cambria" w:cs="Cambria"/>
        </w:rPr>
        <w:t>ş</w:t>
      </w:r>
      <w:r w:rsidRPr="004F511B">
        <w:rPr>
          <w:rFonts w:ascii="Calisto MT" w:hAnsi="Calisto MT" w:cs="Arial"/>
        </w:rPr>
        <w:t>t</w:t>
      </w:r>
      <w:r w:rsidRPr="004F511B">
        <w:rPr>
          <w:rFonts w:ascii="Calisto MT" w:hAnsi="Calisto MT" w:cs="Calisto MT"/>
        </w:rPr>
        <w:t>ı</w:t>
      </w:r>
      <w:r>
        <w:rPr>
          <w:rFonts w:ascii="Calisto MT" w:hAnsi="Calisto MT" w:cs="Arial"/>
        </w:rPr>
        <w:t>rma teknikleri</w:t>
      </w:r>
      <w:r w:rsidRPr="004F511B">
        <w:rPr>
          <w:rFonts w:ascii="Calisto MT" w:hAnsi="Calisto MT" w:cs="Arial"/>
        </w:rPr>
        <w:t xml:space="preserve"> </w:t>
      </w:r>
    </w:p>
    <w:p w:rsidR="00B74A9B" w:rsidRPr="004F511B" w:rsidRDefault="00B74A9B" w:rsidP="00B74A9B">
      <w:pPr>
        <w:pStyle w:val="ListeParagraf"/>
        <w:numPr>
          <w:ilvl w:val="1"/>
          <w:numId w:val="7"/>
        </w:numPr>
        <w:spacing w:after="0" w:line="360" w:lineRule="auto"/>
        <w:jc w:val="both"/>
        <w:rPr>
          <w:rFonts w:ascii="Calisto MT" w:hAnsi="Calisto MT" w:cs="Arial"/>
        </w:rPr>
      </w:pPr>
      <w:r w:rsidRPr="004F511B">
        <w:rPr>
          <w:rFonts w:ascii="Calisto MT" w:hAnsi="Calisto MT" w:cs="Arial"/>
        </w:rPr>
        <w:t>Örne</w:t>
      </w:r>
      <w:r w:rsidRPr="004F511B">
        <w:rPr>
          <w:rFonts w:ascii="Cambria" w:hAnsi="Cambria" w:cs="Cambria"/>
        </w:rPr>
        <w:t>ğ</w:t>
      </w:r>
      <w:r w:rsidRPr="004F511B">
        <w:rPr>
          <w:rFonts w:ascii="Calisto MT" w:hAnsi="Calisto MT" w:cs="Arial"/>
        </w:rPr>
        <w:t>in; yard</w:t>
      </w:r>
      <w:r w:rsidRPr="004F511B">
        <w:rPr>
          <w:rFonts w:ascii="Calisto MT" w:hAnsi="Calisto MT" w:cs="Calisto MT"/>
        </w:rPr>
        <w:t>ı</w:t>
      </w:r>
      <w:r w:rsidRPr="004F511B">
        <w:rPr>
          <w:rFonts w:ascii="Calisto MT" w:hAnsi="Calisto MT" w:cs="Arial"/>
        </w:rPr>
        <w:t>ml</w:t>
      </w:r>
      <w:r w:rsidRPr="004F511B">
        <w:rPr>
          <w:rFonts w:ascii="Calisto MT" w:hAnsi="Calisto MT" w:cs="Calisto MT"/>
        </w:rPr>
        <w:t>ı</w:t>
      </w:r>
      <w:r w:rsidRPr="004F511B">
        <w:rPr>
          <w:rFonts w:ascii="Calisto MT" w:hAnsi="Calisto MT" w:cs="Arial"/>
        </w:rPr>
        <w:t xml:space="preserve"> </w:t>
      </w:r>
      <w:r w:rsidRPr="004F511B">
        <w:rPr>
          <w:rFonts w:ascii="Calisto MT" w:hAnsi="Calisto MT" w:cs="Calisto MT"/>
        </w:rPr>
        <w:t>ö</w:t>
      </w:r>
      <w:r w:rsidRPr="004F511B">
        <w:rPr>
          <w:rFonts w:ascii="Calisto MT" w:hAnsi="Calisto MT" w:cs="Arial"/>
        </w:rPr>
        <w:t>ks</w:t>
      </w:r>
      <w:r w:rsidRPr="004F511B">
        <w:rPr>
          <w:rFonts w:ascii="Calisto MT" w:hAnsi="Calisto MT" w:cs="Calisto MT"/>
        </w:rPr>
        <w:t>ü</w:t>
      </w:r>
      <w:r w:rsidRPr="004F511B">
        <w:rPr>
          <w:rFonts w:ascii="Calisto MT" w:hAnsi="Calisto MT" w:cs="Arial"/>
        </w:rPr>
        <w:t>r</w:t>
      </w:r>
      <w:r w:rsidRPr="004F511B">
        <w:rPr>
          <w:rFonts w:ascii="Calisto MT" w:hAnsi="Calisto MT" w:cs="Calisto MT"/>
        </w:rPr>
        <w:t>ü</w:t>
      </w:r>
      <w:r w:rsidRPr="004F511B">
        <w:rPr>
          <w:rFonts w:ascii="Calisto MT" w:hAnsi="Calisto MT" w:cs="Arial"/>
        </w:rPr>
        <w:t>k manevralar</w:t>
      </w:r>
      <w:r w:rsidRPr="004F511B">
        <w:rPr>
          <w:rFonts w:ascii="Calisto MT" w:hAnsi="Calisto MT" w:cs="Calisto MT"/>
        </w:rPr>
        <w:t>ı</w:t>
      </w:r>
      <w:r w:rsidRPr="004F511B">
        <w:rPr>
          <w:rFonts w:ascii="Calisto MT" w:hAnsi="Calisto MT" w:cs="Arial"/>
        </w:rPr>
        <w:t xml:space="preserve"> ve solunum yolu aspirasyonu</w:t>
      </w:r>
    </w:p>
    <w:p w:rsidR="00B74A9B" w:rsidRPr="004F511B" w:rsidRDefault="00B74A9B" w:rsidP="00B74A9B">
      <w:pPr>
        <w:pStyle w:val="ListeParagraf"/>
        <w:numPr>
          <w:ilvl w:val="0"/>
          <w:numId w:val="7"/>
        </w:numPr>
        <w:spacing w:after="0" w:line="360" w:lineRule="auto"/>
        <w:jc w:val="both"/>
        <w:rPr>
          <w:rFonts w:ascii="Calisto MT" w:hAnsi="Calisto MT" w:cs="Arial"/>
        </w:rPr>
      </w:pPr>
      <w:r w:rsidRPr="004F511B">
        <w:rPr>
          <w:rFonts w:ascii="Calisto MT" w:hAnsi="Calisto MT" w:cs="Arial"/>
        </w:rPr>
        <w:t>Eg</w:t>
      </w:r>
      <w:r>
        <w:rPr>
          <w:rFonts w:ascii="Calisto MT" w:hAnsi="Calisto MT" w:cs="Arial"/>
        </w:rPr>
        <w:t>zersiz reçetesi ve mobilizasyon</w:t>
      </w:r>
    </w:p>
    <w:p w:rsidR="00B74A9B" w:rsidRPr="004F511B" w:rsidRDefault="00B74A9B" w:rsidP="00B74A9B">
      <w:pPr>
        <w:rPr>
          <w:rFonts w:ascii="Calisto MT" w:hAnsi="Calisto MT" w:cs="Arial"/>
        </w:rPr>
      </w:pPr>
    </w:p>
    <w:p w:rsidR="00B74A9B" w:rsidRPr="004F511B" w:rsidRDefault="00B74A9B" w:rsidP="00B74A9B">
      <w:pPr>
        <w:rPr>
          <w:rFonts w:ascii="Calisto MT" w:hAnsi="Calisto MT" w:cs="Arial"/>
        </w:rPr>
      </w:pPr>
      <w:r w:rsidRPr="004F511B">
        <w:rPr>
          <w:rFonts w:ascii="Calisto MT" w:hAnsi="Calisto MT" w:cs="Arial"/>
        </w:rPr>
        <w:t>Fizyoterapistler ayrıca trakeostomili hastaların tedavisinde bütüncül bir rol oynamaktadır.</w:t>
      </w:r>
    </w:p>
    <w:p w:rsidR="00B74A9B" w:rsidRPr="004F511B" w:rsidRDefault="00B74A9B" w:rsidP="00B74A9B">
      <w:pPr>
        <w:rPr>
          <w:rFonts w:ascii="Calisto MT" w:hAnsi="Calisto MT" w:cs="Arial"/>
        </w:rPr>
      </w:pPr>
      <w:r w:rsidRPr="004F511B">
        <w:rPr>
          <w:rFonts w:ascii="Calisto MT" w:hAnsi="Calisto MT" w:cs="Arial"/>
        </w:rPr>
        <w:t>COVID-19, AGP (Aerosol Üretme Prosedürleri)'</w:t>
      </w:r>
      <w:r>
        <w:rPr>
          <w:rFonts w:ascii="Calisto MT" w:hAnsi="Calisto MT" w:cs="Arial"/>
        </w:rPr>
        <w:t xml:space="preserve"> </w:t>
      </w:r>
      <w:r w:rsidRPr="004F511B">
        <w:rPr>
          <w:rFonts w:ascii="Calisto MT" w:hAnsi="Calisto MT" w:cs="Arial"/>
        </w:rPr>
        <w:t xml:space="preserve">lerinden dolayı solunum </w:t>
      </w:r>
      <w:proofErr w:type="gramStart"/>
      <w:r w:rsidRPr="004F511B">
        <w:rPr>
          <w:rFonts w:ascii="Calisto MT" w:hAnsi="Calisto MT" w:cs="Arial"/>
        </w:rPr>
        <w:t>fizyoterapisi</w:t>
      </w:r>
      <w:proofErr w:type="gramEnd"/>
      <w:r w:rsidRPr="004F511B">
        <w:rPr>
          <w:rFonts w:ascii="Calisto MT" w:hAnsi="Calisto MT" w:cs="Arial"/>
        </w:rPr>
        <w:t xml:space="preserve"> müdahaleleri için önemli hususlar ortaya koymaktadır.</w:t>
      </w:r>
      <w:r w:rsidRPr="004F511B">
        <w:rPr>
          <w:rFonts w:ascii="Calisto MT" w:hAnsi="Calisto MT"/>
        </w:rPr>
        <w:t xml:space="preserve"> </w:t>
      </w:r>
      <w:r w:rsidRPr="004F511B">
        <w:rPr>
          <w:rFonts w:ascii="Calisto MT" w:hAnsi="Calisto MT" w:cs="Arial"/>
        </w:rPr>
        <w:t>Tablo 5, COVID-19 hastalarına solunum bakımı sa</w:t>
      </w:r>
      <w:r w:rsidRPr="004F511B">
        <w:rPr>
          <w:rFonts w:ascii="Cambria" w:hAnsi="Cambria" w:cs="Cambria"/>
        </w:rPr>
        <w:t>ğ</w:t>
      </w:r>
      <w:r w:rsidRPr="004F511B">
        <w:rPr>
          <w:rFonts w:ascii="Calisto MT" w:hAnsi="Calisto MT" w:cs="Arial"/>
        </w:rPr>
        <w:t>lamak i</w:t>
      </w:r>
      <w:r w:rsidRPr="004F511B">
        <w:rPr>
          <w:rFonts w:ascii="Calisto MT" w:hAnsi="Calisto MT" w:cs="Calisto MT"/>
        </w:rPr>
        <w:t>ç</w:t>
      </w:r>
      <w:r w:rsidRPr="004F511B">
        <w:rPr>
          <w:rFonts w:ascii="Calisto MT" w:hAnsi="Calisto MT" w:cs="Arial"/>
        </w:rPr>
        <w:t xml:space="preserve">in </w:t>
      </w:r>
      <w:r w:rsidRPr="004F511B">
        <w:rPr>
          <w:rFonts w:ascii="Calisto MT" w:hAnsi="Calisto MT" w:cs="Calisto MT"/>
        </w:rPr>
        <w:t>ö</w:t>
      </w:r>
      <w:r w:rsidRPr="004F511B">
        <w:rPr>
          <w:rFonts w:ascii="Calisto MT" w:hAnsi="Calisto MT" w:cs="Arial"/>
        </w:rPr>
        <w:t xml:space="preserve">nerileri </w:t>
      </w:r>
      <w:r w:rsidRPr="004F511B">
        <w:rPr>
          <w:rFonts w:ascii="Calisto MT" w:hAnsi="Calisto MT" w:cs="Calisto MT"/>
        </w:rPr>
        <w:t>ö</w:t>
      </w:r>
      <w:r w:rsidRPr="004F511B">
        <w:rPr>
          <w:rFonts w:ascii="Calisto MT" w:hAnsi="Calisto MT" w:cs="Arial"/>
        </w:rPr>
        <w:t>zetlemektedir.</w:t>
      </w:r>
    </w:p>
    <w:p w:rsidR="00B74A9B" w:rsidRPr="004F511B" w:rsidRDefault="00B74A9B" w:rsidP="00B74A9B">
      <w:pPr>
        <w:rPr>
          <w:rFonts w:ascii="Calisto MT" w:hAnsi="Calisto MT" w:cs="Arial"/>
        </w:rPr>
      </w:pPr>
    </w:p>
    <w:p w:rsidR="00B74A9B" w:rsidRPr="00B0005E" w:rsidRDefault="00B74A9B" w:rsidP="00B74A9B">
      <w:pPr>
        <w:rPr>
          <w:rFonts w:ascii="Calisto MT" w:hAnsi="Calisto MT" w:cs="Arial"/>
          <w:b/>
          <w:color w:val="C00000"/>
        </w:rPr>
      </w:pPr>
      <w:r w:rsidRPr="00B0005E">
        <w:rPr>
          <w:rFonts w:ascii="Calisto MT" w:hAnsi="Calisto MT" w:cs="Arial"/>
          <w:b/>
          <w:color w:val="C00000"/>
        </w:rPr>
        <w:t xml:space="preserve">Tablo 5. Solunum </w:t>
      </w:r>
      <w:proofErr w:type="gramStart"/>
      <w:r w:rsidRPr="00B0005E">
        <w:rPr>
          <w:rFonts w:ascii="Calisto MT" w:hAnsi="Calisto MT" w:cs="Arial"/>
          <w:b/>
          <w:color w:val="C00000"/>
        </w:rPr>
        <w:t>fizyoterapisi</w:t>
      </w:r>
      <w:proofErr w:type="gramEnd"/>
      <w:r w:rsidRPr="00B0005E">
        <w:rPr>
          <w:rFonts w:ascii="Calisto MT" w:hAnsi="Calisto MT" w:cs="Arial"/>
          <w:b/>
          <w:color w:val="C00000"/>
        </w:rPr>
        <w:t xml:space="preserve"> müdahaleleri için öneriler</w:t>
      </w:r>
    </w:p>
    <w:tbl>
      <w:tblPr>
        <w:tblStyle w:val="TabloKlavuzu"/>
        <w:tblW w:w="0" w:type="auto"/>
        <w:tblInd w:w="0" w:type="dxa"/>
        <w:tblLook w:val="04A0" w:firstRow="1" w:lastRow="0" w:firstColumn="1" w:lastColumn="0" w:noHBand="0" w:noVBand="1"/>
      </w:tblPr>
      <w:tblGrid>
        <w:gridCol w:w="846"/>
        <w:gridCol w:w="8210"/>
      </w:tblGrid>
      <w:tr w:rsidR="00B74A9B" w:rsidRPr="004F511B" w:rsidTr="006817AA">
        <w:tc>
          <w:tcPr>
            <w:tcW w:w="846" w:type="dxa"/>
            <w:shd w:val="clear" w:color="auto" w:fill="D9D9D9" w:themeFill="background1" w:themeFillShade="D9"/>
          </w:tcPr>
          <w:p w:rsidR="00B74A9B" w:rsidRPr="004F511B" w:rsidRDefault="00B74A9B" w:rsidP="006817AA">
            <w:pPr>
              <w:rPr>
                <w:rFonts w:ascii="Calisto MT" w:hAnsi="Calisto MT" w:cs="Arial"/>
              </w:rPr>
            </w:pPr>
          </w:p>
        </w:tc>
        <w:tc>
          <w:tcPr>
            <w:tcW w:w="8210" w:type="dxa"/>
            <w:shd w:val="clear" w:color="auto" w:fill="D9D9D9" w:themeFill="background1" w:themeFillShade="D9"/>
          </w:tcPr>
          <w:p w:rsidR="00B74A9B" w:rsidRPr="004F511B" w:rsidRDefault="00B74A9B" w:rsidP="006817AA">
            <w:pPr>
              <w:rPr>
                <w:rFonts w:ascii="Calisto MT" w:hAnsi="Calisto MT" w:cs="Arial"/>
                <w:b/>
              </w:rPr>
            </w:pPr>
            <w:r w:rsidRPr="004F511B">
              <w:rPr>
                <w:rFonts w:ascii="Calisto MT" w:hAnsi="Calisto MT" w:cs="Arial"/>
                <w:b/>
              </w:rPr>
              <w:t>Öneriler</w:t>
            </w: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5.1</w:t>
            </w:r>
          </w:p>
        </w:tc>
        <w:tc>
          <w:tcPr>
            <w:tcW w:w="8210" w:type="dxa"/>
          </w:tcPr>
          <w:p w:rsidR="00B74A9B" w:rsidRDefault="00B74A9B" w:rsidP="006817AA">
            <w:pPr>
              <w:rPr>
                <w:rFonts w:ascii="Calisto MT" w:hAnsi="Calisto MT" w:cs="Arial"/>
              </w:rPr>
            </w:pPr>
            <w:r w:rsidRPr="004F511B">
              <w:rPr>
                <w:rFonts w:ascii="Calisto MT" w:hAnsi="Calisto MT" w:cs="Arial"/>
                <w:b/>
              </w:rPr>
              <w:t>KKD (Ki</w:t>
            </w:r>
            <w:r w:rsidRPr="004F511B">
              <w:rPr>
                <w:rFonts w:ascii="Cambria" w:hAnsi="Cambria" w:cs="Cambria"/>
                <w:b/>
              </w:rPr>
              <w:t>ş</w:t>
            </w:r>
            <w:r w:rsidRPr="004F511B">
              <w:rPr>
                <w:rFonts w:ascii="Calisto MT" w:hAnsi="Calisto MT" w:cs="Arial"/>
                <w:b/>
              </w:rPr>
              <w:t>isel Koruyucu Donanım):</w:t>
            </w:r>
            <w:r w:rsidRPr="004F511B">
              <w:rPr>
                <w:rFonts w:ascii="Calisto MT" w:hAnsi="Calisto MT" w:cs="Arial"/>
              </w:rPr>
              <w:t xml:space="preserve"> Solunum </w:t>
            </w:r>
            <w:proofErr w:type="gramStart"/>
            <w:r w:rsidRPr="004F511B">
              <w:rPr>
                <w:rFonts w:ascii="Calisto MT" w:hAnsi="Calisto MT" w:cs="Arial"/>
              </w:rPr>
              <w:t>fizyoterapisi</w:t>
            </w:r>
            <w:proofErr w:type="gramEnd"/>
            <w:r w:rsidRPr="004F511B">
              <w:rPr>
                <w:rFonts w:ascii="Calisto MT" w:hAnsi="Calisto MT" w:cs="Arial"/>
              </w:rPr>
              <w:t xml:space="preserve"> müdahaleleri sırasında hava kaynaklı önlemlerin alınması </w:t>
            </w:r>
            <w:r w:rsidRPr="004F511B">
              <w:rPr>
                <w:rFonts w:ascii="Cambria" w:hAnsi="Cambria" w:cs="Cambria"/>
              </w:rPr>
              <w:t>ş</w:t>
            </w:r>
            <w:r w:rsidRPr="004F511B">
              <w:rPr>
                <w:rFonts w:ascii="Calisto MT" w:hAnsi="Calisto MT" w:cs="Arial"/>
              </w:rPr>
              <w:t xml:space="preserve">iddetle </w:t>
            </w:r>
            <w:r w:rsidRPr="004F511B">
              <w:rPr>
                <w:rFonts w:ascii="Calisto MT" w:hAnsi="Calisto MT" w:cs="Calisto MT"/>
              </w:rPr>
              <w:t>ö</w:t>
            </w:r>
            <w:r w:rsidRPr="004F511B">
              <w:rPr>
                <w:rFonts w:ascii="Calisto MT" w:hAnsi="Calisto MT" w:cs="Arial"/>
              </w:rPr>
              <w:t>nerilir.</w:t>
            </w:r>
          </w:p>
          <w:p w:rsidR="00B74A9B" w:rsidRPr="004F511B" w:rsidRDefault="00B74A9B" w:rsidP="006817AA">
            <w:pPr>
              <w:rPr>
                <w:rFonts w:ascii="Calisto MT" w:hAnsi="Calisto MT" w:cs="Arial"/>
              </w:rPr>
            </w:pPr>
          </w:p>
        </w:tc>
      </w:tr>
      <w:tr w:rsidR="00B74A9B" w:rsidRPr="004F511B" w:rsidTr="006817AA">
        <w:tc>
          <w:tcPr>
            <w:tcW w:w="846" w:type="dxa"/>
          </w:tcPr>
          <w:p w:rsidR="00B0005E" w:rsidRDefault="00B0005E" w:rsidP="006817AA">
            <w:pPr>
              <w:rPr>
                <w:rFonts w:ascii="Calisto MT" w:hAnsi="Calisto MT" w:cs="Arial"/>
                <w:b/>
              </w:rPr>
            </w:pPr>
          </w:p>
          <w:p w:rsidR="00B74A9B" w:rsidRPr="004F511B" w:rsidRDefault="00B74A9B" w:rsidP="006817AA">
            <w:pPr>
              <w:rPr>
                <w:rFonts w:ascii="Calisto MT" w:hAnsi="Calisto MT" w:cs="Arial"/>
                <w:b/>
              </w:rPr>
            </w:pPr>
            <w:r w:rsidRPr="004F511B">
              <w:rPr>
                <w:rFonts w:ascii="Calisto MT" w:hAnsi="Calisto MT" w:cs="Arial"/>
                <w:b/>
              </w:rPr>
              <w:t>5.2</w:t>
            </w:r>
          </w:p>
        </w:tc>
        <w:tc>
          <w:tcPr>
            <w:tcW w:w="8210" w:type="dxa"/>
          </w:tcPr>
          <w:p w:rsidR="00B74A9B" w:rsidRDefault="00B74A9B" w:rsidP="006817AA">
            <w:pPr>
              <w:rPr>
                <w:rFonts w:ascii="Calisto MT" w:hAnsi="Calisto MT" w:cs="Arial"/>
                <w:b/>
              </w:rPr>
            </w:pPr>
          </w:p>
          <w:p w:rsidR="00B74A9B" w:rsidRPr="004F511B" w:rsidRDefault="00B74A9B" w:rsidP="006817AA">
            <w:pPr>
              <w:rPr>
                <w:rFonts w:ascii="Calisto MT" w:hAnsi="Calisto MT" w:cs="Arial"/>
              </w:rPr>
            </w:pPr>
            <w:r w:rsidRPr="004F511B">
              <w:rPr>
                <w:rFonts w:ascii="Calisto MT" w:hAnsi="Calisto MT" w:cs="Arial"/>
                <w:b/>
              </w:rPr>
              <w:t xml:space="preserve">Öksürme kuralları: </w:t>
            </w:r>
            <w:r w:rsidRPr="004F511B">
              <w:rPr>
                <w:rFonts w:ascii="Calisto MT" w:hAnsi="Calisto MT" w:cs="Arial"/>
              </w:rPr>
              <w:t xml:space="preserve">Hem hastalar hem de personel öksürme ve </w:t>
            </w:r>
            <w:proofErr w:type="gramStart"/>
            <w:r w:rsidRPr="004F511B">
              <w:rPr>
                <w:rFonts w:ascii="Calisto MT" w:hAnsi="Calisto MT" w:cs="Arial"/>
              </w:rPr>
              <w:t>hijyen</w:t>
            </w:r>
            <w:proofErr w:type="gramEnd"/>
            <w:r w:rsidRPr="004F511B">
              <w:rPr>
                <w:rFonts w:ascii="Calisto MT" w:hAnsi="Calisto MT" w:cs="Arial"/>
              </w:rPr>
              <w:t xml:space="preserve"> kurallarını uygulamalıdır.</w:t>
            </w:r>
          </w:p>
          <w:p w:rsidR="00B74A9B" w:rsidRDefault="00B74A9B" w:rsidP="006817AA">
            <w:pPr>
              <w:rPr>
                <w:rFonts w:ascii="Calisto MT" w:hAnsi="Calisto MT" w:cs="Arial"/>
              </w:rPr>
            </w:pPr>
          </w:p>
          <w:p w:rsidR="00B74A9B" w:rsidRDefault="00B74A9B" w:rsidP="006817AA">
            <w:pPr>
              <w:rPr>
                <w:rFonts w:ascii="Calisto MT" w:hAnsi="Calisto MT" w:cs="Arial"/>
              </w:rPr>
            </w:pPr>
            <w:r w:rsidRPr="004F511B">
              <w:rPr>
                <w:rFonts w:ascii="Calisto MT" w:hAnsi="Calisto MT" w:cs="Arial"/>
              </w:rPr>
              <w:t>Öksürü</w:t>
            </w:r>
            <w:r w:rsidRPr="004F511B">
              <w:rPr>
                <w:rFonts w:ascii="Cambria" w:hAnsi="Cambria" w:cs="Cambria"/>
              </w:rPr>
              <w:t>ğ</w:t>
            </w:r>
            <w:r w:rsidRPr="004F511B">
              <w:rPr>
                <w:rFonts w:ascii="Calisto MT" w:hAnsi="Calisto MT" w:cs="Calisto MT"/>
              </w:rPr>
              <w:t>ü</w:t>
            </w:r>
            <w:r w:rsidRPr="004F511B">
              <w:rPr>
                <w:rFonts w:ascii="Calisto MT" w:hAnsi="Calisto MT" w:cs="Arial"/>
              </w:rPr>
              <w:t xml:space="preserve"> provoke edebilecek teknikler sırasında, öksürme kurallarını benimsetmek ve </w:t>
            </w:r>
            <w:proofErr w:type="gramStart"/>
            <w:r w:rsidRPr="004F511B">
              <w:rPr>
                <w:rFonts w:ascii="Calisto MT" w:hAnsi="Calisto MT" w:cs="Arial"/>
              </w:rPr>
              <w:t>hijyeni</w:t>
            </w:r>
            <w:proofErr w:type="gramEnd"/>
            <w:r w:rsidRPr="004F511B">
              <w:rPr>
                <w:rFonts w:ascii="Calisto MT" w:hAnsi="Calisto MT" w:cs="Arial"/>
              </w:rPr>
              <w:t xml:space="preserve"> artırmak için e</w:t>
            </w:r>
            <w:r w:rsidRPr="004F511B">
              <w:rPr>
                <w:rFonts w:ascii="Cambria" w:hAnsi="Cambria" w:cs="Cambria"/>
              </w:rPr>
              <w:t>ğ</w:t>
            </w:r>
            <w:r w:rsidRPr="004F511B">
              <w:rPr>
                <w:rFonts w:ascii="Calisto MT" w:hAnsi="Calisto MT" w:cs="Arial"/>
              </w:rPr>
              <w:t>itim verilmelidir.</w:t>
            </w:r>
          </w:p>
          <w:p w:rsidR="00B74A9B" w:rsidRPr="004F511B" w:rsidRDefault="00B74A9B" w:rsidP="006817AA">
            <w:pPr>
              <w:rPr>
                <w:rFonts w:ascii="Calisto MT" w:hAnsi="Calisto MT" w:cs="Arial"/>
              </w:rPr>
            </w:pPr>
          </w:p>
          <w:p w:rsidR="00B74A9B" w:rsidRPr="004F511B" w:rsidRDefault="00B74A9B" w:rsidP="00B74A9B">
            <w:pPr>
              <w:pStyle w:val="ListeParagraf"/>
              <w:numPr>
                <w:ilvl w:val="0"/>
                <w:numId w:val="9"/>
              </w:numPr>
              <w:spacing w:line="240" w:lineRule="auto"/>
              <w:jc w:val="both"/>
              <w:rPr>
                <w:rFonts w:ascii="Calisto MT" w:hAnsi="Calisto MT" w:cs="Arial"/>
              </w:rPr>
            </w:pPr>
            <w:r w:rsidRPr="004F511B">
              <w:rPr>
                <w:rFonts w:ascii="Calisto MT" w:hAnsi="Calisto MT" w:cs="Arial"/>
              </w:rPr>
              <w:t>Hastadan öksürme ve balgam çıkarma sırasında ba</w:t>
            </w:r>
            <w:r w:rsidRPr="004F511B">
              <w:rPr>
                <w:rFonts w:ascii="Cambria" w:hAnsi="Cambria" w:cs="Cambria"/>
              </w:rPr>
              <w:t>ş</w:t>
            </w:r>
            <w:r w:rsidRPr="004F511B">
              <w:rPr>
                <w:rFonts w:ascii="Calisto MT" w:hAnsi="Calisto MT" w:cs="Calisto MT"/>
              </w:rPr>
              <w:t>ı</w:t>
            </w:r>
            <w:r w:rsidRPr="004F511B">
              <w:rPr>
                <w:rFonts w:ascii="Calisto MT" w:hAnsi="Calisto MT" w:cs="Arial"/>
              </w:rPr>
              <w:t>n</w:t>
            </w:r>
            <w:r w:rsidRPr="004F511B">
              <w:rPr>
                <w:rFonts w:ascii="Calisto MT" w:hAnsi="Calisto MT" w:cs="Calisto MT"/>
              </w:rPr>
              <w:t>ı</w:t>
            </w:r>
            <w:r w:rsidRPr="004F511B">
              <w:rPr>
                <w:rFonts w:ascii="Calisto MT" w:hAnsi="Calisto MT" w:cs="Arial"/>
              </w:rPr>
              <w:t xml:space="preserve"> </w:t>
            </w:r>
            <w:r w:rsidRPr="004F511B">
              <w:rPr>
                <w:rFonts w:ascii="Calisto MT" w:hAnsi="Calisto MT" w:cs="Calisto MT"/>
              </w:rPr>
              <w:t>ç</w:t>
            </w:r>
            <w:r w:rsidRPr="004F511B">
              <w:rPr>
                <w:rFonts w:ascii="Calisto MT" w:hAnsi="Calisto MT" w:cs="Arial"/>
              </w:rPr>
              <w:t>evirmesini isteyin.</w:t>
            </w:r>
          </w:p>
          <w:p w:rsidR="00B74A9B" w:rsidRPr="004F511B" w:rsidRDefault="00B74A9B" w:rsidP="00B74A9B">
            <w:pPr>
              <w:pStyle w:val="ListeParagraf"/>
              <w:numPr>
                <w:ilvl w:val="0"/>
                <w:numId w:val="9"/>
              </w:numPr>
              <w:spacing w:line="240" w:lineRule="auto"/>
              <w:jc w:val="both"/>
              <w:rPr>
                <w:rFonts w:ascii="Calisto MT" w:hAnsi="Calisto MT" w:cs="Arial"/>
              </w:rPr>
            </w:pPr>
            <w:r w:rsidRPr="004F511B">
              <w:rPr>
                <w:rFonts w:ascii="Calisto MT" w:hAnsi="Calisto MT" w:cs="Arial"/>
              </w:rPr>
              <w:t xml:space="preserve">Hastalar dokularla birlikte öksürdükleri zaman hızlıca öksürüklerini kontrol altına almalı ve el </w:t>
            </w:r>
            <w:proofErr w:type="gramStart"/>
            <w:r w:rsidRPr="004F511B">
              <w:rPr>
                <w:rFonts w:ascii="Calisto MT" w:hAnsi="Calisto MT" w:cs="Arial"/>
              </w:rPr>
              <w:t>hijyenlerini</w:t>
            </w:r>
            <w:proofErr w:type="gramEnd"/>
            <w:r w:rsidRPr="004F511B">
              <w:rPr>
                <w:rFonts w:ascii="Calisto MT" w:hAnsi="Calisto MT" w:cs="Arial"/>
              </w:rPr>
              <w:t xml:space="preserve"> sa</w:t>
            </w:r>
            <w:r w:rsidRPr="004F511B">
              <w:rPr>
                <w:rFonts w:ascii="Cambria" w:hAnsi="Cambria" w:cs="Cambria"/>
              </w:rPr>
              <w:t>ğ</w:t>
            </w:r>
            <w:r w:rsidRPr="004F511B">
              <w:rPr>
                <w:rFonts w:ascii="Calisto MT" w:hAnsi="Calisto MT" w:cs="Arial"/>
              </w:rPr>
              <w:t>lamal</w:t>
            </w:r>
            <w:r w:rsidRPr="004F511B">
              <w:rPr>
                <w:rFonts w:ascii="Calisto MT" w:hAnsi="Calisto MT" w:cs="Calisto MT"/>
              </w:rPr>
              <w:t>ı</w:t>
            </w:r>
            <w:r w:rsidRPr="004F511B">
              <w:rPr>
                <w:rFonts w:ascii="Calisto MT" w:hAnsi="Calisto MT" w:cs="Arial"/>
              </w:rPr>
              <w:t>d</w:t>
            </w:r>
            <w:r w:rsidRPr="004F511B">
              <w:rPr>
                <w:rFonts w:ascii="Calisto MT" w:hAnsi="Calisto MT" w:cs="Calisto MT"/>
              </w:rPr>
              <w:t>ı</w:t>
            </w:r>
            <w:r w:rsidRPr="004F511B">
              <w:rPr>
                <w:rFonts w:ascii="Calisto MT" w:hAnsi="Calisto MT" w:cs="Arial"/>
              </w:rPr>
              <w:t>r. Hastalar bunu ba</w:t>
            </w:r>
            <w:r w:rsidRPr="004F511B">
              <w:rPr>
                <w:rFonts w:ascii="Cambria" w:hAnsi="Cambria" w:cs="Cambria"/>
              </w:rPr>
              <w:t>ğ</w:t>
            </w:r>
            <w:r w:rsidRPr="004F511B">
              <w:rPr>
                <w:rFonts w:ascii="Calisto MT" w:hAnsi="Calisto MT" w:cs="Calisto MT"/>
              </w:rPr>
              <w:t>ı</w:t>
            </w:r>
            <w:r w:rsidRPr="004F511B">
              <w:rPr>
                <w:rFonts w:ascii="Calisto MT" w:hAnsi="Calisto MT" w:cs="Arial"/>
              </w:rPr>
              <w:t>ms</w:t>
            </w:r>
            <w:r w:rsidRPr="004F511B">
              <w:rPr>
                <w:rFonts w:ascii="Calisto MT" w:hAnsi="Calisto MT" w:cs="Calisto MT"/>
              </w:rPr>
              <w:t>ı</w:t>
            </w:r>
            <w:r w:rsidRPr="004F511B">
              <w:rPr>
                <w:rFonts w:ascii="Calisto MT" w:hAnsi="Calisto MT" w:cs="Arial"/>
              </w:rPr>
              <w:t>z yapam</w:t>
            </w:r>
            <w:r w:rsidRPr="004F511B">
              <w:rPr>
                <w:rFonts w:ascii="Calisto MT" w:hAnsi="Calisto MT" w:cs="Calisto MT"/>
              </w:rPr>
              <w:t>ı</w:t>
            </w:r>
            <w:r w:rsidRPr="004F511B">
              <w:rPr>
                <w:rFonts w:ascii="Calisto MT" w:hAnsi="Calisto MT" w:cs="Arial"/>
              </w:rPr>
              <w:t>yorsa personel yard</w:t>
            </w:r>
            <w:r w:rsidRPr="004F511B">
              <w:rPr>
                <w:rFonts w:ascii="Calisto MT" w:hAnsi="Calisto MT" w:cs="Calisto MT"/>
              </w:rPr>
              <w:t>ı</w:t>
            </w:r>
            <w:r w:rsidRPr="004F511B">
              <w:rPr>
                <w:rFonts w:ascii="Calisto MT" w:hAnsi="Calisto MT" w:cs="Arial"/>
              </w:rPr>
              <w:t>mc</w:t>
            </w:r>
            <w:r w:rsidRPr="004F511B">
              <w:rPr>
                <w:rFonts w:ascii="Calisto MT" w:hAnsi="Calisto MT" w:cs="Calisto MT"/>
              </w:rPr>
              <w:t>ı</w:t>
            </w:r>
            <w:r w:rsidRPr="004F511B">
              <w:rPr>
                <w:rFonts w:ascii="Calisto MT" w:hAnsi="Calisto MT" w:cs="Arial"/>
              </w:rPr>
              <w:t xml:space="preserve"> olmal</w:t>
            </w:r>
            <w:r w:rsidRPr="004F511B">
              <w:rPr>
                <w:rFonts w:ascii="Calisto MT" w:hAnsi="Calisto MT" w:cs="Calisto MT"/>
              </w:rPr>
              <w:t>ı</w:t>
            </w:r>
            <w:r w:rsidRPr="004F511B">
              <w:rPr>
                <w:rFonts w:ascii="Calisto MT" w:hAnsi="Calisto MT" w:cs="Arial"/>
              </w:rPr>
              <w:t>d</w:t>
            </w:r>
            <w:r w:rsidRPr="004F511B">
              <w:rPr>
                <w:rFonts w:ascii="Calisto MT" w:hAnsi="Calisto MT" w:cs="Calisto MT"/>
              </w:rPr>
              <w:t>ı</w:t>
            </w:r>
            <w:r w:rsidRPr="004F511B">
              <w:rPr>
                <w:rFonts w:ascii="Calisto MT" w:hAnsi="Calisto MT" w:cs="Arial"/>
              </w:rPr>
              <w:t>r.</w:t>
            </w:r>
          </w:p>
          <w:p w:rsidR="00B74A9B" w:rsidRPr="004F511B" w:rsidRDefault="00B74A9B" w:rsidP="00B74A9B">
            <w:pPr>
              <w:pStyle w:val="ListeParagraf"/>
              <w:numPr>
                <w:ilvl w:val="0"/>
                <w:numId w:val="9"/>
              </w:numPr>
              <w:spacing w:line="240" w:lineRule="auto"/>
              <w:jc w:val="both"/>
              <w:rPr>
                <w:rFonts w:ascii="Calisto MT" w:hAnsi="Calisto MT" w:cs="Arial"/>
              </w:rPr>
            </w:pPr>
            <w:r w:rsidRPr="004F511B">
              <w:rPr>
                <w:rFonts w:ascii="Calisto MT" w:hAnsi="Calisto MT" w:cs="Arial"/>
              </w:rPr>
              <w:lastRenderedPageBreak/>
              <w:t xml:space="preserve">Ek olarak, mümkünse </w:t>
            </w:r>
            <w:proofErr w:type="gramStart"/>
            <w:r w:rsidRPr="004F511B">
              <w:rPr>
                <w:rFonts w:ascii="Calisto MT" w:hAnsi="Calisto MT" w:cs="Arial"/>
              </w:rPr>
              <w:t>fizyoterapist</w:t>
            </w:r>
            <w:proofErr w:type="gramEnd"/>
            <w:r w:rsidRPr="004F511B">
              <w:rPr>
                <w:rFonts w:ascii="Calisto MT" w:hAnsi="Calisto MT" w:cs="Arial"/>
              </w:rPr>
              <w:t xml:space="preserve"> hastadan 2 m veya daha fazla uzakta durmalı ve “patlama bölgesi” denilen alanın veya öksürük çizgisinin dı</w:t>
            </w:r>
            <w:r w:rsidRPr="004F511B">
              <w:rPr>
                <w:rFonts w:ascii="Cambria" w:hAnsi="Cambria" w:cs="Cambria"/>
              </w:rPr>
              <w:t>ş</w:t>
            </w:r>
            <w:r w:rsidRPr="004F511B">
              <w:rPr>
                <w:rFonts w:ascii="Calisto MT" w:hAnsi="Calisto MT" w:cs="Calisto MT"/>
              </w:rPr>
              <w:t>ı</w:t>
            </w:r>
            <w:r w:rsidRPr="004F511B">
              <w:rPr>
                <w:rFonts w:ascii="Calisto MT" w:hAnsi="Calisto MT" w:cs="Arial"/>
              </w:rPr>
              <w:t>na yerle</w:t>
            </w:r>
            <w:r w:rsidRPr="004F511B">
              <w:rPr>
                <w:rFonts w:ascii="Cambria" w:hAnsi="Cambria" w:cs="Cambria"/>
              </w:rPr>
              <w:t>ş</w:t>
            </w:r>
            <w:r w:rsidRPr="004F511B">
              <w:rPr>
                <w:rFonts w:ascii="Calisto MT" w:hAnsi="Calisto MT" w:cs="Arial"/>
              </w:rPr>
              <w:t>tirilmelidir.</w:t>
            </w:r>
          </w:p>
          <w:p w:rsidR="00B74A9B" w:rsidRPr="004F511B" w:rsidRDefault="00B74A9B" w:rsidP="006817AA">
            <w:pPr>
              <w:pStyle w:val="ListeParagraf"/>
              <w:rPr>
                <w:rFonts w:ascii="Calisto MT" w:hAnsi="Calisto MT" w:cs="Arial"/>
              </w:rPr>
            </w:pPr>
          </w:p>
        </w:tc>
      </w:tr>
      <w:tr w:rsidR="00B74A9B" w:rsidRPr="004F511B" w:rsidTr="006817AA">
        <w:tc>
          <w:tcPr>
            <w:tcW w:w="846" w:type="dxa"/>
          </w:tcPr>
          <w:p w:rsidR="00B0005E" w:rsidRDefault="00B0005E" w:rsidP="006817AA">
            <w:pPr>
              <w:rPr>
                <w:rFonts w:ascii="Calisto MT" w:hAnsi="Calisto MT" w:cs="Arial"/>
                <w:b/>
              </w:rPr>
            </w:pPr>
          </w:p>
          <w:p w:rsidR="00B74A9B" w:rsidRPr="004F511B" w:rsidRDefault="00B74A9B" w:rsidP="006817AA">
            <w:pPr>
              <w:rPr>
                <w:rFonts w:ascii="Calisto MT" w:hAnsi="Calisto MT" w:cs="Arial"/>
                <w:b/>
              </w:rPr>
            </w:pPr>
            <w:r w:rsidRPr="004F511B">
              <w:rPr>
                <w:rFonts w:ascii="Calisto MT" w:hAnsi="Calisto MT" w:cs="Arial"/>
                <w:b/>
              </w:rPr>
              <w:t>5.3</w:t>
            </w:r>
          </w:p>
        </w:tc>
        <w:tc>
          <w:tcPr>
            <w:tcW w:w="8210" w:type="dxa"/>
          </w:tcPr>
          <w:p w:rsidR="00B74A9B" w:rsidRDefault="00B74A9B" w:rsidP="006817AA">
            <w:pPr>
              <w:rPr>
                <w:rFonts w:ascii="Calisto MT" w:hAnsi="Calisto MT" w:cs="Arial"/>
              </w:rPr>
            </w:pPr>
          </w:p>
          <w:p w:rsidR="00B74A9B" w:rsidRPr="004F511B" w:rsidRDefault="00B74A9B" w:rsidP="006817AA">
            <w:pPr>
              <w:rPr>
                <w:rFonts w:ascii="Calisto MT" w:hAnsi="Calisto MT" w:cs="Arial"/>
              </w:rPr>
            </w:pPr>
            <w:r w:rsidRPr="004F511B">
              <w:rPr>
                <w:rFonts w:ascii="Calisto MT" w:hAnsi="Calisto MT" w:cs="Arial"/>
              </w:rPr>
              <w:t xml:space="preserve">Birçok solunum </w:t>
            </w:r>
            <w:proofErr w:type="gramStart"/>
            <w:r w:rsidRPr="004F511B">
              <w:rPr>
                <w:rFonts w:ascii="Calisto MT" w:hAnsi="Calisto MT" w:cs="Arial"/>
              </w:rPr>
              <w:t>fizyoterapisi</w:t>
            </w:r>
            <w:proofErr w:type="gramEnd"/>
            <w:r w:rsidRPr="004F511B">
              <w:rPr>
                <w:rFonts w:ascii="Calisto MT" w:hAnsi="Calisto MT" w:cs="Arial"/>
              </w:rPr>
              <w:t xml:space="preserve"> uygulamaları potansiyel olarak </w:t>
            </w:r>
            <w:r>
              <w:rPr>
                <w:rFonts w:ascii="Calisto MT" w:hAnsi="Calisto MT" w:cs="Arial"/>
              </w:rPr>
              <w:t>aerosol uygulama prosedürleri</w:t>
            </w:r>
            <w:r w:rsidRPr="004F511B">
              <w:rPr>
                <w:rFonts w:ascii="Calisto MT" w:hAnsi="Calisto MT" w:cs="Arial"/>
              </w:rPr>
              <w:t>dir</w:t>
            </w:r>
            <w:r>
              <w:rPr>
                <w:rFonts w:ascii="Calisto MT" w:hAnsi="Calisto MT" w:cs="Arial"/>
              </w:rPr>
              <w:t xml:space="preserve"> (AGP)</w:t>
            </w:r>
            <w:r w:rsidRPr="004F511B">
              <w:rPr>
                <w:rFonts w:ascii="Calisto MT" w:hAnsi="Calisto MT" w:cs="Arial"/>
              </w:rPr>
              <w:t>. Çe</w:t>
            </w:r>
            <w:r w:rsidRPr="004F511B">
              <w:rPr>
                <w:rFonts w:ascii="Cambria" w:hAnsi="Cambria" w:cs="Cambria"/>
              </w:rPr>
              <w:t>ş</w:t>
            </w:r>
            <w:r w:rsidRPr="004F511B">
              <w:rPr>
                <w:rFonts w:ascii="Calisto MT" w:hAnsi="Calisto MT" w:cs="Arial"/>
              </w:rPr>
              <w:t xml:space="preserve">itli </w:t>
            </w:r>
            <w:proofErr w:type="gramStart"/>
            <w:r w:rsidRPr="004F511B">
              <w:rPr>
                <w:rFonts w:ascii="Calisto MT" w:hAnsi="Calisto MT" w:cs="Arial"/>
              </w:rPr>
              <w:t>fizyoterapi</w:t>
            </w:r>
            <w:proofErr w:type="gramEnd"/>
            <w:r w:rsidRPr="004F511B">
              <w:rPr>
                <w:rFonts w:ascii="Calisto MT" w:hAnsi="Calisto MT" w:cs="Arial"/>
              </w:rPr>
              <w:t xml:space="preserve"> m</w:t>
            </w:r>
            <w:r w:rsidRPr="004F511B">
              <w:rPr>
                <w:rFonts w:ascii="Calisto MT" w:hAnsi="Calisto MT" w:cs="Calisto MT"/>
              </w:rPr>
              <w:t>ü</w:t>
            </w:r>
            <w:r w:rsidRPr="004F511B">
              <w:rPr>
                <w:rFonts w:ascii="Calisto MT" w:hAnsi="Calisto MT" w:cs="Arial"/>
              </w:rPr>
              <w:t xml:space="preserve">dahalelerinin </w:t>
            </w:r>
            <w:r>
              <w:rPr>
                <w:rFonts w:ascii="Calisto MT" w:hAnsi="Calisto MT" w:cs="Arial"/>
              </w:rPr>
              <w:t>aerosol uygulama prosedürlerini</w:t>
            </w:r>
            <w:r w:rsidRPr="004F511B">
              <w:rPr>
                <w:rFonts w:ascii="Calisto MT" w:hAnsi="Calisto MT" w:cs="Arial"/>
              </w:rPr>
              <w:t xml:space="preserve"> do</w:t>
            </w:r>
            <w:r w:rsidRPr="004F511B">
              <w:rPr>
                <w:rFonts w:ascii="Cambria" w:hAnsi="Cambria" w:cs="Cambria"/>
              </w:rPr>
              <w:t>ğ</w:t>
            </w:r>
            <w:r w:rsidRPr="004F511B">
              <w:rPr>
                <w:rFonts w:ascii="Calisto MT" w:hAnsi="Calisto MT" w:cs="Arial"/>
              </w:rPr>
              <w:t>rulayan yetersiz ara</w:t>
            </w:r>
            <w:r w:rsidRPr="004F511B">
              <w:rPr>
                <w:rFonts w:ascii="Cambria" w:hAnsi="Cambria" w:cs="Cambria"/>
              </w:rPr>
              <w:t>ş</w:t>
            </w:r>
            <w:r w:rsidRPr="004F511B">
              <w:rPr>
                <w:rFonts w:ascii="Calisto MT" w:hAnsi="Calisto MT" w:cs="Arial"/>
              </w:rPr>
              <w:t>t</w:t>
            </w:r>
            <w:r w:rsidRPr="004F511B">
              <w:rPr>
                <w:rFonts w:ascii="Calisto MT" w:hAnsi="Calisto MT" w:cs="Calisto MT"/>
              </w:rPr>
              <w:t>ı</w:t>
            </w:r>
            <w:r w:rsidRPr="004F511B">
              <w:rPr>
                <w:rFonts w:ascii="Calisto MT" w:hAnsi="Calisto MT" w:cs="Arial"/>
              </w:rPr>
              <w:t>rmalar olsa da hava yolu temizli</w:t>
            </w:r>
            <w:r w:rsidRPr="004F511B">
              <w:rPr>
                <w:rFonts w:ascii="Cambria" w:hAnsi="Cambria" w:cs="Cambria"/>
              </w:rPr>
              <w:t>ğ</w:t>
            </w:r>
            <w:r w:rsidRPr="004F511B">
              <w:rPr>
                <w:rFonts w:ascii="Calisto MT" w:hAnsi="Calisto MT" w:cs="Arial"/>
              </w:rPr>
              <w:t>i i</w:t>
            </w:r>
            <w:r w:rsidRPr="004F511B">
              <w:rPr>
                <w:rFonts w:ascii="Calisto MT" w:hAnsi="Calisto MT" w:cs="Calisto MT"/>
              </w:rPr>
              <w:t>ç</w:t>
            </w:r>
            <w:r w:rsidRPr="004F511B">
              <w:rPr>
                <w:rFonts w:ascii="Calisto MT" w:hAnsi="Calisto MT" w:cs="Arial"/>
              </w:rPr>
              <w:t xml:space="preserve">in </w:t>
            </w:r>
            <w:r w:rsidRPr="004F511B">
              <w:rPr>
                <w:rFonts w:ascii="Calisto MT" w:hAnsi="Calisto MT" w:cs="Calisto MT"/>
              </w:rPr>
              <w:t>ö</w:t>
            </w:r>
            <w:r w:rsidRPr="004F511B">
              <w:rPr>
                <w:rFonts w:ascii="Calisto MT" w:hAnsi="Calisto MT" w:cs="Arial"/>
              </w:rPr>
              <w:t>ks</w:t>
            </w:r>
            <w:r w:rsidRPr="004F511B">
              <w:rPr>
                <w:rFonts w:ascii="Calisto MT" w:hAnsi="Calisto MT" w:cs="Calisto MT"/>
              </w:rPr>
              <w:t>ü</w:t>
            </w:r>
            <w:r w:rsidRPr="004F511B">
              <w:rPr>
                <w:rFonts w:ascii="Calisto MT" w:hAnsi="Calisto MT" w:cs="Arial"/>
              </w:rPr>
              <w:t>r</w:t>
            </w:r>
            <w:r w:rsidRPr="004F511B">
              <w:rPr>
                <w:rFonts w:ascii="Calisto MT" w:hAnsi="Calisto MT" w:cs="Calisto MT"/>
              </w:rPr>
              <w:t>ü</w:t>
            </w:r>
            <w:r w:rsidRPr="004F511B">
              <w:rPr>
                <w:rFonts w:ascii="Calisto MT" w:hAnsi="Calisto MT" w:cs="Arial"/>
              </w:rPr>
              <w:t>k ile kombinasyon, t</w:t>
            </w:r>
            <w:r w:rsidRPr="004F511B">
              <w:rPr>
                <w:rFonts w:ascii="Calisto MT" w:hAnsi="Calisto MT" w:cs="Calisto MT"/>
              </w:rPr>
              <w:t>ü</w:t>
            </w:r>
            <w:r w:rsidRPr="004F511B">
              <w:rPr>
                <w:rFonts w:ascii="Calisto MT" w:hAnsi="Calisto MT" w:cs="Arial"/>
              </w:rPr>
              <w:t>m teknikleri potansiyel olarak AGP yapar.</w:t>
            </w:r>
          </w:p>
          <w:p w:rsidR="00B74A9B" w:rsidRPr="004F511B" w:rsidRDefault="00B74A9B" w:rsidP="006817AA">
            <w:pPr>
              <w:rPr>
                <w:rFonts w:ascii="Calisto MT" w:hAnsi="Calisto MT" w:cs="Arial"/>
              </w:rPr>
            </w:pPr>
          </w:p>
          <w:p w:rsidR="00B74A9B" w:rsidRPr="004F511B" w:rsidRDefault="00B74A9B" w:rsidP="006817AA">
            <w:pPr>
              <w:rPr>
                <w:rFonts w:ascii="Calisto MT" w:hAnsi="Calisto MT" w:cs="Arial"/>
              </w:rPr>
            </w:pPr>
            <w:r w:rsidRPr="004F511B">
              <w:rPr>
                <w:rFonts w:ascii="Calisto MT" w:hAnsi="Calisto MT" w:cs="Arial"/>
              </w:rPr>
              <w:t>Bunlar;</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Öksürük olu</w:t>
            </w:r>
            <w:r w:rsidRPr="004F511B">
              <w:rPr>
                <w:rFonts w:ascii="Cambria" w:hAnsi="Cambria" w:cs="Cambria"/>
              </w:rPr>
              <w:t>ş</w:t>
            </w:r>
            <w:r w:rsidRPr="004F511B">
              <w:rPr>
                <w:rFonts w:ascii="Calisto MT" w:hAnsi="Calisto MT" w:cs="Arial"/>
              </w:rPr>
              <w:t xml:space="preserve">turma </w:t>
            </w:r>
            <w:proofErr w:type="gramStart"/>
            <w:r w:rsidRPr="004F511B">
              <w:rPr>
                <w:rFonts w:ascii="Calisto MT" w:hAnsi="Calisto MT" w:cs="Arial"/>
              </w:rPr>
              <w:t>prosed</w:t>
            </w:r>
            <w:r w:rsidRPr="004F511B">
              <w:rPr>
                <w:rFonts w:ascii="Calisto MT" w:hAnsi="Calisto MT" w:cs="Calisto MT"/>
              </w:rPr>
              <w:t>ü</w:t>
            </w:r>
            <w:r w:rsidRPr="004F511B">
              <w:rPr>
                <w:rFonts w:ascii="Calisto MT" w:hAnsi="Calisto MT" w:cs="Arial"/>
              </w:rPr>
              <w:t>rleri</w:t>
            </w:r>
            <w:proofErr w:type="gramEnd"/>
            <w:r w:rsidRPr="004F511B">
              <w:rPr>
                <w:rFonts w:ascii="Calisto MT" w:hAnsi="Calisto MT" w:cs="Arial"/>
              </w:rPr>
              <w:t xml:space="preserve"> </w:t>
            </w:r>
            <w:r w:rsidRPr="004F511B">
              <w:rPr>
                <w:rFonts w:ascii="Calisto MT" w:hAnsi="Calisto MT" w:cs="Calisto MT"/>
              </w:rPr>
              <w:t>ö</w:t>
            </w:r>
            <w:r w:rsidRPr="004F511B">
              <w:rPr>
                <w:rFonts w:ascii="Calisto MT" w:hAnsi="Calisto MT" w:cs="Arial"/>
              </w:rPr>
              <w:t>rn. tedavi s</w:t>
            </w:r>
            <w:r w:rsidRPr="004F511B">
              <w:rPr>
                <w:rFonts w:ascii="Calisto MT" w:hAnsi="Calisto MT" w:cs="Calisto MT"/>
              </w:rPr>
              <w:t>ı</w:t>
            </w:r>
            <w:r w:rsidRPr="004F511B">
              <w:rPr>
                <w:rFonts w:ascii="Calisto MT" w:hAnsi="Calisto MT" w:cs="Arial"/>
              </w:rPr>
              <w:t>ras</w:t>
            </w:r>
            <w:r w:rsidRPr="004F511B">
              <w:rPr>
                <w:rFonts w:ascii="Calisto MT" w:hAnsi="Calisto MT" w:cs="Calisto MT"/>
              </w:rPr>
              <w:t>ı</w:t>
            </w:r>
            <w:r w:rsidRPr="004F511B">
              <w:rPr>
                <w:rFonts w:ascii="Calisto MT" w:hAnsi="Calisto MT" w:cs="Arial"/>
              </w:rPr>
              <w:t xml:space="preserve">nda </w:t>
            </w:r>
            <w:r w:rsidRPr="004F511B">
              <w:rPr>
                <w:rFonts w:ascii="Calisto MT" w:hAnsi="Calisto MT" w:cs="Calisto MT"/>
              </w:rPr>
              <w:t>ö</w:t>
            </w:r>
            <w:r w:rsidRPr="004F511B">
              <w:rPr>
                <w:rFonts w:ascii="Calisto MT" w:hAnsi="Calisto MT" w:cs="Arial"/>
              </w:rPr>
              <w:t>ks</w:t>
            </w:r>
            <w:r w:rsidRPr="004F511B">
              <w:rPr>
                <w:rFonts w:ascii="Calisto MT" w:hAnsi="Calisto MT" w:cs="Calisto MT"/>
              </w:rPr>
              <w:t>ü</w:t>
            </w:r>
            <w:r w:rsidRPr="004F511B">
              <w:rPr>
                <w:rFonts w:ascii="Calisto MT" w:hAnsi="Calisto MT" w:cs="Arial"/>
              </w:rPr>
              <w:t>rme</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Pozisyonlama / yerçekimi destekli drenaj teknikleri, öksürü</w:t>
            </w:r>
            <w:r w:rsidRPr="004F511B">
              <w:rPr>
                <w:rFonts w:ascii="Cambria" w:hAnsi="Cambria" w:cs="Cambria"/>
              </w:rPr>
              <w:t>ğ</w:t>
            </w:r>
            <w:r w:rsidRPr="004F511B">
              <w:rPr>
                <w:rFonts w:ascii="Calisto MT" w:hAnsi="Calisto MT" w:cs="Calisto MT"/>
              </w:rPr>
              <w:t>ü</w:t>
            </w:r>
            <w:r w:rsidRPr="004F511B">
              <w:rPr>
                <w:rFonts w:ascii="Calisto MT" w:hAnsi="Calisto MT" w:cs="Arial"/>
              </w:rPr>
              <w:t xml:space="preserve"> ve balgam at</w:t>
            </w:r>
            <w:r w:rsidRPr="004F511B">
              <w:rPr>
                <w:rFonts w:ascii="Calisto MT" w:hAnsi="Calisto MT" w:cs="Calisto MT"/>
              </w:rPr>
              <w:t>ı</w:t>
            </w:r>
            <w:r w:rsidRPr="004F511B">
              <w:rPr>
                <w:rFonts w:ascii="Calisto MT" w:hAnsi="Calisto MT" w:cs="Arial"/>
              </w:rPr>
              <w:t>m</w:t>
            </w:r>
            <w:r w:rsidRPr="004F511B">
              <w:rPr>
                <w:rFonts w:ascii="Calisto MT" w:hAnsi="Calisto MT" w:cs="Calisto MT"/>
              </w:rPr>
              <w:t>ı</w:t>
            </w:r>
            <w:r w:rsidRPr="004F511B">
              <w:rPr>
                <w:rFonts w:ascii="Calisto MT" w:hAnsi="Calisto MT" w:cs="Arial"/>
              </w:rPr>
              <w:t>n</w:t>
            </w:r>
            <w:r w:rsidRPr="004F511B">
              <w:rPr>
                <w:rFonts w:ascii="Calisto MT" w:hAnsi="Calisto MT" w:cs="Calisto MT"/>
              </w:rPr>
              <w:t>ı</w:t>
            </w:r>
            <w:r w:rsidRPr="004F511B">
              <w:rPr>
                <w:rFonts w:ascii="Calisto MT" w:hAnsi="Calisto MT" w:cs="Arial"/>
              </w:rPr>
              <w:t xml:space="preserve"> tetikleyebilecek manuel teknikler (</w:t>
            </w:r>
            <w:r w:rsidRPr="004F511B">
              <w:rPr>
                <w:rFonts w:ascii="Calisto MT" w:hAnsi="Calisto MT" w:cs="Calisto MT"/>
              </w:rPr>
              <w:t>ö</w:t>
            </w:r>
            <w:r w:rsidRPr="004F511B">
              <w:rPr>
                <w:rFonts w:ascii="Calisto MT" w:hAnsi="Calisto MT" w:cs="Arial"/>
              </w:rPr>
              <w:t>rn. ekspiratuar titre</w:t>
            </w:r>
            <w:r w:rsidRPr="004F511B">
              <w:rPr>
                <w:rFonts w:ascii="Cambria" w:hAnsi="Cambria" w:cs="Cambria"/>
              </w:rPr>
              <w:t>ş</w:t>
            </w:r>
            <w:r w:rsidRPr="004F511B">
              <w:rPr>
                <w:rFonts w:ascii="Calisto MT" w:hAnsi="Calisto MT" w:cs="Arial"/>
              </w:rPr>
              <w:t xml:space="preserve">imler, </w:t>
            </w:r>
            <w:proofErr w:type="gramStart"/>
            <w:r w:rsidRPr="004F511B">
              <w:rPr>
                <w:rFonts w:ascii="Calisto MT" w:hAnsi="Calisto MT" w:cs="Arial"/>
              </w:rPr>
              <w:t>perk</w:t>
            </w:r>
            <w:r w:rsidRPr="004F511B">
              <w:rPr>
                <w:rFonts w:ascii="Calisto MT" w:hAnsi="Calisto MT" w:cs="Calisto MT"/>
              </w:rPr>
              <w:t>ü</w:t>
            </w:r>
            <w:r w:rsidRPr="004F511B">
              <w:rPr>
                <w:rFonts w:ascii="Calisto MT" w:hAnsi="Calisto MT" w:cs="Arial"/>
              </w:rPr>
              <w:t>syon</w:t>
            </w:r>
            <w:proofErr w:type="gramEnd"/>
            <w:r w:rsidRPr="004F511B">
              <w:rPr>
                <w:rFonts w:ascii="Calisto MT" w:hAnsi="Calisto MT" w:cs="Arial"/>
              </w:rPr>
              <w:t>, manuel yard</w:t>
            </w:r>
            <w:r w:rsidRPr="004F511B">
              <w:rPr>
                <w:rFonts w:ascii="Calisto MT" w:hAnsi="Calisto MT" w:cs="Calisto MT"/>
              </w:rPr>
              <w:t>ı</w:t>
            </w:r>
            <w:r w:rsidRPr="004F511B">
              <w:rPr>
                <w:rFonts w:ascii="Calisto MT" w:hAnsi="Calisto MT" w:cs="Arial"/>
              </w:rPr>
              <w:t>ml</w:t>
            </w:r>
            <w:r w:rsidRPr="004F511B">
              <w:rPr>
                <w:rFonts w:ascii="Calisto MT" w:hAnsi="Calisto MT" w:cs="Calisto MT"/>
              </w:rPr>
              <w:t>ı</w:t>
            </w:r>
            <w:r w:rsidRPr="004F511B">
              <w:rPr>
                <w:rFonts w:ascii="Calisto MT" w:hAnsi="Calisto MT" w:cs="Arial"/>
              </w:rPr>
              <w:t xml:space="preserve"> </w:t>
            </w:r>
            <w:r w:rsidRPr="004F511B">
              <w:rPr>
                <w:rFonts w:ascii="Calisto MT" w:hAnsi="Calisto MT" w:cs="Calisto MT"/>
              </w:rPr>
              <w:t>ö</w:t>
            </w:r>
            <w:r w:rsidRPr="004F511B">
              <w:rPr>
                <w:rFonts w:ascii="Calisto MT" w:hAnsi="Calisto MT" w:cs="Arial"/>
              </w:rPr>
              <w:t>ks</w:t>
            </w:r>
            <w:r w:rsidRPr="004F511B">
              <w:rPr>
                <w:rFonts w:ascii="Calisto MT" w:hAnsi="Calisto MT" w:cs="Calisto MT"/>
              </w:rPr>
              <w:t>ü</w:t>
            </w:r>
            <w:r w:rsidRPr="004F511B">
              <w:rPr>
                <w:rFonts w:ascii="Calisto MT" w:hAnsi="Calisto MT" w:cs="Arial"/>
              </w:rPr>
              <w:t>r</w:t>
            </w:r>
            <w:r w:rsidRPr="004F511B">
              <w:rPr>
                <w:rFonts w:ascii="Calisto MT" w:hAnsi="Calisto MT" w:cs="Calisto MT"/>
              </w:rPr>
              <w:t>ü</w:t>
            </w:r>
            <w:r w:rsidRPr="004F511B">
              <w:rPr>
                <w:rFonts w:ascii="Calisto MT" w:hAnsi="Calisto MT" w:cs="Arial"/>
              </w:rPr>
              <w:t>k).</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Pozitif basınçlı solunum cihazlarının (örn. IPPB), mekanik insüflasyon-eksüflasyon (MI-E) cihazlarının, intra / ekstra pulmoner yüksek frekanslı salınım cihazlarının (örn. Vest, MetaNeb, Perküsyon) kullanımı</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PEP ve salınımlı PEP cihazları</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BubblePEP</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Nasopharyngeal veya oropharyngeal solunum yolu aspirasyonu vb.</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Manuel hiperinflasyon (MHI)</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Açık solunum yolu aspirasyonu.</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 xml:space="preserve">Açık devre / endotrakeal tüp yoluyla salin insilasyonu </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mbria" w:hAnsi="Cambria" w:cs="Cambria"/>
              </w:rPr>
              <w:t>İ</w:t>
            </w:r>
            <w:r w:rsidRPr="004F511B">
              <w:rPr>
                <w:rFonts w:ascii="Calisto MT" w:hAnsi="Calisto MT" w:cs="Arial"/>
              </w:rPr>
              <w:t>nspiratuar kas e</w:t>
            </w:r>
            <w:r w:rsidRPr="004F511B">
              <w:rPr>
                <w:rFonts w:ascii="Cambria" w:hAnsi="Cambria" w:cs="Cambria"/>
              </w:rPr>
              <w:t>ğ</w:t>
            </w:r>
            <w:r w:rsidRPr="004F511B">
              <w:rPr>
                <w:rFonts w:ascii="Calisto MT" w:hAnsi="Calisto MT" w:cs="Arial"/>
              </w:rPr>
              <w:t xml:space="preserve">itimi, </w:t>
            </w:r>
            <w:r w:rsidRPr="004F511B">
              <w:rPr>
                <w:rFonts w:ascii="Calisto MT" w:hAnsi="Calisto MT" w:cs="Calisto MT"/>
              </w:rPr>
              <w:t>ö</w:t>
            </w:r>
            <w:r w:rsidRPr="004F511B">
              <w:rPr>
                <w:rFonts w:ascii="Calisto MT" w:hAnsi="Calisto MT" w:cs="Arial"/>
              </w:rPr>
              <w:t>zellikle oksijen verilen ve solunum devresinden ba</w:t>
            </w:r>
            <w:r w:rsidRPr="004F511B">
              <w:rPr>
                <w:rFonts w:ascii="Cambria" w:hAnsi="Cambria" w:cs="Cambria"/>
              </w:rPr>
              <w:t>ğ</w:t>
            </w:r>
            <w:r w:rsidRPr="004F511B">
              <w:rPr>
                <w:rFonts w:ascii="Calisto MT" w:hAnsi="Calisto MT" w:cs="Arial"/>
              </w:rPr>
              <w:t>lant</w:t>
            </w:r>
            <w:r w:rsidRPr="004F511B">
              <w:rPr>
                <w:rFonts w:ascii="Calisto MT" w:hAnsi="Calisto MT" w:cs="Calisto MT"/>
              </w:rPr>
              <w:t>ı</w:t>
            </w:r>
            <w:r w:rsidRPr="004F511B">
              <w:rPr>
                <w:rFonts w:ascii="Calisto MT" w:hAnsi="Calisto MT" w:cs="Arial"/>
              </w:rPr>
              <w:t>sı kesilmesi gereken hastalarda kullanılırsa</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Balgam indüksiyonları</w:t>
            </w:r>
          </w:p>
          <w:p w:rsidR="00B74A9B" w:rsidRPr="004F511B" w:rsidRDefault="00B74A9B" w:rsidP="00B74A9B">
            <w:pPr>
              <w:pStyle w:val="ListeParagraf"/>
              <w:numPr>
                <w:ilvl w:val="0"/>
                <w:numId w:val="10"/>
              </w:numPr>
              <w:spacing w:line="240" w:lineRule="auto"/>
              <w:jc w:val="both"/>
              <w:rPr>
                <w:rFonts w:ascii="Calisto MT" w:hAnsi="Calisto MT" w:cs="Arial"/>
              </w:rPr>
            </w:pPr>
            <w:r w:rsidRPr="004F511B">
              <w:rPr>
                <w:rFonts w:ascii="Calisto MT" w:hAnsi="Calisto MT" w:cs="Arial"/>
              </w:rPr>
              <w:t>Balgam atılmasına ve öksürü</w:t>
            </w:r>
            <w:r w:rsidRPr="004F511B">
              <w:rPr>
                <w:rFonts w:ascii="Cambria" w:hAnsi="Cambria" w:cs="Cambria"/>
              </w:rPr>
              <w:t>ğ</w:t>
            </w:r>
            <w:r w:rsidRPr="004F511B">
              <w:rPr>
                <w:rFonts w:ascii="Calisto MT" w:hAnsi="Calisto MT" w:cs="Arial"/>
              </w:rPr>
              <w:t>e neden olabilecek herhangi bir mobilizasyon veya tedavi</w:t>
            </w:r>
          </w:p>
          <w:p w:rsidR="00B74A9B" w:rsidRPr="004F511B" w:rsidRDefault="00B74A9B" w:rsidP="006817AA">
            <w:pPr>
              <w:rPr>
                <w:rFonts w:ascii="Calisto MT" w:hAnsi="Calisto MT" w:cs="Arial"/>
              </w:rPr>
            </w:pPr>
          </w:p>
          <w:p w:rsidR="00B74A9B" w:rsidRPr="004F511B" w:rsidRDefault="00B74A9B" w:rsidP="006817AA">
            <w:pPr>
              <w:rPr>
                <w:rFonts w:ascii="Calisto MT" w:hAnsi="Calisto MT" w:cs="Arial"/>
              </w:rPr>
            </w:pPr>
            <w:r w:rsidRPr="004F511B">
              <w:rPr>
                <w:rFonts w:ascii="Calisto MT" w:hAnsi="Calisto MT" w:cs="Arial"/>
              </w:rPr>
              <w:t>Bu nedenle, bu tedaviler sırasında COVID-19'un havadan bula</w:t>
            </w:r>
            <w:r w:rsidRPr="004F511B">
              <w:rPr>
                <w:rFonts w:ascii="Cambria" w:hAnsi="Cambria" w:cs="Cambria"/>
              </w:rPr>
              <w:t>ş</w:t>
            </w:r>
            <w:r w:rsidRPr="004F511B">
              <w:rPr>
                <w:rFonts w:ascii="Calisto MT" w:hAnsi="Calisto MT" w:cs="Arial"/>
              </w:rPr>
              <w:t>ma riski vard</w:t>
            </w:r>
            <w:r w:rsidRPr="004F511B">
              <w:rPr>
                <w:rFonts w:ascii="Calisto MT" w:hAnsi="Calisto MT" w:cs="Calisto MT"/>
              </w:rPr>
              <w:t>ı</w:t>
            </w:r>
            <w:r w:rsidRPr="004F511B">
              <w:rPr>
                <w:rFonts w:ascii="Calisto MT" w:hAnsi="Calisto MT" w:cs="Arial"/>
              </w:rPr>
              <w:t>r. Fizyoterapistler, bu m</w:t>
            </w:r>
            <w:r w:rsidRPr="004F511B">
              <w:rPr>
                <w:rFonts w:ascii="Calisto MT" w:hAnsi="Calisto MT" w:cs="Calisto MT"/>
              </w:rPr>
              <w:t>ü</w:t>
            </w:r>
            <w:r w:rsidRPr="004F511B">
              <w:rPr>
                <w:rFonts w:ascii="Calisto MT" w:hAnsi="Calisto MT" w:cs="Arial"/>
              </w:rPr>
              <w:t>dahalelerin riskini ve faydalarını ölçüp tartmalı ve hava kökenli önlemleri kullanmalıdır.</w:t>
            </w:r>
          </w:p>
          <w:p w:rsidR="00B74A9B" w:rsidRPr="004F511B" w:rsidRDefault="00B74A9B" w:rsidP="006817AA">
            <w:pPr>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5.4</w:t>
            </w:r>
          </w:p>
        </w:tc>
        <w:tc>
          <w:tcPr>
            <w:tcW w:w="8210" w:type="dxa"/>
          </w:tcPr>
          <w:p w:rsidR="00B74A9B" w:rsidRPr="004F511B" w:rsidRDefault="00B74A9B" w:rsidP="006817AA">
            <w:pPr>
              <w:rPr>
                <w:rFonts w:ascii="Calisto MT" w:hAnsi="Calisto MT" w:cs="Arial"/>
              </w:rPr>
            </w:pPr>
            <w:r w:rsidRPr="004F511B">
              <w:rPr>
                <w:rFonts w:ascii="Calisto MT" w:hAnsi="Calisto MT" w:cs="Arial"/>
              </w:rPr>
              <w:t>AGP'lerin belirtildi</w:t>
            </w:r>
            <w:r w:rsidRPr="004F511B">
              <w:rPr>
                <w:rFonts w:ascii="Cambria" w:hAnsi="Cambria" w:cs="Cambria"/>
              </w:rPr>
              <w:t>ğ</w:t>
            </w:r>
            <w:r w:rsidRPr="004F511B">
              <w:rPr>
                <w:rFonts w:ascii="Calisto MT" w:hAnsi="Calisto MT" w:cs="Arial"/>
              </w:rPr>
              <w:t>i ve gerekli gördü</w:t>
            </w:r>
            <w:r w:rsidRPr="004F511B">
              <w:rPr>
                <w:rFonts w:ascii="Cambria" w:hAnsi="Cambria" w:cs="Cambria"/>
              </w:rPr>
              <w:t>ğ</w:t>
            </w:r>
            <w:r w:rsidRPr="004F511B">
              <w:rPr>
                <w:rFonts w:ascii="Calisto MT" w:hAnsi="Calisto MT" w:cs="Calisto MT"/>
              </w:rPr>
              <w:t>ü</w:t>
            </w:r>
            <w:r w:rsidRPr="004F511B">
              <w:rPr>
                <w:rFonts w:ascii="Calisto MT" w:hAnsi="Calisto MT" w:cs="Arial"/>
              </w:rPr>
              <w:t xml:space="preserve"> yerlerde, e</w:t>
            </w:r>
            <w:r w:rsidRPr="004F511B">
              <w:rPr>
                <w:rFonts w:ascii="Cambria" w:hAnsi="Cambria" w:cs="Cambria"/>
              </w:rPr>
              <w:t>ğ</w:t>
            </w:r>
            <w:r w:rsidRPr="004F511B">
              <w:rPr>
                <w:rFonts w:ascii="Calisto MT" w:hAnsi="Calisto MT" w:cs="Arial"/>
              </w:rPr>
              <w:t>er varsa, negatif bas</w:t>
            </w:r>
            <w:r w:rsidRPr="004F511B">
              <w:rPr>
                <w:rFonts w:ascii="Calisto MT" w:hAnsi="Calisto MT" w:cs="Calisto MT"/>
              </w:rPr>
              <w:t>ı</w:t>
            </w:r>
            <w:r w:rsidRPr="004F511B">
              <w:rPr>
                <w:rFonts w:ascii="Calisto MT" w:hAnsi="Calisto MT" w:cs="Arial"/>
              </w:rPr>
              <w:t>n</w:t>
            </w:r>
            <w:r w:rsidRPr="004F511B">
              <w:rPr>
                <w:rFonts w:ascii="Calisto MT" w:hAnsi="Calisto MT" w:cs="Calisto MT"/>
              </w:rPr>
              <w:t>ç</w:t>
            </w:r>
            <w:r w:rsidRPr="004F511B">
              <w:rPr>
                <w:rFonts w:ascii="Calisto MT" w:hAnsi="Calisto MT" w:cs="Arial"/>
              </w:rPr>
              <w:t>l</w:t>
            </w:r>
            <w:r w:rsidRPr="004F511B">
              <w:rPr>
                <w:rFonts w:ascii="Calisto MT" w:hAnsi="Calisto MT" w:cs="Calisto MT"/>
              </w:rPr>
              <w:t>ı</w:t>
            </w:r>
            <w:r w:rsidRPr="004F511B">
              <w:rPr>
                <w:rFonts w:ascii="Calisto MT" w:hAnsi="Calisto MT" w:cs="Arial"/>
              </w:rPr>
              <w:t xml:space="preserve"> bir odada veya kapısı kapalı tek bir odada yapılmalıdır. Sadece asgari sayıda gerekli personel bulunmalı ve hepsi de tarif edildi</w:t>
            </w:r>
            <w:r w:rsidRPr="004F511B">
              <w:rPr>
                <w:rFonts w:ascii="Cambria" w:hAnsi="Cambria" w:cs="Cambria"/>
              </w:rPr>
              <w:t>ğ</w:t>
            </w:r>
            <w:r w:rsidRPr="004F511B">
              <w:rPr>
                <w:rFonts w:ascii="Calisto MT" w:hAnsi="Calisto MT" w:cs="Arial"/>
              </w:rPr>
              <w:t>i gibi KKD giymelidir. Prosed</w:t>
            </w:r>
            <w:r w:rsidRPr="004F511B">
              <w:rPr>
                <w:rFonts w:ascii="Calisto MT" w:hAnsi="Calisto MT" w:cs="Calisto MT"/>
              </w:rPr>
              <w:t>ü</w:t>
            </w:r>
            <w:r w:rsidRPr="004F511B">
              <w:rPr>
                <w:rFonts w:ascii="Calisto MT" w:hAnsi="Calisto MT" w:cs="Arial"/>
              </w:rPr>
              <w:t>r s</w:t>
            </w:r>
            <w:r w:rsidRPr="004F511B">
              <w:rPr>
                <w:rFonts w:ascii="Calisto MT" w:hAnsi="Calisto MT" w:cs="Calisto MT"/>
              </w:rPr>
              <w:t>ı</w:t>
            </w:r>
            <w:r w:rsidRPr="004F511B">
              <w:rPr>
                <w:rFonts w:ascii="Calisto MT" w:hAnsi="Calisto MT" w:cs="Arial"/>
              </w:rPr>
              <w:t>ras</w:t>
            </w:r>
            <w:r w:rsidRPr="004F511B">
              <w:rPr>
                <w:rFonts w:ascii="Calisto MT" w:hAnsi="Calisto MT" w:cs="Calisto MT"/>
              </w:rPr>
              <w:t>ı</w:t>
            </w:r>
            <w:r w:rsidRPr="004F511B">
              <w:rPr>
                <w:rFonts w:ascii="Calisto MT" w:hAnsi="Calisto MT" w:cs="Arial"/>
              </w:rPr>
              <w:t>nda odaya giri</w:t>
            </w:r>
            <w:r w:rsidRPr="004F511B">
              <w:rPr>
                <w:rFonts w:ascii="Cambria" w:hAnsi="Cambria" w:cs="Cambria"/>
              </w:rPr>
              <w:t>ş</w:t>
            </w:r>
            <w:r w:rsidRPr="004F511B">
              <w:rPr>
                <w:rFonts w:ascii="Calisto MT" w:hAnsi="Calisto MT" w:cs="Arial"/>
              </w:rPr>
              <w:t xml:space="preserve"> ve </w:t>
            </w:r>
            <w:r w:rsidRPr="004F511B">
              <w:rPr>
                <w:rFonts w:ascii="Calisto MT" w:hAnsi="Calisto MT" w:cs="Calisto MT"/>
              </w:rPr>
              <w:t>çı</w:t>
            </w:r>
            <w:r w:rsidRPr="004F511B">
              <w:rPr>
                <w:rFonts w:ascii="Calisto MT" w:hAnsi="Calisto MT" w:cs="Arial"/>
              </w:rPr>
              <w:t>k</w:t>
            </w:r>
            <w:r w:rsidRPr="004F511B">
              <w:rPr>
                <w:rFonts w:ascii="Calisto MT" w:hAnsi="Calisto MT" w:cs="Calisto MT"/>
              </w:rPr>
              <w:t>ı</w:t>
            </w:r>
            <w:r w:rsidRPr="004F511B">
              <w:rPr>
                <w:rFonts w:ascii="Cambria" w:hAnsi="Cambria" w:cs="Cambria"/>
              </w:rPr>
              <w:t>ş</w:t>
            </w:r>
            <w:r w:rsidRPr="004F511B">
              <w:rPr>
                <w:rFonts w:ascii="Calisto MT" w:hAnsi="Calisto MT" w:cs="Arial"/>
              </w:rPr>
              <w:t xml:space="preserve"> en aza indirilmelidir. </w:t>
            </w:r>
          </w:p>
          <w:p w:rsidR="00B74A9B" w:rsidRPr="004F511B" w:rsidRDefault="00B74A9B" w:rsidP="006817AA">
            <w:pPr>
              <w:rPr>
                <w:rFonts w:ascii="Calisto MT" w:hAnsi="Calisto MT" w:cs="Arial"/>
              </w:rPr>
            </w:pPr>
          </w:p>
          <w:p w:rsidR="00B74A9B" w:rsidRPr="004F511B" w:rsidRDefault="00B74A9B" w:rsidP="006817AA">
            <w:pPr>
              <w:rPr>
                <w:rFonts w:ascii="Calisto MT" w:hAnsi="Calisto MT" w:cs="Arial"/>
              </w:rPr>
            </w:pPr>
            <w:r w:rsidRPr="004F511B">
              <w:rPr>
                <w:rFonts w:ascii="Calisto MT" w:hAnsi="Calisto MT" w:cs="Arial"/>
              </w:rPr>
              <w:t>COVID-19 ile ba</w:t>
            </w:r>
            <w:r w:rsidRPr="004F511B">
              <w:rPr>
                <w:rFonts w:ascii="Cambria" w:hAnsi="Cambria" w:cs="Cambria"/>
              </w:rPr>
              <w:t>ş</w:t>
            </w:r>
            <w:r w:rsidRPr="004F511B">
              <w:rPr>
                <w:rFonts w:ascii="Calisto MT" w:hAnsi="Calisto MT" w:cs="Arial"/>
              </w:rPr>
              <w:t>vuran hastalar</w:t>
            </w:r>
            <w:r w:rsidRPr="004F511B">
              <w:rPr>
                <w:rFonts w:ascii="Calisto MT" w:hAnsi="Calisto MT" w:cs="Calisto MT"/>
              </w:rPr>
              <w:t>ı</w:t>
            </w:r>
            <w:r w:rsidRPr="004F511B">
              <w:rPr>
                <w:rFonts w:ascii="Calisto MT" w:hAnsi="Calisto MT" w:cs="Arial"/>
              </w:rPr>
              <w:t>n sayısı artı</w:t>
            </w:r>
            <w:r w:rsidRPr="004F511B">
              <w:rPr>
                <w:rFonts w:ascii="Cambria" w:hAnsi="Cambria" w:cs="Cambria"/>
              </w:rPr>
              <w:t>ş</w:t>
            </w:r>
            <w:r w:rsidRPr="004F511B">
              <w:rPr>
                <w:rFonts w:ascii="Calisto MT" w:hAnsi="Calisto MT" w:cs="Arial"/>
              </w:rPr>
              <w:t xml:space="preserve"> g</w:t>
            </w:r>
            <w:r w:rsidRPr="004F511B">
              <w:rPr>
                <w:rFonts w:ascii="Calisto MT" w:hAnsi="Calisto MT" w:cs="Calisto MT"/>
              </w:rPr>
              <w:t>ö</w:t>
            </w:r>
            <w:r w:rsidRPr="004F511B">
              <w:rPr>
                <w:rFonts w:ascii="Calisto MT" w:hAnsi="Calisto MT" w:cs="Arial"/>
              </w:rPr>
              <w:t>sterdi</w:t>
            </w:r>
            <w:r w:rsidRPr="004F511B">
              <w:rPr>
                <w:rFonts w:ascii="Cambria" w:hAnsi="Cambria" w:cs="Cambria"/>
              </w:rPr>
              <w:t>ğ</w:t>
            </w:r>
            <w:r w:rsidRPr="004F511B">
              <w:rPr>
                <w:rFonts w:ascii="Calisto MT" w:hAnsi="Calisto MT" w:cs="Arial"/>
              </w:rPr>
              <w:t>inde bu sürdürülemeyebilir.</w:t>
            </w:r>
          </w:p>
          <w:p w:rsidR="00B74A9B" w:rsidRPr="004F511B" w:rsidRDefault="00B74A9B" w:rsidP="006817AA">
            <w:pPr>
              <w:rPr>
                <w:rFonts w:ascii="Calisto MT" w:hAnsi="Calisto MT" w:cs="Arial"/>
              </w:rPr>
            </w:pPr>
          </w:p>
        </w:tc>
      </w:tr>
      <w:tr w:rsidR="00B74A9B" w:rsidRPr="004F511B" w:rsidTr="006817AA">
        <w:trPr>
          <w:trHeight w:val="1034"/>
        </w:trPr>
        <w:tc>
          <w:tcPr>
            <w:tcW w:w="846" w:type="dxa"/>
          </w:tcPr>
          <w:p w:rsidR="00B74A9B" w:rsidRPr="004F511B" w:rsidRDefault="00B74A9B" w:rsidP="006817AA">
            <w:pPr>
              <w:rPr>
                <w:rFonts w:ascii="Calisto MT" w:hAnsi="Calisto MT" w:cs="Arial"/>
                <w:b/>
              </w:rPr>
            </w:pPr>
            <w:r w:rsidRPr="004F511B">
              <w:rPr>
                <w:rFonts w:ascii="Calisto MT" w:hAnsi="Calisto MT" w:cs="Arial"/>
                <w:b/>
              </w:rPr>
              <w:t>5.5</w:t>
            </w:r>
          </w:p>
        </w:tc>
        <w:tc>
          <w:tcPr>
            <w:tcW w:w="8210" w:type="dxa"/>
          </w:tcPr>
          <w:p w:rsidR="00B74A9B" w:rsidRPr="004F511B" w:rsidRDefault="00B74A9B" w:rsidP="006817AA">
            <w:pPr>
              <w:rPr>
                <w:rFonts w:ascii="Calisto MT" w:hAnsi="Calisto MT" w:cs="Arial"/>
              </w:rPr>
            </w:pPr>
            <w:r w:rsidRPr="004F511B">
              <w:rPr>
                <w:rFonts w:ascii="Calisto MT" w:hAnsi="Calisto MT" w:cs="Arial"/>
              </w:rPr>
              <w:t>BubblePEP, WHO'nun buble CPAP'a yerle</w:t>
            </w:r>
            <w:r w:rsidRPr="004F511B">
              <w:rPr>
                <w:rFonts w:ascii="Cambria" w:hAnsi="Cambria" w:cs="Cambria"/>
              </w:rPr>
              <w:t>ş</w:t>
            </w:r>
            <w:r w:rsidRPr="004F511B">
              <w:rPr>
                <w:rFonts w:ascii="Calisto MT" w:hAnsi="Calisto MT" w:cs="Arial"/>
              </w:rPr>
              <w:t>tirdi</w:t>
            </w:r>
            <w:r w:rsidRPr="004F511B">
              <w:rPr>
                <w:rFonts w:ascii="Cambria" w:hAnsi="Cambria" w:cs="Cambria"/>
              </w:rPr>
              <w:t>ğ</w:t>
            </w:r>
            <w:r w:rsidRPr="004F511B">
              <w:rPr>
                <w:rFonts w:ascii="Calisto MT" w:hAnsi="Calisto MT" w:cs="Arial"/>
              </w:rPr>
              <w:t>i uyar</w:t>
            </w:r>
            <w:r w:rsidRPr="004F511B">
              <w:rPr>
                <w:rFonts w:ascii="Calisto MT" w:hAnsi="Calisto MT" w:cs="Calisto MT"/>
              </w:rPr>
              <w:t>ı</w:t>
            </w:r>
            <w:r w:rsidRPr="004F511B">
              <w:rPr>
                <w:rFonts w:ascii="Calisto MT" w:hAnsi="Calisto MT" w:cs="Arial"/>
              </w:rPr>
              <w:t xml:space="preserve">ya benzer </w:t>
            </w:r>
            <w:r w:rsidRPr="004F511B">
              <w:rPr>
                <w:rFonts w:ascii="Cambria" w:hAnsi="Cambria" w:cs="Cambria"/>
              </w:rPr>
              <w:t>ş</w:t>
            </w:r>
            <w:r w:rsidRPr="004F511B">
              <w:rPr>
                <w:rFonts w:ascii="Calisto MT" w:hAnsi="Calisto MT" w:cs="Arial"/>
              </w:rPr>
              <w:t>ekilde, aerosolizasyon potansiyelindeki belirsizlik nedeniyle COVID-19 hastaları için önerilmez.</w:t>
            </w: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5.6</w:t>
            </w:r>
          </w:p>
        </w:tc>
        <w:tc>
          <w:tcPr>
            <w:tcW w:w="8210" w:type="dxa"/>
          </w:tcPr>
          <w:p w:rsidR="00B74A9B" w:rsidRPr="004F511B" w:rsidRDefault="00B74A9B" w:rsidP="006817AA">
            <w:pPr>
              <w:rPr>
                <w:rFonts w:ascii="Calisto MT" w:hAnsi="Calisto MT" w:cs="Arial"/>
              </w:rPr>
            </w:pPr>
            <w:r w:rsidRPr="004F511B">
              <w:rPr>
                <w:rFonts w:ascii="Calisto MT" w:hAnsi="Calisto MT" w:cs="Arial"/>
              </w:rPr>
              <w:t>COVID-19'lu h</w:t>
            </w:r>
            <w:r>
              <w:rPr>
                <w:rFonts w:ascii="Calisto MT" w:hAnsi="Calisto MT" w:cs="Arial"/>
              </w:rPr>
              <w:t xml:space="preserve">astalarda insentif spirometre </w:t>
            </w:r>
            <w:r w:rsidRPr="004F511B">
              <w:rPr>
                <w:rFonts w:ascii="Calisto MT" w:hAnsi="Calisto MT" w:cs="Arial"/>
              </w:rPr>
              <w:t>için kanıt yoktur.</w:t>
            </w:r>
          </w:p>
          <w:p w:rsidR="00B74A9B" w:rsidRPr="004F511B" w:rsidRDefault="00B74A9B" w:rsidP="006817AA">
            <w:pPr>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5.7</w:t>
            </w:r>
          </w:p>
        </w:tc>
        <w:tc>
          <w:tcPr>
            <w:tcW w:w="8210" w:type="dxa"/>
          </w:tcPr>
          <w:p w:rsidR="00B74A9B" w:rsidRPr="004F511B" w:rsidRDefault="00B74A9B" w:rsidP="006817AA">
            <w:pPr>
              <w:rPr>
                <w:rFonts w:ascii="Calisto MT" w:hAnsi="Calisto MT" w:cs="Arial"/>
              </w:rPr>
            </w:pPr>
            <w:r w:rsidRPr="004F511B">
              <w:rPr>
                <w:rFonts w:ascii="Calisto MT" w:hAnsi="Calisto MT" w:cs="Arial"/>
              </w:rPr>
              <w:t>MI-E, NIV, IPPB cihazları veya HFO cihazlarını kullanmaktan kaçının. Bununla birlikte, e</w:t>
            </w:r>
            <w:r w:rsidRPr="004F511B">
              <w:rPr>
                <w:rFonts w:ascii="Cambria" w:hAnsi="Cambria" w:cs="Cambria"/>
              </w:rPr>
              <w:t>ğ</w:t>
            </w:r>
            <w:r w:rsidRPr="004F511B">
              <w:rPr>
                <w:rFonts w:ascii="Calisto MT" w:hAnsi="Calisto MT" w:cs="Arial"/>
              </w:rPr>
              <w:t>er klinik olarak endike ve alternatif se</w:t>
            </w:r>
            <w:r w:rsidRPr="004F511B">
              <w:rPr>
                <w:rFonts w:ascii="Calisto MT" w:hAnsi="Calisto MT" w:cs="Calisto MT"/>
              </w:rPr>
              <w:t>ç</w:t>
            </w:r>
            <w:r w:rsidRPr="004F511B">
              <w:rPr>
                <w:rFonts w:ascii="Calisto MT" w:hAnsi="Calisto MT" w:cs="Arial"/>
              </w:rPr>
              <w:t>enekler etkili olmad</w:t>
            </w:r>
            <w:r w:rsidRPr="004F511B">
              <w:rPr>
                <w:rFonts w:ascii="Calisto MT" w:hAnsi="Calisto MT" w:cs="Calisto MT"/>
              </w:rPr>
              <w:t>ı</w:t>
            </w:r>
            <w:r w:rsidRPr="004F511B">
              <w:rPr>
                <w:rFonts w:ascii="Calisto MT" w:hAnsi="Calisto MT" w:cs="Arial"/>
              </w:rPr>
              <w:t>ysa, kullan</w:t>
            </w:r>
            <w:r w:rsidRPr="004F511B">
              <w:rPr>
                <w:rFonts w:ascii="Calisto MT" w:hAnsi="Calisto MT" w:cs="Calisto MT"/>
              </w:rPr>
              <w:t>ı</w:t>
            </w:r>
            <w:r w:rsidRPr="004F511B">
              <w:rPr>
                <w:rFonts w:ascii="Calisto MT" w:hAnsi="Calisto MT" w:cs="Arial"/>
              </w:rPr>
              <w:t xml:space="preserve">mdan </w:t>
            </w:r>
            <w:r w:rsidRPr="004F511B">
              <w:rPr>
                <w:rFonts w:ascii="Calisto MT" w:hAnsi="Calisto MT" w:cs="Calisto MT"/>
              </w:rPr>
              <w:t>ö</w:t>
            </w:r>
            <w:r w:rsidRPr="004F511B">
              <w:rPr>
                <w:rFonts w:ascii="Calisto MT" w:hAnsi="Calisto MT" w:cs="Arial"/>
              </w:rPr>
              <w:t>nce k</w:t>
            </w:r>
            <w:r w:rsidRPr="004F511B">
              <w:rPr>
                <w:rFonts w:ascii="Calisto MT" w:hAnsi="Calisto MT" w:cs="Calisto MT"/>
              </w:rPr>
              <w:t>ı</w:t>
            </w:r>
            <w:r w:rsidRPr="004F511B">
              <w:rPr>
                <w:rFonts w:ascii="Calisto MT" w:hAnsi="Calisto MT" w:cs="Arial"/>
              </w:rPr>
              <w:t>demli t</w:t>
            </w:r>
            <w:r w:rsidRPr="004F511B">
              <w:rPr>
                <w:rFonts w:ascii="Calisto MT" w:hAnsi="Calisto MT" w:cs="Calisto MT"/>
              </w:rPr>
              <w:t>ı</w:t>
            </w:r>
            <w:r w:rsidRPr="004F511B">
              <w:rPr>
                <w:rFonts w:ascii="Calisto MT" w:hAnsi="Calisto MT" w:cs="Arial"/>
              </w:rPr>
              <w:t xml:space="preserve">bbi personele ve yerel tesislerdeki Enfeksiyon Önleme ve </w:t>
            </w:r>
            <w:r w:rsidRPr="004F511B">
              <w:rPr>
                <w:rFonts w:ascii="Cambria" w:hAnsi="Cambria" w:cs="Cambria"/>
              </w:rPr>
              <w:t>İ</w:t>
            </w:r>
            <w:r w:rsidRPr="004F511B">
              <w:rPr>
                <w:rFonts w:ascii="Calisto MT" w:hAnsi="Calisto MT" w:cs="Arial"/>
              </w:rPr>
              <w:t>zleme Hizmetlerine danı</w:t>
            </w:r>
            <w:r w:rsidRPr="004F511B">
              <w:rPr>
                <w:rFonts w:ascii="Cambria" w:hAnsi="Cambria" w:cs="Cambria"/>
              </w:rPr>
              <w:t>ş</w:t>
            </w:r>
            <w:r w:rsidRPr="004F511B">
              <w:rPr>
                <w:rFonts w:ascii="Calisto MT" w:hAnsi="Calisto MT" w:cs="Calisto MT"/>
              </w:rPr>
              <w:t>ı</w:t>
            </w:r>
            <w:r w:rsidRPr="004F511B">
              <w:rPr>
                <w:rFonts w:ascii="Calisto MT" w:hAnsi="Calisto MT" w:cs="Arial"/>
              </w:rPr>
              <w:t>n.</w:t>
            </w:r>
          </w:p>
          <w:p w:rsidR="00B74A9B" w:rsidRPr="004F511B" w:rsidRDefault="00B74A9B" w:rsidP="006817AA">
            <w:pPr>
              <w:rPr>
                <w:rFonts w:ascii="Calisto MT" w:hAnsi="Calisto MT" w:cs="Arial"/>
              </w:rPr>
            </w:pPr>
            <w:r w:rsidRPr="004F511B">
              <w:rPr>
                <w:rFonts w:ascii="Calisto MT" w:hAnsi="Calisto MT" w:cs="Arial"/>
              </w:rPr>
              <w:lastRenderedPageBreak/>
              <w:br/>
              <w:t>E</w:t>
            </w:r>
            <w:r w:rsidRPr="004F511B">
              <w:rPr>
                <w:rFonts w:ascii="Cambria" w:hAnsi="Cambria" w:cs="Cambria"/>
              </w:rPr>
              <w:t>ğ</w:t>
            </w:r>
            <w:r w:rsidRPr="004F511B">
              <w:rPr>
                <w:rFonts w:ascii="Calisto MT" w:hAnsi="Calisto MT" w:cs="Arial"/>
              </w:rPr>
              <w:t>er kullan</w:t>
            </w:r>
            <w:r w:rsidRPr="004F511B">
              <w:rPr>
                <w:rFonts w:ascii="Calisto MT" w:hAnsi="Calisto MT" w:cs="Calisto MT"/>
              </w:rPr>
              <w:t>ı</w:t>
            </w:r>
            <w:r w:rsidRPr="004F511B">
              <w:rPr>
                <w:rFonts w:ascii="Calisto MT" w:hAnsi="Calisto MT" w:cs="Arial"/>
              </w:rPr>
              <w:t>l</w:t>
            </w:r>
            <w:r w:rsidRPr="004F511B">
              <w:rPr>
                <w:rFonts w:ascii="Calisto MT" w:hAnsi="Calisto MT" w:cs="Calisto MT"/>
              </w:rPr>
              <w:t>ı</w:t>
            </w:r>
            <w:r w:rsidRPr="004F511B">
              <w:rPr>
                <w:rFonts w:ascii="Calisto MT" w:hAnsi="Calisto MT" w:cs="Arial"/>
              </w:rPr>
              <w:t>rsa, makinelerin kullan</w:t>
            </w:r>
            <w:r w:rsidRPr="004F511B">
              <w:rPr>
                <w:rFonts w:ascii="Calisto MT" w:hAnsi="Calisto MT" w:cs="Calisto MT"/>
              </w:rPr>
              <w:t>ı</w:t>
            </w:r>
            <w:r w:rsidRPr="004F511B">
              <w:rPr>
                <w:rFonts w:ascii="Calisto MT" w:hAnsi="Calisto MT" w:cs="Arial"/>
              </w:rPr>
              <w:t xml:space="preserve">mdan sonra </w:t>
            </w:r>
            <w:proofErr w:type="gramStart"/>
            <w:r w:rsidRPr="004F511B">
              <w:rPr>
                <w:rFonts w:ascii="Calisto MT" w:hAnsi="Calisto MT" w:cs="Arial"/>
              </w:rPr>
              <w:t>dezenfekte</w:t>
            </w:r>
            <w:proofErr w:type="gramEnd"/>
            <w:r w:rsidRPr="004F511B">
              <w:rPr>
                <w:rFonts w:ascii="Calisto MT" w:hAnsi="Calisto MT" w:cs="Arial"/>
              </w:rPr>
              <w:t xml:space="preserve"> edildi</w:t>
            </w:r>
            <w:r w:rsidRPr="004F511B">
              <w:rPr>
                <w:rFonts w:ascii="Cambria" w:hAnsi="Cambria" w:cs="Cambria"/>
              </w:rPr>
              <w:t>ğ</w:t>
            </w:r>
            <w:r w:rsidRPr="004F511B">
              <w:rPr>
                <w:rFonts w:ascii="Calisto MT" w:hAnsi="Calisto MT" w:cs="Arial"/>
              </w:rPr>
              <w:t xml:space="preserve">inden emin olun ve </w:t>
            </w:r>
            <w:r w:rsidRPr="004F511B">
              <w:rPr>
                <w:rFonts w:ascii="Calisto MT" w:hAnsi="Calisto MT" w:cs="Calisto MT"/>
              </w:rPr>
              <w:t>ö</w:t>
            </w:r>
            <w:r w:rsidRPr="004F511B">
              <w:rPr>
                <w:rFonts w:ascii="Calisto MT" w:hAnsi="Calisto MT" w:cs="Arial"/>
              </w:rPr>
              <w:t>rne</w:t>
            </w:r>
            <w:r w:rsidRPr="004F511B">
              <w:rPr>
                <w:rFonts w:ascii="Cambria" w:hAnsi="Cambria" w:cs="Cambria"/>
              </w:rPr>
              <w:t>ğ</w:t>
            </w:r>
            <w:r w:rsidRPr="004F511B">
              <w:rPr>
                <w:rFonts w:ascii="Calisto MT" w:hAnsi="Calisto MT" w:cs="Arial"/>
              </w:rPr>
              <w:t xml:space="preserve">in, makine </w:t>
            </w:r>
            <w:r w:rsidRPr="004F511B">
              <w:rPr>
                <w:rFonts w:ascii="Calisto MT" w:hAnsi="Calisto MT" w:cs="Calisto MT"/>
              </w:rPr>
              <w:t>ü</w:t>
            </w:r>
            <w:r w:rsidRPr="004F511B">
              <w:rPr>
                <w:rFonts w:ascii="Calisto MT" w:hAnsi="Calisto MT" w:cs="Arial"/>
              </w:rPr>
              <w:t>zerindeki viral filtreleri ve devre sonlarında hastayı koruyun.</w:t>
            </w:r>
          </w:p>
          <w:p w:rsidR="00B74A9B" w:rsidRPr="004F511B" w:rsidRDefault="00B74A9B" w:rsidP="00B74A9B">
            <w:pPr>
              <w:pStyle w:val="ListeParagraf"/>
              <w:numPr>
                <w:ilvl w:val="0"/>
                <w:numId w:val="11"/>
              </w:numPr>
              <w:spacing w:line="240" w:lineRule="auto"/>
              <w:jc w:val="both"/>
              <w:rPr>
                <w:rFonts w:ascii="Calisto MT" w:hAnsi="Calisto MT" w:cs="Arial"/>
              </w:rPr>
            </w:pPr>
            <w:r w:rsidRPr="004F511B">
              <w:rPr>
                <w:rFonts w:ascii="Calisto MT" w:hAnsi="Calisto MT" w:cs="Arial"/>
              </w:rPr>
              <w:t>Bu cihazlar için tek kullanımlık devreler kullanın.</w:t>
            </w:r>
          </w:p>
          <w:p w:rsidR="00B74A9B" w:rsidRPr="004F511B" w:rsidRDefault="00B74A9B" w:rsidP="00B74A9B">
            <w:pPr>
              <w:pStyle w:val="ListeParagraf"/>
              <w:numPr>
                <w:ilvl w:val="0"/>
                <w:numId w:val="11"/>
              </w:numPr>
              <w:spacing w:line="240" w:lineRule="auto"/>
              <w:jc w:val="both"/>
              <w:rPr>
                <w:rFonts w:ascii="Calisto MT" w:hAnsi="Calisto MT" w:cs="Arial"/>
              </w:rPr>
            </w:pPr>
            <w:r w:rsidRPr="004F511B">
              <w:rPr>
                <w:rFonts w:ascii="Calisto MT" w:hAnsi="Calisto MT" w:cs="Arial"/>
              </w:rPr>
              <w:t xml:space="preserve">Takip ve </w:t>
            </w:r>
            <w:proofErr w:type="gramStart"/>
            <w:r w:rsidRPr="004F511B">
              <w:rPr>
                <w:rFonts w:ascii="Calisto MT" w:hAnsi="Calisto MT" w:cs="Arial"/>
              </w:rPr>
              <w:t>enfeksiyon</w:t>
            </w:r>
            <w:proofErr w:type="gramEnd"/>
            <w:r w:rsidRPr="004F511B">
              <w:rPr>
                <w:rFonts w:ascii="Calisto MT" w:hAnsi="Calisto MT" w:cs="Arial"/>
              </w:rPr>
              <w:t xml:space="preserve"> izleme (e</w:t>
            </w:r>
            <w:r w:rsidRPr="004F511B">
              <w:rPr>
                <w:rFonts w:ascii="Cambria" w:hAnsi="Cambria" w:cs="Cambria"/>
              </w:rPr>
              <w:t>ğ</w:t>
            </w:r>
            <w:r w:rsidRPr="004F511B">
              <w:rPr>
                <w:rFonts w:ascii="Calisto MT" w:hAnsi="Calisto MT" w:cs="Arial"/>
              </w:rPr>
              <w:t>er gerekirse) amac</w:t>
            </w:r>
            <w:r w:rsidRPr="004F511B">
              <w:rPr>
                <w:rFonts w:ascii="Calisto MT" w:hAnsi="Calisto MT" w:cs="Calisto MT"/>
              </w:rPr>
              <w:t>ı</w:t>
            </w:r>
            <w:r w:rsidRPr="004F511B">
              <w:rPr>
                <w:rFonts w:ascii="Calisto MT" w:hAnsi="Calisto MT" w:cs="Arial"/>
              </w:rPr>
              <w:t>yla kullan</w:t>
            </w:r>
            <w:r w:rsidRPr="004F511B">
              <w:rPr>
                <w:rFonts w:ascii="Calisto MT" w:hAnsi="Calisto MT" w:cs="Calisto MT"/>
              </w:rPr>
              <w:t>ı</w:t>
            </w:r>
            <w:r w:rsidRPr="004F511B">
              <w:rPr>
                <w:rFonts w:ascii="Calisto MT" w:hAnsi="Calisto MT" w:cs="Arial"/>
              </w:rPr>
              <w:t>lan cihazlar i</w:t>
            </w:r>
            <w:r w:rsidRPr="004F511B">
              <w:rPr>
                <w:rFonts w:ascii="Calisto MT" w:hAnsi="Calisto MT" w:cs="Calisto MT"/>
              </w:rPr>
              <w:t>ç</w:t>
            </w:r>
            <w:r w:rsidRPr="004F511B">
              <w:rPr>
                <w:rFonts w:ascii="Calisto MT" w:hAnsi="Calisto MT" w:cs="Arial"/>
              </w:rPr>
              <w:t>in hasta bilgilerini i</w:t>
            </w:r>
            <w:r w:rsidRPr="004F511B">
              <w:rPr>
                <w:rFonts w:ascii="Calisto MT" w:hAnsi="Calisto MT" w:cs="Calisto MT"/>
              </w:rPr>
              <w:t>ç</w:t>
            </w:r>
            <w:r w:rsidRPr="004F511B">
              <w:rPr>
                <w:rFonts w:ascii="Calisto MT" w:hAnsi="Calisto MT" w:cs="Arial"/>
              </w:rPr>
              <w:t>eren bir sistem g</w:t>
            </w:r>
            <w:r w:rsidRPr="004F511B">
              <w:rPr>
                <w:rFonts w:ascii="Calisto MT" w:hAnsi="Calisto MT" w:cs="Calisto MT"/>
              </w:rPr>
              <w:t>ü</w:t>
            </w:r>
            <w:r w:rsidRPr="004F511B">
              <w:rPr>
                <w:rFonts w:ascii="Calisto MT" w:hAnsi="Calisto MT" w:cs="Arial"/>
              </w:rPr>
              <w:t>nl</w:t>
            </w:r>
            <w:r w:rsidRPr="004F511B">
              <w:rPr>
                <w:rFonts w:ascii="Calisto MT" w:hAnsi="Calisto MT" w:cs="Calisto MT"/>
              </w:rPr>
              <w:t>ü</w:t>
            </w:r>
            <w:r w:rsidRPr="004F511B">
              <w:rPr>
                <w:rFonts w:ascii="Cambria" w:hAnsi="Cambria" w:cs="Cambria"/>
              </w:rPr>
              <w:t>ğ</w:t>
            </w:r>
            <w:r w:rsidRPr="004F511B">
              <w:rPr>
                <w:rFonts w:ascii="Calisto MT" w:hAnsi="Calisto MT" w:cs="Calisto MT"/>
              </w:rPr>
              <w:t>ü</w:t>
            </w:r>
            <w:r w:rsidRPr="004F511B">
              <w:rPr>
                <w:rFonts w:ascii="Calisto MT" w:hAnsi="Calisto MT" w:cs="Arial"/>
              </w:rPr>
              <w:t xml:space="preserve"> bulundurun.</w:t>
            </w:r>
          </w:p>
          <w:p w:rsidR="00B74A9B" w:rsidRPr="004F511B" w:rsidRDefault="00B74A9B" w:rsidP="00B74A9B">
            <w:pPr>
              <w:pStyle w:val="ListeParagraf"/>
              <w:numPr>
                <w:ilvl w:val="0"/>
                <w:numId w:val="11"/>
              </w:numPr>
              <w:spacing w:line="240" w:lineRule="auto"/>
              <w:jc w:val="both"/>
              <w:rPr>
                <w:rFonts w:ascii="Calisto MT" w:hAnsi="Calisto MT" w:cs="Arial"/>
              </w:rPr>
            </w:pPr>
            <w:r w:rsidRPr="004F511B">
              <w:rPr>
                <w:rFonts w:ascii="Calisto MT" w:hAnsi="Calisto MT" w:cs="Arial"/>
              </w:rPr>
              <w:t>Havadan bula</w:t>
            </w:r>
            <w:r w:rsidRPr="004F511B">
              <w:rPr>
                <w:rFonts w:ascii="Cambria" w:hAnsi="Cambria" w:cs="Cambria"/>
              </w:rPr>
              <w:t>ş</w:t>
            </w:r>
            <w:r w:rsidRPr="004F511B">
              <w:rPr>
                <w:rFonts w:ascii="Calisto MT" w:hAnsi="Calisto MT" w:cs="Arial"/>
              </w:rPr>
              <w:t>maya yönelik tedbirler alın.</w:t>
            </w:r>
          </w:p>
          <w:p w:rsidR="00B74A9B" w:rsidRPr="004F511B" w:rsidRDefault="00B74A9B" w:rsidP="006817AA">
            <w:pPr>
              <w:pStyle w:val="ListeParagraf"/>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lastRenderedPageBreak/>
              <w:t>5.8</w:t>
            </w:r>
          </w:p>
        </w:tc>
        <w:tc>
          <w:tcPr>
            <w:tcW w:w="8210" w:type="dxa"/>
          </w:tcPr>
          <w:p w:rsidR="00B74A9B" w:rsidRPr="004F511B" w:rsidRDefault="00B74A9B" w:rsidP="006817AA">
            <w:pPr>
              <w:rPr>
                <w:rFonts w:ascii="Calisto MT" w:hAnsi="Calisto MT" w:cs="Arial"/>
              </w:rPr>
            </w:pPr>
            <w:r w:rsidRPr="004F511B">
              <w:rPr>
                <w:rFonts w:ascii="Calisto MT" w:hAnsi="Calisto MT" w:cs="Arial"/>
              </w:rPr>
              <w:t>Solunum cihazlarının kullanıldı</w:t>
            </w:r>
            <w:r w:rsidRPr="004F511B">
              <w:rPr>
                <w:rFonts w:ascii="Cambria" w:hAnsi="Cambria" w:cs="Cambria"/>
              </w:rPr>
              <w:t>ğ</w:t>
            </w:r>
            <w:r w:rsidRPr="004F511B">
              <w:rPr>
                <w:rFonts w:ascii="Calisto MT" w:hAnsi="Calisto MT" w:cs="Calisto MT"/>
              </w:rPr>
              <w:t>ı</w:t>
            </w:r>
            <w:r w:rsidRPr="004F511B">
              <w:rPr>
                <w:rFonts w:ascii="Calisto MT" w:hAnsi="Calisto MT" w:cs="Arial"/>
              </w:rPr>
              <w:t xml:space="preserve"> yerlerde mümkünse tek hastaya özel kullanım, tek kullanımlık seçenekler; örne</w:t>
            </w:r>
            <w:r w:rsidRPr="004F511B">
              <w:rPr>
                <w:rFonts w:ascii="Cambria" w:hAnsi="Cambria" w:cs="Cambria"/>
              </w:rPr>
              <w:t>ğ</w:t>
            </w:r>
            <w:r w:rsidRPr="004F511B">
              <w:rPr>
                <w:rFonts w:ascii="Calisto MT" w:hAnsi="Calisto MT" w:cs="Arial"/>
              </w:rPr>
              <w:t>in tek hastaya tahsis edilmi</w:t>
            </w:r>
            <w:r w:rsidRPr="004F511B">
              <w:rPr>
                <w:rFonts w:ascii="Cambria" w:hAnsi="Cambria" w:cs="Cambria"/>
              </w:rPr>
              <w:t>ş</w:t>
            </w:r>
            <w:r w:rsidRPr="004F511B">
              <w:rPr>
                <w:rFonts w:ascii="Calisto MT" w:hAnsi="Calisto MT" w:cs="Arial"/>
              </w:rPr>
              <w:t xml:space="preserve"> PEP cihazlar</w:t>
            </w:r>
            <w:r w:rsidRPr="004F511B">
              <w:rPr>
                <w:rFonts w:ascii="Calisto MT" w:hAnsi="Calisto MT" w:cs="Calisto MT"/>
              </w:rPr>
              <w:t>ı</w:t>
            </w:r>
            <w:r w:rsidRPr="004F511B">
              <w:rPr>
                <w:rFonts w:ascii="Calisto MT" w:hAnsi="Calisto MT" w:cs="Arial"/>
              </w:rPr>
              <w:t>.</w:t>
            </w:r>
          </w:p>
          <w:p w:rsidR="00B74A9B" w:rsidRPr="004F511B" w:rsidRDefault="00B74A9B" w:rsidP="006817AA">
            <w:pPr>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rPr>
            </w:pPr>
          </w:p>
        </w:tc>
        <w:tc>
          <w:tcPr>
            <w:tcW w:w="8210" w:type="dxa"/>
          </w:tcPr>
          <w:p w:rsidR="00B74A9B" w:rsidRPr="004F511B" w:rsidRDefault="00B74A9B" w:rsidP="006817AA">
            <w:pPr>
              <w:rPr>
                <w:rFonts w:ascii="Calisto MT" w:hAnsi="Calisto MT" w:cs="Arial"/>
              </w:rPr>
            </w:pPr>
            <w:r w:rsidRPr="004F511B">
              <w:rPr>
                <w:rFonts w:ascii="Calisto MT" w:hAnsi="Calisto MT" w:cs="Arial"/>
              </w:rPr>
              <w:t xml:space="preserve">Mümkünse tekrar kullanılabilir solunum </w:t>
            </w:r>
            <w:proofErr w:type="gramStart"/>
            <w:r w:rsidRPr="004F511B">
              <w:rPr>
                <w:rFonts w:ascii="Calisto MT" w:hAnsi="Calisto MT" w:cs="Arial"/>
              </w:rPr>
              <w:t>ekipmanından</w:t>
            </w:r>
            <w:proofErr w:type="gramEnd"/>
            <w:r w:rsidRPr="004F511B">
              <w:rPr>
                <w:rFonts w:ascii="Calisto MT" w:hAnsi="Calisto MT" w:cs="Arial"/>
              </w:rPr>
              <w:t xml:space="preserve"> kaçınılmalıdır.</w:t>
            </w:r>
          </w:p>
          <w:p w:rsidR="00B74A9B" w:rsidRPr="004F511B" w:rsidRDefault="00B74A9B" w:rsidP="006817AA">
            <w:pPr>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5.9</w:t>
            </w:r>
          </w:p>
        </w:tc>
        <w:tc>
          <w:tcPr>
            <w:tcW w:w="8210" w:type="dxa"/>
          </w:tcPr>
          <w:p w:rsidR="00B74A9B" w:rsidRPr="004F511B" w:rsidRDefault="00B74A9B" w:rsidP="006817AA">
            <w:pPr>
              <w:rPr>
                <w:rFonts w:ascii="Calisto MT" w:hAnsi="Calisto MT" w:cs="Arial"/>
              </w:rPr>
            </w:pPr>
            <w:r w:rsidRPr="004F511B">
              <w:rPr>
                <w:rFonts w:ascii="Calisto MT" w:hAnsi="Calisto MT" w:cs="Arial"/>
              </w:rPr>
              <w:t>Fizyoterapistler, kıdemli bir doktora (örn. Tıbbi Danı</w:t>
            </w:r>
            <w:r w:rsidRPr="004F511B">
              <w:rPr>
                <w:rFonts w:ascii="Cambria" w:hAnsi="Cambria" w:cs="Cambria"/>
              </w:rPr>
              <w:t>ş</w:t>
            </w:r>
            <w:r w:rsidRPr="004F511B">
              <w:rPr>
                <w:rFonts w:ascii="Calisto MT" w:hAnsi="Calisto MT" w:cs="Arial"/>
              </w:rPr>
              <w:t>man) dan</w:t>
            </w:r>
            <w:r w:rsidRPr="004F511B">
              <w:rPr>
                <w:rFonts w:ascii="Calisto MT" w:hAnsi="Calisto MT" w:cs="Calisto MT"/>
              </w:rPr>
              <w:t>ı</w:t>
            </w:r>
            <w:r w:rsidRPr="004F511B">
              <w:rPr>
                <w:rFonts w:ascii="Cambria" w:hAnsi="Cambria" w:cs="Cambria"/>
              </w:rPr>
              <w:t>ş</w:t>
            </w:r>
            <w:r w:rsidRPr="004F511B">
              <w:rPr>
                <w:rFonts w:ascii="Calisto MT" w:hAnsi="Calisto MT" w:cs="Arial"/>
              </w:rPr>
              <w:t>madan ve g</w:t>
            </w:r>
            <w:r w:rsidRPr="004F511B">
              <w:rPr>
                <w:rFonts w:ascii="Calisto MT" w:hAnsi="Calisto MT" w:cs="Calisto MT"/>
              </w:rPr>
              <w:t>ö</w:t>
            </w:r>
            <w:r w:rsidRPr="004F511B">
              <w:rPr>
                <w:rFonts w:ascii="Calisto MT" w:hAnsi="Calisto MT" w:cs="Arial"/>
              </w:rPr>
              <w:t>r</w:t>
            </w:r>
            <w:r w:rsidRPr="004F511B">
              <w:rPr>
                <w:rFonts w:ascii="Calisto MT" w:hAnsi="Calisto MT" w:cs="Calisto MT"/>
              </w:rPr>
              <w:t>ü</w:t>
            </w:r>
            <w:r w:rsidRPr="004F511B">
              <w:rPr>
                <w:rFonts w:ascii="Cambria" w:hAnsi="Cambria" w:cs="Cambria"/>
              </w:rPr>
              <w:t>ş</w:t>
            </w:r>
            <w:r w:rsidRPr="004F511B">
              <w:rPr>
                <w:rFonts w:ascii="Calisto MT" w:hAnsi="Calisto MT" w:cs="Arial"/>
              </w:rPr>
              <w:t xml:space="preserve"> almadan nemlendirme, NIV veya di</w:t>
            </w:r>
            <w:r w:rsidRPr="004F511B">
              <w:rPr>
                <w:rFonts w:ascii="Cambria" w:hAnsi="Cambria" w:cs="Cambria"/>
              </w:rPr>
              <w:t>ğ</w:t>
            </w:r>
            <w:r w:rsidRPr="004F511B">
              <w:rPr>
                <w:rFonts w:ascii="Calisto MT" w:hAnsi="Calisto MT" w:cs="Arial"/>
              </w:rPr>
              <w:t>er AGP'leri uygulamamal</w:t>
            </w:r>
            <w:r w:rsidRPr="004F511B">
              <w:rPr>
                <w:rFonts w:ascii="Calisto MT" w:hAnsi="Calisto MT" w:cs="Calisto MT"/>
              </w:rPr>
              <w:t>ı</w:t>
            </w:r>
            <w:r w:rsidRPr="004F511B">
              <w:rPr>
                <w:rFonts w:ascii="Calisto MT" w:hAnsi="Calisto MT" w:cs="Arial"/>
              </w:rPr>
              <w:t>d</w:t>
            </w:r>
            <w:r w:rsidRPr="004F511B">
              <w:rPr>
                <w:rFonts w:ascii="Calisto MT" w:hAnsi="Calisto MT" w:cs="Calisto MT"/>
              </w:rPr>
              <w:t>ı</w:t>
            </w:r>
            <w:r w:rsidRPr="004F511B">
              <w:rPr>
                <w:rFonts w:ascii="Calisto MT" w:hAnsi="Calisto MT" w:cs="Arial"/>
              </w:rPr>
              <w:t>r.</w:t>
            </w:r>
          </w:p>
          <w:p w:rsidR="00B74A9B" w:rsidRPr="004F511B" w:rsidRDefault="00B74A9B" w:rsidP="006817AA">
            <w:pPr>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5.10</w:t>
            </w:r>
          </w:p>
        </w:tc>
        <w:tc>
          <w:tcPr>
            <w:tcW w:w="8210" w:type="dxa"/>
          </w:tcPr>
          <w:p w:rsidR="00B74A9B" w:rsidRPr="004F511B" w:rsidRDefault="00B74A9B" w:rsidP="006817AA">
            <w:pPr>
              <w:rPr>
                <w:rFonts w:ascii="Calisto MT" w:hAnsi="Calisto MT" w:cs="Arial"/>
                <w:b/>
              </w:rPr>
            </w:pPr>
            <w:r w:rsidRPr="004F511B">
              <w:rPr>
                <w:rFonts w:ascii="Calisto MT" w:hAnsi="Calisto MT" w:cs="Arial"/>
                <w:b/>
              </w:rPr>
              <w:t>Balgam indüksiyonları yapılmamalıdır.</w:t>
            </w:r>
          </w:p>
          <w:p w:rsidR="00B74A9B" w:rsidRPr="004F511B" w:rsidRDefault="00B74A9B" w:rsidP="006817AA">
            <w:pPr>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5.11</w:t>
            </w:r>
          </w:p>
        </w:tc>
        <w:tc>
          <w:tcPr>
            <w:tcW w:w="8210" w:type="dxa"/>
          </w:tcPr>
          <w:p w:rsidR="00B74A9B" w:rsidRPr="004F511B" w:rsidRDefault="00B74A9B" w:rsidP="006817AA">
            <w:pPr>
              <w:rPr>
                <w:rFonts w:ascii="Calisto MT" w:hAnsi="Calisto MT" w:cs="Arial"/>
              </w:rPr>
            </w:pPr>
            <w:r w:rsidRPr="004F511B">
              <w:rPr>
                <w:rFonts w:ascii="Calisto MT" w:hAnsi="Calisto MT" w:cs="Arial"/>
                <w:b/>
              </w:rPr>
              <w:t xml:space="preserve">Balgam örnekleri için istekler. </w:t>
            </w:r>
            <w:r w:rsidRPr="004F511B">
              <w:rPr>
                <w:rFonts w:ascii="Cambria" w:hAnsi="Cambria" w:cs="Cambria"/>
              </w:rPr>
              <w:t>İ</w:t>
            </w:r>
            <w:r w:rsidRPr="004F511B">
              <w:rPr>
                <w:rFonts w:ascii="Calisto MT" w:hAnsi="Calisto MT" w:cs="Arial"/>
              </w:rPr>
              <w:t>lk olarak, hastan</w:t>
            </w:r>
            <w:r w:rsidRPr="004F511B">
              <w:rPr>
                <w:rFonts w:ascii="Calisto MT" w:hAnsi="Calisto MT" w:cs="Calisto MT"/>
              </w:rPr>
              <w:t>ı</w:t>
            </w:r>
            <w:r w:rsidRPr="004F511B">
              <w:rPr>
                <w:rFonts w:ascii="Calisto MT" w:hAnsi="Calisto MT" w:cs="Arial"/>
              </w:rPr>
              <w:t>n balgam üretti</w:t>
            </w:r>
            <w:r w:rsidRPr="004F511B">
              <w:rPr>
                <w:rFonts w:ascii="Cambria" w:hAnsi="Cambria" w:cs="Cambria"/>
              </w:rPr>
              <w:t>ğ</w:t>
            </w:r>
            <w:r w:rsidRPr="004F511B">
              <w:rPr>
                <w:rFonts w:ascii="Calisto MT" w:hAnsi="Calisto MT" w:cs="Arial"/>
              </w:rPr>
              <w:t>ini ve balgamı ba</w:t>
            </w:r>
            <w:r w:rsidRPr="004F511B">
              <w:rPr>
                <w:rFonts w:ascii="Cambria" w:hAnsi="Cambria" w:cs="Cambria"/>
              </w:rPr>
              <w:t>ğ</w:t>
            </w:r>
            <w:r w:rsidRPr="004F511B">
              <w:rPr>
                <w:rFonts w:ascii="Calisto MT" w:hAnsi="Calisto MT" w:cs="Calisto MT"/>
              </w:rPr>
              <w:t>ı</w:t>
            </w:r>
            <w:r w:rsidRPr="004F511B">
              <w:rPr>
                <w:rFonts w:ascii="Calisto MT" w:hAnsi="Calisto MT" w:cs="Arial"/>
              </w:rPr>
              <w:t>ms</w:t>
            </w:r>
            <w:r w:rsidRPr="004F511B">
              <w:rPr>
                <w:rFonts w:ascii="Calisto MT" w:hAnsi="Calisto MT" w:cs="Calisto MT"/>
              </w:rPr>
              <w:t>ı</w:t>
            </w:r>
            <w:r w:rsidRPr="004F511B">
              <w:rPr>
                <w:rFonts w:ascii="Calisto MT" w:hAnsi="Calisto MT" w:cs="Arial"/>
              </w:rPr>
              <w:t>z olarak temizleyip temizleyemedi</w:t>
            </w:r>
            <w:r w:rsidRPr="004F511B">
              <w:rPr>
                <w:rFonts w:ascii="Cambria" w:hAnsi="Cambria" w:cs="Cambria"/>
              </w:rPr>
              <w:t>ğ</w:t>
            </w:r>
            <w:r w:rsidRPr="004F511B">
              <w:rPr>
                <w:rFonts w:ascii="Calisto MT" w:hAnsi="Calisto MT" w:cs="Arial"/>
              </w:rPr>
              <w:t>ini belirleyin. E</w:t>
            </w:r>
            <w:r w:rsidRPr="004F511B">
              <w:rPr>
                <w:rFonts w:ascii="Cambria" w:hAnsi="Cambria" w:cs="Cambria"/>
              </w:rPr>
              <w:t>ğ</w:t>
            </w:r>
            <w:r w:rsidRPr="004F511B">
              <w:rPr>
                <w:rFonts w:ascii="Calisto MT" w:hAnsi="Calisto MT" w:cs="Arial"/>
              </w:rPr>
              <w:t>er ba</w:t>
            </w:r>
            <w:r w:rsidRPr="004F511B">
              <w:rPr>
                <w:rFonts w:ascii="Cambria" w:hAnsi="Cambria" w:cs="Cambria"/>
              </w:rPr>
              <w:t>ğ</w:t>
            </w:r>
            <w:r w:rsidRPr="004F511B">
              <w:rPr>
                <w:rFonts w:ascii="Calisto MT" w:hAnsi="Calisto MT" w:cs="Calisto MT"/>
              </w:rPr>
              <w:t>ı</w:t>
            </w:r>
            <w:r w:rsidRPr="004F511B">
              <w:rPr>
                <w:rFonts w:ascii="Calisto MT" w:hAnsi="Calisto MT" w:cs="Arial"/>
              </w:rPr>
              <w:t>ms</w:t>
            </w:r>
            <w:r w:rsidRPr="004F511B">
              <w:rPr>
                <w:rFonts w:ascii="Calisto MT" w:hAnsi="Calisto MT" w:cs="Calisto MT"/>
              </w:rPr>
              <w:t>ı</w:t>
            </w:r>
            <w:r w:rsidRPr="004F511B">
              <w:rPr>
                <w:rFonts w:ascii="Calisto MT" w:hAnsi="Calisto MT" w:cs="Arial"/>
              </w:rPr>
              <w:t>z temizleyebiliyorsa, balgam örne</w:t>
            </w:r>
            <w:r w:rsidRPr="004F511B">
              <w:rPr>
                <w:rFonts w:ascii="Cambria" w:hAnsi="Cambria" w:cs="Cambria"/>
              </w:rPr>
              <w:t>ğ</w:t>
            </w:r>
            <w:r w:rsidRPr="004F511B">
              <w:rPr>
                <w:rFonts w:ascii="Calisto MT" w:hAnsi="Calisto MT" w:cs="Arial"/>
              </w:rPr>
              <w:t>i i</w:t>
            </w:r>
            <w:r w:rsidRPr="004F511B">
              <w:rPr>
                <w:rFonts w:ascii="Calisto MT" w:hAnsi="Calisto MT" w:cs="Calisto MT"/>
              </w:rPr>
              <w:t>ç</w:t>
            </w:r>
            <w:r w:rsidRPr="004F511B">
              <w:rPr>
                <w:rFonts w:ascii="Calisto MT" w:hAnsi="Calisto MT" w:cs="Arial"/>
              </w:rPr>
              <w:t xml:space="preserve">in </w:t>
            </w:r>
            <w:proofErr w:type="gramStart"/>
            <w:r w:rsidRPr="004F511B">
              <w:rPr>
                <w:rFonts w:ascii="Calisto MT" w:hAnsi="Calisto MT" w:cs="Arial"/>
              </w:rPr>
              <w:t>fizyoterapi</w:t>
            </w:r>
            <w:proofErr w:type="gramEnd"/>
            <w:r w:rsidRPr="004F511B">
              <w:rPr>
                <w:rFonts w:ascii="Calisto MT" w:hAnsi="Calisto MT" w:cs="Arial"/>
              </w:rPr>
              <w:t xml:space="preserve"> gerekli de</w:t>
            </w:r>
            <w:r w:rsidRPr="004F511B">
              <w:rPr>
                <w:rFonts w:ascii="Cambria" w:hAnsi="Cambria" w:cs="Cambria"/>
              </w:rPr>
              <w:t>ğ</w:t>
            </w:r>
            <w:r w:rsidRPr="004F511B">
              <w:rPr>
                <w:rFonts w:ascii="Calisto MT" w:hAnsi="Calisto MT" w:cs="Arial"/>
              </w:rPr>
              <w:t>ildir.</w:t>
            </w:r>
          </w:p>
          <w:p w:rsidR="00B74A9B" w:rsidRPr="004F511B" w:rsidRDefault="00B74A9B" w:rsidP="006817AA">
            <w:pPr>
              <w:rPr>
                <w:rFonts w:ascii="Calisto MT" w:hAnsi="Calisto MT" w:cs="Arial"/>
                <w:b/>
              </w:rPr>
            </w:pPr>
          </w:p>
          <w:p w:rsidR="00B74A9B" w:rsidRPr="004F511B" w:rsidRDefault="00B74A9B" w:rsidP="006817AA">
            <w:pPr>
              <w:rPr>
                <w:rFonts w:ascii="Calisto MT" w:hAnsi="Calisto MT" w:cs="Arial"/>
              </w:rPr>
            </w:pPr>
            <w:r w:rsidRPr="004F511B">
              <w:rPr>
                <w:rFonts w:ascii="Calisto MT" w:hAnsi="Calisto MT" w:cs="Arial"/>
              </w:rPr>
              <w:t>Balgam örne</w:t>
            </w:r>
            <w:r w:rsidRPr="004F511B">
              <w:rPr>
                <w:rFonts w:ascii="Cambria" w:hAnsi="Cambria" w:cs="Cambria"/>
              </w:rPr>
              <w:t>ğ</w:t>
            </w:r>
            <w:r w:rsidRPr="004F511B">
              <w:rPr>
                <w:rFonts w:ascii="Calisto MT" w:hAnsi="Calisto MT" w:cs="Arial"/>
              </w:rPr>
              <w:t>ini kolayla</w:t>
            </w:r>
            <w:r w:rsidRPr="004F511B">
              <w:rPr>
                <w:rFonts w:ascii="Cambria" w:hAnsi="Cambria" w:cs="Cambria"/>
              </w:rPr>
              <w:t>ş</w:t>
            </w:r>
            <w:r w:rsidRPr="004F511B">
              <w:rPr>
                <w:rFonts w:ascii="Calisto MT" w:hAnsi="Calisto MT" w:cs="Arial"/>
              </w:rPr>
              <w:t>t</w:t>
            </w:r>
            <w:r w:rsidRPr="004F511B">
              <w:rPr>
                <w:rFonts w:ascii="Calisto MT" w:hAnsi="Calisto MT" w:cs="Calisto MT"/>
              </w:rPr>
              <w:t>ı</w:t>
            </w:r>
            <w:r w:rsidRPr="004F511B">
              <w:rPr>
                <w:rFonts w:ascii="Calisto MT" w:hAnsi="Calisto MT" w:cs="Arial"/>
              </w:rPr>
              <w:t>rmak i</w:t>
            </w:r>
            <w:r w:rsidRPr="004F511B">
              <w:rPr>
                <w:rFonts w:ascii="Calisto MT" w:hAnsi="Calisto MT" w:cs="Calisto MT"/>
              </w:rPr>
              <w:t>ç</w:t>
            </w:r>
            <w:r w:rsidRPr="004F511B">
              <w:rPr>
                <w:rFonts w:ascii="Calisto MT" w:hAnsi="Calisto MT" w:cs="Arial"/>
              </w:rPr>
              <w:t xml:space="preserve">in </w:t>
            </w:r>
            <w:proofErr w:type="gramStart"/>
            <w:r w:rsidRPr="004F511B">
              <w:rPr>
                <w:rFonts w:ascii="Calisto MT" w:hAnsi="Calisto MT" w:cs="Arial"/>
              </w:rPr>
              <w:t>fizyoterapi</w:t>
            </w:r>
            <w:proofErr w:type="gramEnd"/>
            <w:r w:rsidRPr="004F511B">
              <w:rPr>
                <w:rFonts w:ascii="Calisto MT" w:hAnsi="Calisto MT" w:cs="Arial"/>
              </w:rPr>
              <w:t xml:space="preserve"> m</w:t>
            </w:r>
            <w:r w:rsidRPr="004F511B">
              <w:rPr>
                <w:rFonts w:ascii="Calisto MT" w:hAnsi="Calisto MT" w:cs="Calisto MT"/>
              </w:rPr>
              <w:t>ü</w:t>
            </w:r>
            <w:r w:rsidRPr="004F511B">
              <w:rPr>
                <w:rFonts w:ascii="Calisto MT" w:hAnsi="Calisto MT" w:cs="Arial"/>
              </w:rPr>
              <w:t>dahaleleri gerekiyorsa, tam hava kaynakl</w:t>
            </w:r>
            <w:r w:rsidRPr="004F511B">
              <w:rPr>
                <w:rFonts w:ascii="Calisto MT" w:hAnsi="Calisto MT" w:cs="Calisto MT"/>
              </w:rPr>
              <w:t>ı</w:t>
            </w:r>
            <w:r w:rsidRPr="004F511B">
              <w:rPr>
                <w:rFonts w:ascii="Calisto MT" w:hAnsi="Calisto MT" w:cs="Arial"/>
              </w:rPr>
              <w:t xml:space="preserve"> bula</w:t>
            </w:r>
            <w:r w:rsidRPr="004F511B">
              <w:rPr>
                <w:rFonts w:ascii="Cambria" w:hAnsi="Cambria" w:cs="Cambria"/>
              </w:rPr>
              <w:t>ş</w:t>
            </w:r>
            <w:r w:rsidRPr="004F511B">
              <w:rPr>
                <w:rFonts w:ascii="Calisto MT" w:hAnsi="Calisto MT" w:cs="Arial"/>
              </w:rPr>
              <w:t>may</w:t>
            </w:r>
            <w:r w:rsidRPr="004F511B">
              <w:rPr>
                <w:rFonts w:ascii="Calisto MT" w:hAnsi="Calisto MT" w:cs="Calisto MT"/>
              </w:rPr>
              <w:t>ı</w:t>
            </w:r>
            <w:r w:rsidRPr="004F511B">
              <w:rPr>
                <w:rFonts w:ascii="Calisto MT" w:hAnsi="Calisto MT" w:cs="Arial"/>
              </w:rPr>
              <w:t xml:space="preserve"> </w:t>
            </w:r>
            <w:r w:rsidRPr="004F511B">
              <w:rPr>
                <w:rFonts w:ascii="Calisto MT" w:hAnsi="Calisto MT" w:cs="Calisto MT"/>
              </w:rPr>
              <w:t>ö</w:t>
            </w:r>
            <w:r w:rsidRPr="004F511B">
              <w:rPr>
                <w:rFonts w:ascii="Calisto MT" w:hAnsi="Calisto MT" w:cs="Arial"/>
              </w:rPr>
              <w:t>nlemek i</w:t>
            </w:r>
            <w:r w:rsidRPr="004F511B">
              <w:rPr>
                <w:rFonts w:ascii="Calisto MT" w:hAnsi="Calisto MT" w:cs="Calisto MT"/>
              </w:rPr>
              <w:t>ç</w:t>
            </w:r>
            <w:r w:rsidRPr="004F511B">
              <w:rPr>
                <w:rFonts w:ascii="Calisto MT" w:hAnsi="Calisto MT" w:cs="Arial"/>
              </w:rPr>
              <w:t>in KKD kullanılmalıdır. Balgam örne</w:t>
            </w:r>
            <w:r w:rsidRPr="004F511B">
              <w:rPr>
                <w:rFonts w:ascii="Cambria" w:hAnsi="Cambria" w:cs="Cambria"/>
              </w:rPr>
              <w:t>ğ</w:t>
            </w:r>
            <w:r w:rsidRPr="004F511B">
              <w:rPr>
                <w:rFonts w:ascii="Calisto MT" w:hAnsi="Calisto MT" w:cs="Arial"/>
              </w:rPr>
              <w:t>i kullanımında yerel politikalara uyulmalıdır. Genel olarak, balgam örne</w:t>
            </w:r>
            <w:r w:rsidRPr="004F511B">
              <w:rPr>
                <w:rFonts w:ascii="Cambria" w:hAnsi="Cambria" w:cs="Cambria"/>
              </w:rPr>
              <w:t>ğ</w:t>
            </w:r>
            <w:r w:rsidRPr="004F511B">
              <w:rPr>
                <w:rFonts w:ascii="Calisto MT" w:hAnsi="Calisto MT" w:cs="Arial"/>
              </w:rPr>
              <w:t>i al</w:t>
            </w:r>
            <w:r w:rsidRPr="004F511B">
              <w:rPr>
                <w:rFonts w:ascii="Calisto MT" w:hAnsi="Calisto MT" w:cs="Calisto MT"/>
              </w:rPr>
              <w:t>ı</w:t>
            </w:r>
            <w:r w:rsidRPr="004F511B">
              <w:rPr>
                <w:rFonts w:ascii="Calisto MT" w:hAnsi="Calisto MT" w:cs="Arial"/>
              </w:rPr>
              <w:t>nd</w:t>
            </w:r>
            <w:r w:rsidRPr="004F511B">
              <w:rPr>
                <w:rFonts w:ascii="Calisto MT" w:hAnsi="Calisto MT" w:cs="Calisto MT"/>
              </w:rPr>
              <w:t>ı</w:t>
            </w:r>
            <w:r w:rsidRPr="004F511B">
              <w:rPr>
                <w:rFonts w:ascii="Calisto MT" w:hAnsi="Calisto MT" w:cs="Arial"/>
              </w:rPr>
              <w:t>ktan sonra a</w:t>
            </w:r>
            <w:r w:rsidRPr="004F511B">
              <w:rPr>
                <w:rFonts w:ascii="Cambria" w:hAnsi="Cambria" w:cs="Cambria"/>
              </w:rPr>
              <w:t>ş</w:t>
            </w:r>
            <w:r w:rsidRPr="004F511B">
              <w:rPr>
                <w:rFonts w:ascii="Calisto MT" w:hAnsi="Calisto MT" w:cs="Arial"/>
              </w:rPr>
              <w:t>a</w:t>
            </w:r>
            <w:r w:rsidRPr="004F511B">
              <w:rPr>
                <w:rFonts w:ascii="Cambria" w:hAnsi="Cambria" w:cs="Cambria"/>
              </w:rPr>
              <w:t>ğ</w:t>
            </w:r>
            <w:r w:rsidRPr="004F511B">
              <w:rPr>
                <w:rFonts w:ascii="Calisto MT" w:hAnsi="Calisto MT" w:cs="Calisto MT"/>
              </w:rPr>
              <w:t>ı</w:t>
            </w:r>
            <w:r w:rsidRPr="004F511B">
              <w:rPr>
                <w:rFonts w:ascii="Calisto MT" w:hAnsi="Calisto MT" w:cs="Arial"/>
              </w:rPr>
              <w:t>daki noktalara uyulmal</w:t>
            </w:r>
            <w:r w:rsidRPr="004F511B">
              <w:rPr>
                <w:rFonts w:ascii="Calisto MT" w:hAnsi="Calisto MT" w:cs="Calisto MT"/>
              </w:rPr>
              <w:t>ı</w:t>
            </w:r>
            <w:r w:rsidRPr="004F511B">
              <w:rPr>
                <w:rFonts w:ascii="Calisto MT" w:hAnsi="Calisto MT" w:cs="Arial"/>
              </w:rPr>
              <w:t>d</w:t>
            </w:r>
            <w:r w:rsidRPr="004F511B">
              <w:rPr>
                <w:rFonts w:ascii="Calisto MT" w:hAnsi="Calisto MT" w:cs="Calisto MT"/>
              </w:rPr>
              <w:t>ı</w:t>
            </w:r>
            <w:r w:rsidRPr="004F511B">
              <w:rPr>
                <w:rFonts w:ascii="Calisto MT" w:hAnsi="Calisto MT" w:cs="Arial"/>
              </w:rPr>
              <w:t>r:</w:t>
            </w:r>
          </w:p>
          <w:p w:rsidR="00B74A9B" w:rsidRPr="004F511B" w:rsidRDefault="00B74A9B" w:rsidP="00B74A9B">
            <w:pPr>
              <w:pStyle w:val="ListeParagraf"/>
              <w:numPr>
                <w:ilvl w:val="0"/>
                <w:numId w:val="12"/>
              </w:numPr>
              <w:spacing w:line="240" w:lineRule="auto"/>
              <w:jc w:val="both"/>
              <w:rPr>
                <w:rFonts w:ascii="Calisto MT" w:hAnsi="Calisto MT" w:cs="Arial"/>
              </w:rPr>
            </w:pPr>
            <w:r w:rsidRPr="004F511B">
              <w:rPr>
                <w:rFonts w:ascii="Calisto MT" w:hAnsi="Calisto MT" w:cs="Arial"/>
              </w:rPr>
              <w:t>Tüm balgam örnekleri ve talep formları bir biyolojik tehlike etiketi ile i</w:t>
            </w:r>
            <w:r w:rsidRPr="004F511B">
              <w:rPr>
                <w:rFonts w:ascii="Cambria" w:hAnsi="Cambria" w:cs="Cambria"/>
              </w:rPr>
              <w:t>ş</w:t>
            </w:r>
            <w:r w:rsidRPr="004F511B">
              <w:rPr>
                <w:rFonts w:ascii="Calisto MT" w:hAnsi="Calisto MT" w:cs="Arial"/>
              </w:rPr>
              <w:t>aretlenmelidir.</w:t>
            </w:r>
          </w:p>
          <w:p w:rsidR="00B74A9B" w:rsidRPr="004F511B" w:rsidRDefault="00B74A9B" w:rsidP="00B74A9B">
            <w:pPr>
              <w:pStyle w:val="ListeParagraf"/>
              <w:numPr>
                <w:ilvl w:val="0"/>
                <w:numId w:val="12"/>
              </w:numPr>
              <w:spacing w:line="240" w:lineRule="auto"/>
              <w:jc w:val="both"/>
              <w:rPr>
                <w:rFonts w:ascii="Calisto MT" w:hAnsi="Calisto MT" w:cs="Arial"/>
              </w:rPr>
            </w:pPr>
            <w:r w:rsidRPr="004F511B">
              <w:rPr>
                <w:rFonts w:ascii="Calisto MT" w:hAnsi="Calisto MT" w:cs="Arial"/>
              </w:rPr>
              <w:t>Numune çift torbalı olmalıdır.</w:t>
            </w:r>
            <w:r>
              <w:rPr>
                <w:rFonts w:ascii="Calisto MT" w:hAnsi="Calisto MT" w:cs="Arial"/>
              </w:rPr>
              <w:t xml:space="preserve"> </w:t>
            </w:r>
            <w:r w:rsidRPr="004F511B">
              <w:rPr>
                <w:rFonts w:ascii="Calisto MT" w:hAnsi="Calisto MT" w:cs="Arial"/>
              </w:rPr>
              <w:t xml:space="preserve">Numune, KKD’li bir personel tarafından </w:t>
            </w:r>
            <w:proofErr w:type="gramStart"/>
            <w:r w:rsidRPr="004F511B">
              <w:rPr>
                <w:rFonts w:ascii="Calisto MT" w:hAnsi="Calisto MT" w:cs="Arial"/>
              </w:rPr>
              <w:t>izolasyon</w:t>
            </w:r>
            <w:proofErr w:type="gramEnd"/>
            <w:r w:rsidRPr="004F511B">
              <w:rPr>
                <w:rFonts w:ascii="Calisto MT" w:hAnsi="Calisto MT" w:cs="Arial"/>
              </w:rPr>
              <w:t xml:space="preserve"> odasında ilk torbaya konulmalıdır.</w:t>
            </w:r>
          </w:p>
          <w:p w:rsidR="00B74A9B" w:rsidRPr="004F511B" w:rsidRDefault="00B74A9B" w:rsidP="00B74A9B">
            <w:pPr>
              <w:pStyle w:val="ListeParagraf"/>
              <w:numPr>
                <w:ilvl w:val="0"/>
                <w:numId w:val="12"/>
              </w:numPr>
              <w:spacing w:line="240" w:lineRule="auto"/>
              <w:jc w:val="both"/>
              <w:rPr>
                <w:rFonts w:ascii="Calisto MT" w:hAnsi="Calisto MT" w:cs="Arial"/>
              </w:rPr>
            </w:pPr>
            <w:r w:rsidRPr="004F511B">
              <w:rPr>
                <w:rFonts w:ascii="Calisto MT" w:hAnsi="Calisto MT" w:cs="Arial"/>
              </w:rPr>
              <w:t>Numuneler laboratuvara numunenin yapısını anlayan biri tarafından teslim edilmelidir. Numuneleri ta</w:t>
            </w:r>
            <w:r w:rsidRPr="004F511B">
              <w:rPr>
                <w:rFonts w:ascii="Cambria" w:hAnsi="Cambria" w:cs="Cambria"/>
              </w:rPr>
              <w:t>ş</w:t>
            </w:r>
            <w:r w:rsidRPr="004F511B">
              <w:rPr>
                <w:rFonts w:ascii="Calisto MT" w:hAnsi="Calisto MT" w:cs="Calisto MT"/>
              </w:rPr>
              <w:t>ı</w:t>
            </w:r>
            <w:r w:rsidRPr="004F511B">
              <w:rPr>
                <w:rFonts w:ascii="Calisto MT" w:hAnsi="Calisto MT" w:cs="Arial"/>
              </w:rPr>
              <w:t>mak i</w:t>
            </w:r>
            <w:r w:rsidRPr="004F511B">
              <w:rPr>
                <w:rFonts w:ascii="Calisto MT" w:hAnsi="Calisto MT" w:cs="Calisto MT"/>
              </w:rPr>
              <w:t>ç</w:t>
            </w:r>
            <w:r w:rsidRPr="004F511B">
              <w:rPr>
                <w:rFonts w:ascii="Calisto MT" w:hAnsi="Calisto MT" w:cs="Arial"/>
              </w:rPr>
              <w:t>in pn</w:t>
            </w:r>
            <w:r w:rsidRPr="004F511B">
              <w:rPr>
                <w:rFonts w:ascii="Calisto MT" w:hAnsi="Calisto MT" w:cs="Calisto MT"/>
              </w:rPr>
              <w:t>ö</w:t>
            </w:r>
            <w:r w:rsidRPr="004F511B">
              <w:rPr>
                <w:rFonts w:ascii="Calisto MT" w:hAnsi="Calisto MT" w:cs="Arial"/>
              </w:rPr>
              <w:t>matik t</w:t>
            </w:r>
            <w:r w:rsidRPr="004F511B">
              <w:rPr>
                <w:rFonts w:ascii="Calisto MT" w:hAnsi="Calisto MT" w:cs="Calisto MT"/>
              </w:rPr>
              <w:t>ü</w:t>
            </w:r>
            <w:r w:rsidRPr="004F511B">
              <w:rPr>
                <w:rFonts w:ascii="Calisto MT" w:hAnsi="Calisto MT" w:cs="Arial"/>
              </w:rPr>
              <w:t>p sistemleri kullanılmamalıdır.</w:t>
            </w:r>
          </w:p>
          <w:p w:rsidR="00B74A9B" w:rsidRPr="004F511B" w:rsidRDefault="00B74A9B" w:rsidP="006817AA">
            <w:pPr>
              <w:pStyle w:val="ListeParagraf"/>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5.12</w:t>
            </w:r>
          </w:p>
        </w:tc>
        <w:tc>
          <w:tcPr>
            <w:tcW w:w="8210" w:type="dxa"/>
          </w:tcPr>
          <w:p w:rsidR="00B74A9B" w:rsidRPr="004F511B" w:rsidRDefault="00B74A9B" w:rsidP="006817AA">
            <w:pPr>
              <w:rPr>
                <w:rFonts w:ascii="Calisto MT" w:hAnsi="Calisto MT" w:cs="Arial"/>
              </w:rPr>
            </w:pPr>
            <w:r w:rsidRPr="004F511B">
              <w:rPr>
                <w:rFonts w:ascii="Calisto MT" w:hAnsi="Calisto MT" w:cs="Arial"/>
                <w:b/>
              </w:rPr>
              <w:t>Salin nebulizasyonu (püskürtme).</w:t>
            </w:r>
            <w:r w:rsidRPr="004F511B">
              <w:rPr>
                <w:rFonts w:ascii="Calisto MT" w:hAnsi="Calisto MT" w:cs="Arial"/>
              </w:rPr>
              <w:t xml:space="preserve"> Salin nebulizasyonu kullanmayın. Bazı </w:t>
            </w:r>
            <w:r w:rsidRPr="004F511B">
              <w:rPr>
                <w:rFonts w:ascii="Cambria" w:hAnsi="Cambria" w:cs="Cambria"/>
              </w:rPr>
              <w:t>İ</w:t>
            </w:r>
            <w:r w:rsidRPr="004F511B">
              <w:rPr>
                <w:rFonts w:ascii="Calisto MT" w:hAnsi="Calisto MT" w:cs="Arial"/>
              </w:rPr>
              <w:t>ngiltere y</w:t>
            </w:r>
            <w:r w:rsidRPr="004F511B">
              <w:rPr>
                <w:rFonts w:ascii="Calisto MT" w:hAnsi="Calisto MT" w:cs="Calisto MT"/>
              </w:rPr>
              <w:t>ö</w:t>
            </w:r>
            <w:r w:rsidRPr="004F511B">
              <w:rPr>
                <w:rFonts w:ascii="Calisto MT" w:hAnsi="Calisto MT" w:cs="Arial"/>
              </w:rPr>
              <w:t>nergelerinin neb</w:t>
            </w:r>
            <w:r w:rsidRPr="004F511B">
              <w:rPr>
                <w:rFonts w:ascii="Calisto MT" w:hAnsi="Calisto MT" w:cs="Calisto MT"/>
              </w:rPr>
              <w:t>ü</w:t>
            </w:r>
            <w:r w:rsidRPr="004F511B">
              <w:rPr>
                <w:rFonts w:ascii="Calisto MT" w:hAnsi="Calisto MT" w:cs="Arial"/>
              </w:rPr>
              <w:t>liz</w:t>
            </w:r>
            <w:r w:rsidRPr="004F511B">
              <w:rPr>
                <w:rFonts w:ascii="Calisto MT" w:hAnsi="Calisto MT" w:cs="Calisto MT"/>
              </w:rPr>
              <w:t>ö</w:t>
            </w:r>
            <w:r w:rsidRPr="004F511B">
              <w:rPr>
                <w:rFonts w:ascii="Calisto MT" w:hAnsi="Calisto MT" w:cs="Arial"/>
              </w:rPr>
              <w:t>r kullan</w:t>
            </w:r>
            <w:r w:rsidRPr="004F511B">
              <w:rPr>
                <w:rFonts w:ascii="Calisto MT" w:hAnsi="Calisto MT" w:cs="Calisto MT"/>
              </w:rPr>
              <w:t>ı</w:t>
            </w:r>
            <w:r w:rsidRPr="004F511B">
              <w:rPr>
                <w:rFonts w:ascii="Calisto MT" w:hAnsi="Calisto MT" w:cs="Arial"/>
              </w:rPr>
              <w:t>m</w:t>
            </w:r>
            <w:r w:rsidRPr="004F511B">
              <w:rPr>
                <w:rFonts w:ascii="Calisto MT" w:hAnsi="Calisto MT" w:cs="Calisto MT"/>
              </w:rPr>
              <w:t>ı</w:t>
            </w:r>
            <w:r w:rsidRPr="004F511B">
              <w:rPr>
                <w:rFonts w:ascii="Calisto MT" w:hAnsi="Calisto MT" w:cs="Arial"/>
              </w:rPr>
              <w:t>na izin verdi</w:t>
            </w:r>
            <w:r w:rsidRPr="004F511B">
              <w:rPr>
                <w:rFonts w:ascii="Cambria" w:hAnsi="Cambria" w:cs="Cambria"/>
              </w:rPr>
              <w:t>ğ</w:t>
            </w:r>
            <w:r w:rsidRPr="004F511B">
              <w:rPr>
                <w:rFonts w:ascii="Calisto MT" w:hAnsi="Calisto MT" w:cs="Arial"/>
              </w:rPr>
              <w:t xml:space="preserve">ine dikkat edilmelidir, ancak bu </w:t>
            </w:r>
            <w:r w:rsidRPr="004F511B">
              <w:rPr>
                <w:rFonts w:ascii="Cambria" w:hAnsi="Cambria" w:cs="Cambria"/>
              </w:rPr>
              <w:t>ş</w:t>
            </w:r>
            <w:r w:rsidRPr="004F511B">
              <w:rPr>
                <w:rFonts w:ascii="Calisto MT" w:hAnsi="Calisto MT" w:cs="Arial"/>
              </w:rPr>
              <w:t xml:space="preserve">u anda Avustralya'da </w:t>
            </w:r>
            <w:r w:rsidRPr="004F511B">
              <w:rPr>
                <w:rFonts w:ascii="Calisto MT" w:hAnsi="Calisto MT" w:cs="Calisto MT"/>
              </w:rPr>
              <w:t>ö</w:t>
            </w:r>
            <w:r w:rsidRPr="004F511B">
              <w:rPr>
                <w:rFonts w:ascii="Calisto MT" w:hAnsi="Calisto MT" w:cs="Arial"/>
              </w:rPr>
              <w:t>nerilmemektedir.</w:t>
            </w:r>
          </w:p>
          <w:p w:rsidR="00B74A9B" w:rsidRPr="004F511B" w:rsidRDefault="00B74A9B" w:rsidP="006817AA">
            <w:pPr>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5.13</w:t>
            </w:r>
          </w:p>
        </w:tc>
        <w:tc>
          <w:tcPr>
            <w:tcW w:w="8210" w:type="dxa"/>
          </w:tcPr>
          <w:p w:rsidR="00B74A9B" w:rsidRPr="004F511B" w:rsidRDefault="00B74A9B" w:rsidP="006817AA">
            <w:pPr>
              <w:rPr>
                <w:rFonts w:ascii="Calisto MT" w:hAnsi="Calisto MT" w:cs="Arial"/>
              </w:rPr>
            </w:pPr>
            <w:r w:rsidRPr="004F511B">
              <w:rPr>
                <w:rFonts w:ascii="Calisto MT" w:hAnsi="Calisto MT" w:cs="Arial"/>
                <w:b/>
              </w:rPr>
              <w:t>Manuel hiperinflasyon:</w:t>
            </w:r>
            <w:r w:rsidRPr="004F511B">
              <w:rPr>
                <w:rFonts w:ascii="Calisto MT" w:hAnsi="Calisto MT" w:cs="Arial"/>
              </w:rPr>
              <w:t xml:space="preserve"> Bir ventilatör devresinin ba</w:t>
            </w:r>
            <w:r w:rsidRPr="004F511B">
              <w:rPr>
                <w:rFonts w:ascii="Cambria" w:hAnsi="Cambria" w:cs="Cambria"/>
              </w:rPr>
              <w:t>ğ</w:t>
            </w:r>
            <w:r w:rsidRPr="004F511B">
              <w:rPr>
                <w:rFonts w:ascii="Calisto MT" w:hAnsi="Calisto MT" w:cs="Arial"/>
              </w:rPr>
              <w:t>lant</w:t>
            </w:r>
            <w:r w:rsidRPr="004F511B">
              <w:rPr>
                <w:rFonts w:ascii="Calisto MT" w:hAnsi="Calisto MT" w:cs="Calisto MT"/>
              </w:rPr>
              <w:t>ı</w:t>
            </w:r>
            <w:r w:rsidRPr="004F511B">
              <w:rPr>
                <w:rFonts w:ascii="Calisto MT" w:hAnsi="Calisto MT" w:cs="Arial"/>
              </w:rPr>
              <w:t>s</w:t>
            </w:r>
            <w:r w:rsidRPr="004F511B">
              <w:rPr>
                <w:rFonts w:ascii="Calisto MT" w:hAnsi="Calisto MT" w:cs="Calisto MT"/>
              </w:rPr>
              <w:t>ı</w:t>
            </w:r>
            <w:r w:rsidRPr="004F511B">
              <w:rPr>
                <w:rFonts w:ascii="Calisto MT" w:hAnsi="Calisto MT" w:cs="Arial"/>
              </w:rPr>
              <w:t>n</w:t>
            </w:r>
            <w:r w:rsidRPr="004F511B">
              <w:rPr>
                <w:rFonts w:ascii="Calisto MT" w:hAnsi="Calisto MT" w:cs="Calisto MT"/>
              </w:rPr>
              <w:t>ı</w:t>
            </w:r>
            <w:r w:rsidRPr="004F511B">
              <w:rPr>
                <w:rFonts w:ascii="Calisto MT" w:hAnsi="Calisto MT" w:cs="Arial"/>
              </w:rPr>
              <w:t>n kesilmesini / a</w:t>
            </w:r>
            <w:r w:rsidRPr="004F511B">
              <w:rPr>
                <w:rFonts w:ascii="Calisto MT" w:hAnsi="Calisto MT" w:cs="Calisto MT"/>
              </w:rPr>
              <w:t>çı</w:t>
            </w:r>
            <w:r w:rsidRPr="004F511B">
              <w:rPr>
                <w:rFonts w:ascii="Calisto MT" w:hAnsi="Calisto MT" w:cs="Arial"/>
              </w:rPr>
              <w:t>lmas</w:t>
            </w:r>
            <w:r w:rsidRPr="004F511B">
              <w:rPr>
                <w:rFonts w:ascii="Calisto MT" w:hAnsi="Calisto MT" w:cs="Calisto MT"/>
              </w:rPr>
              <w:t>ı</w:t>
            </w:r>
            <w:r w:rsidRPr="004F511B">
              <w:rPr>
                <w:rFonts w:ascii="Calisto MT" w:hAnsi="Calisto MT" w:cs="Arial"/>
              </w:rPr>
              <w:t>n</w:t>
            </w:r>
            <w:r w:rsidRPr="004F511B">
              <w:rPr>
                <w:rFonts w:ascii="Calisto MT" w:hAnsi="Calisto MT" w:cs="Calisto MT"/>
              </w:rPr>
              <w:t>ı</w:t>
            </w:r>
            <w:r w:rsidRPr="004F511B">
              <w:rPr>
                <w:rFonts w:ascii="Calisto MT" w:hAnsi="Calisto MT" w:cs="Arial"/>
              </w:rPr>
              <w:t xml:space="preserve"> i</w:t>
            </w:r>
            <w:r w:rsidRPr="004F511B">
              <w:rPr>
                <w:rFonts w:ascii="Calisto MT" w:hAnsi="Calisto MT" w:cs="Calisto MT"/>
              </w:rPr>
              <w:t>ç</w:t>
            </w:r>
            <w:r w:rsidRPr="004F511B">
              <w:rPr>
                <w:rFonts w:ascii="Calisto MT" w:hAnsi="Calisto MT" w:cs="Arial"/>
              </w:rPr>
              <w:t>erdi</w:t>
            </w:r>
            <w:r w:rsidRPr="004F511B">
              <w:rPr>
                <w:rFonts w:ascii="Cambria" w:hAnsi="Cambria" w:cs="Cambria"/>
              </w:rPr>
              <w:t>ğ</w:t>
            </w:r>
            <w:r w:rsidRPr="004F511B">
              <w:rPr>
                <w:rFonts w:ascii="Calisto MT" w:hAnsi="Calisto MT" w:cs="Arial"/>
              </w:rPr>
              <w:t>inden, MHI'dan ka</w:t>
            </w:r>
            <w:r w:rsidRPr="004F511B">
              <w:rPr>
                <w:rFonts w:ascii="Calisto MT" w:hAnsi="Calisto MT" w:cs="Calisto MT"/>
              </w:rPr>
              <w:t>çı</w:t>
            </w:r>
            <w:r w:rsidRPr="004F511B">
              <w:rPr>
                <w:rFonts w:ascii="Calisto MT" w:hAnsi="Calisto MT" w:cs="Arial"/>
              </w:rPr>
              <w:t>n</w:t>
            </w:r>
            <w:r w:rsidRPr="004F511B">
              <w:rPr>
                <w:rFonts w:ascii="Calisto MT" w:hAnsi="Calisto MT" w:cs="Calisto MT"/>
              </w:rPr>
              <w:t>ı</w:t>
            </w:r>
            <w:r w:rsidRPr="004F511B">
              <w:rPr>
                <w:rFonts w:ascii="Calisto MT" w:hAnsi="Calisto MT" w:cs="Arial"/>
              </w:rPr>
              <w:t>n ve ventilat</w:t>
            </w:r>
            <w:r w:rsidRPr="004F511B">
              <w:rPr>
                <w:rFonts w:ascii="Calisto MT" w:hAnsi="Calisto MT" w:cs="Calisto MT"/>
              </w:rPr>
              <w:t>ö</w:t>
            </w:r>
            <w:r w:rsidRPr="004F511B">
              <w:rPr>
                <w:rFonts w:ascii="Calisto MT" w:hAnsi="Calisto MT" w:cs="Arial"/>
              </w:rPr>
              <w:t>r hiperinflasyonunu (VHI) kullan</w:t>
            </w:r>
            <w:r w:rsidRPr="004F511B">
              <w:rPr>
                <w:rFonts w:ascii="Calisto MT" w:hAnsi="Calisto MT" w:cs="Calisto MT"/>
              </w:rPr>
              <w:t>ı</w:t>
            </w:r>
            <w:r w:rsidRPr="004F511B">
              <w:rPr>
                <w:rFonts w:ascii="Calisto MT" w:hAnsi="Calisto MT" w:cs="Arial"/>
              </w:rPr>
              <w:t xml:space="preserve">n. </w:t>
            </w:r>
            <w:r w:rsidRPr="004F511B">
              <w:rPr>
                <w:rFonts w:ascii="Calisto MT" w:hAnsi="Calisto MT" w:cs="Calisto MT"/>
              </w:rPr>
              <w:t>Ö</w:t>
            </w:r>
            <w:r w:rsidRPr="004F511B">
              <w:rPr>
                <w:rFonts w:ascii="Calisto MT" w:hAnsi="Calisto MT" w:cs="Arial"/>
              </w:rPr>
              <w:t>rne</w:t>
            </w:r>
            <w:r w:rsidRPr="004F511B">
              <w:rPr>
                <w:rFonts w:ascii="Cambria" w:hAnsi="Cambria" w:cs="Cambria"/>
              </w:rPr>
              <w:t>ğ</w:t>
            </w:r>
            <w:r w:rsidRPr="004F511B">
              <w:rPr>
                <w:rFonts w:ascii="Calisto MT" w:hAnsi="Calisto MT" w:cs="Arial"/>
              </w:rPr>
              <w:t>in: yo</w:t>
            </w:r>
            <w:r w:rsidRPr="004F511B">
              <w:rPr>
                <w:rFonts w:ascii="Cambria" w:hAnsi="Cambria" w:cs="Cambria"/>
              </w:rPr>
              <w:t>ğ</w:t>
            </w:r>
            <w:r w:rsidRPr="004F511B">
              <w:rPr>
                <w:rFonts w:ascii="Calisto MT" w:hAnsi="Calisto MT" w:cs="Arial"/>
              </w:rPr>
              <w:t>un bak</w:t>
            </w:r>
            <w:r w:rsidRPr="004F511B">
              <w:rPr>
                <w:rFonts w:ascii="Calisto MT" w:hAnsi="Calisto MT" w:cs="Calisto MT"/>
              </w:rPr>
              <w:t>ı</w:t>
            </w:r>
            <w:r w:rsidRPr="004F511B">
              <w:rPr>
                <w:rFonts w:ascii="Calisto MT" w:hAnsi="Calisto MT" w:cs="Arial"/>
              </w:rPr>
              <w:t xml:space="preserve">m </w:t>
            </w:r>
            <w:r w:rsidRPr="004F511B">
              <w:rPr>
                <w:rFonts w:ascii="Calisto MT" w:hAnsi="Calisto MT" w:cs="Calisto MT"/>
              </w:rPr>
              <w:t>ü</w:t>
            </w:r>
            <w:r w:rsidRPr="004F511B">
              <w:rPr>
                <w:rFonts w:ascii="Calisto MT" w:hAnsi="Calisto MT" w:cs="Arial"/>
              </w:rPr>
              <w:t>nitesinde (YB</w:t>
            </w:r>
            <w:r w:rsidRPr="004F511B">
              <w:rPr>
                <w:rFonts w:ascii="Calisto MT" w:hAnsi="Calisto MT" w:cs="Calisto MT"/>
              </w:rPr>
              <w:t>Ü</w:t>
            </w:r>
            <w:r w:rsidRPr="004F511B">
              <w:rPr>
                <w:rFonts w:ascii="Calisto MT" w:hAnsi="Calisto MT" w:cs="Arial"/>
              </w:rPr>
              <w:t>) s</w:t>
            </w:r>
            <w:r w:rsidRPr="004F511B">
              <w:rPr>
                <w:rFonts w:ascii="Calisto MT" w:hAnsi="Calisto MT" w:cs="Calisto MT"/>
              </w:rPr>
              <w:t>ü</w:t>
            </w:r>
            <w:r w:rsidRPr="004F511B">
              <w:rPr>
                <w:rFonts w:ascii="Calisto MT" w:hAnsi="Calisto MT" w:cs="Arial"/>
              </w:rPr>
              <w:t>p</w:t>
            </w:r>
            <w:r w:rsidRPr="004F511B">
              <w:rPr>
                <w:rFonts w:ascii="Calisto MT" w:hAnsi="Calisto MT" w:cs="Calisto MT"/>
              </w:rPr>
              <w:t>ü</w:t>
            </w:r>
            <w:r w:rsidRPr="004F511B">
              <w:rPr>
                <w:rFonts w:ascii="Calisto MT" w:hAnsi="Calisto MT" w:cs="Arial"/>
              </w:rPr>
              <w:t>ratif durumlar için belirtilmi</w:t>
            </w:r>
            <w:r w:rsidRPr="004F511B">
              <w:rPr>
                <w:rFonts w:ascii="Cambria" w:hAnsi="Cambria" w:cs="Cambria"/>
              </w:rPr>
              <w:t>ş</w:t>
            </w:r>
            <w:r w:rsidRPr="004F511B">
              <w:rPr>
                <w:rFonts w:ascii="Calisto MT" w:hAnsi="Calisto MT" w:cs="Arial"/>
              </w:rPr>
              <w:t xml:space="preserve">se ve yerel </w:t>
            </w:r>
            <w:proofErr w:type="gramStart"/>
            <w:r w:rsidRPr="004F511B">
              <w:rPr>
                <w:rFonts w:ascii="Calisto MT" w:hAnsi="Calisto MT" w:cs="Arial"/>
              </w:rPr>
              <w:t>prosed</w:t>
            </w:r>
            <w:r w:rsidRPr="004F511B">
              <w:rPr>
                <w:rFonts w:ascii="Calisto MT" w:hAnsi="Calisto MT" w:cs="Calisto MT"/>
              </w:rPr>
              <w:t>ü</w:t>
            </w:r>
            <w:r w:rsidRPr="004F511B">
              <w:rPr>
                <w:rFonts w:ascii="Calisto MT" w:hAnsi="Calisto MT" w:cs="Arial"/>
              </w:rPr>
              <w:t>rler</w:t>
            </w:r>
            <w:proofErr w:type="gramEnd"/>
            <w:r w:rsidRPr="004F511B">
              <w:rPr>
                <w:rFonts w:ascii="Calisto MT" w:hAnsi="Calisto MT" w:cs="Arial"/>
              </w:rPr>
              <w:t xml:space="preserve"> mevcutsa.</w:t>
            </w:r>
          </w:p>
          <w:p w:rsidR="00B74A9B" w:rsidRPr="004F511B" w:rsidRDefault="00B74A9B" w:rsidP="006817AA">
            <w:pPr>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5.14</w:t>
            </w:r>
          </w:p>
        </w:tc>
        <w:tc>
          <w:tcPr>
            <w:tcW w:w="8210" w:type="dxa"/>
          </w:tcPr>
          <w:p w:rsidR="00B74A9B" w:rsidRPr="004F511B" w:rsidRDefault="00B74A9B" w:rsidP="006817AA">
            <w:pPr>
              <w:rPr>
                <w:rFonts w:ascii="Calisto MT" w:hAnsi="Calisto MT" w:cs="Arial"/>
              </w:rPr>
            </w:pPr>
            <w:r w:rsidRPr="004F511B">
              <w:rPr>
                <w:rFonts w:ascii="Calisto MT" w:hAnsi="Calisto MT" w:cs="Arial"/>
                <w:b/>
              </w:rPr>
              <w:t>Yerçekimi destekli drenaj için pozisyonlama:</w:t>
            </w:r>
            <w:r w:rsidRPr="004F511B">
              <w:rPr>
                <w:rFonts w:ascii="Calisto MT" w:hAnsi="Calisto MT" w:cs="Arial"/>
              </w:rPr>
              <w:t xml:space="preserve"> Fizyoterapistler hastalar için pozisyonlama gereksinimleri konusunda tavsiyelerde bulunmaya devam edebilirler.</w:t>
            </w:r>
          </w:p>
          <w:p w:rsidR="00B74A9B" w:rsidRPr="004F511B" w:rsidRDefault="00B74A9B" w:rsidP="006817AA">
            <w:pPr>
              <w:rPr>
                <w:rFonts w:ascii="Calisto MT" w:hAnsi="Calisto MT" w:cs="Arial"/>
              </w:rPr>
            </w:pP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t>5.15</w:t>
            </w:r>
          </w:p>
        </w:tc>
        <w:tc>
          <w:tcPr>
            <w:tcW w:w="8210" w:type="dxa"/>
          </w:tcPr>
          <w:p w:rsidR="00B74A9B" w:rsidRPr="004F511B" w:rsidRDefault="00B74A9B" w:rsidP="006817AA">
            <w:pPr>
              <w:rPr>
                <w:rFonts w:ascii="Calisto MT" w:hAnsi="Calisto MT" w:cs="Arial"/>
              </w:rPr>
            </w:pPr>
            <w:r w:rsidRPr="004F511B">
              <w:rPr>
                <w:rFonts w:ascii="Calisto MT" w:hAnsi="Calisto MT" w:cs="Arial"/>
                <w:b/>
              </w:rPr>
              <w:t>Yüzüstü pozisyonlama:</w:t>
            </w:r>
            <w:r w:rsidRPr="004F511B">
              <w:rPr>
                <w:rFonts w:ascii="Calisto MT" w:hAnsi="Calisto MT" w:cs="Arial"/>
              </w:rPr>
              <w:t xml:space="preserve"> Fizyoterapistler YBÜ'de yüzüstü pozisyonlamanın uygulanmasında rol oynayabilir. Bu, yüzüstü pozisyonlama konusunda personel e</w:t>
            </w:r>
            <w:r w:rsidRPr="004F511B">
              <w:rPr>
                <w:rFonts w:ascii="Cambria" w:hAnsi="Cambria" w:cs="Cambria"/>
              </w:rPr>
              <w:t>ğ</w:t>
            </w:r>
            <w:r w:rsidRPr="004F511B">
              <w:rPr>
                <w:rFonts w:ascii="Calisto MT" w:hAnsi="Calisto MT" w:cs="Arial"/>
              </w:rPr>
              <w:t>itimi sa</w:t>
            </w:r>
            <w:r w:rsidRPr="004F511B">
              <w:rPr>
                <w:rFonts w:ascii="Cambria" w:hAnsi="Cambria" w:cs="Cambria"/>
              </w:rPr>
              <w:t>ğ</w:t>
            </w:r>
            <w:r w:rsidRPr="004F511B">
              <w:rPr>
                <w:rFonts w:ascii="Calisto MT" w:hAnsi="Calisto MT" w:cs="Arial"/>
              </w:rPr>
              <w:t>lamak (</w:t>
            </w:r>
            <w:r w:rsidRPr="004F511B">
              <w:rPr>
                <w:rFonts w:ascii="Calisto MT" w:hAnsi="Calisto MT" w:cs="Calisto MT"/>
              </w:rPr>
              <w:t>ö</w:t>
            </w:r>
            <w:r w:rsidRPr="004F511B">
              <w:rPr>
                <w:rFonts w:ascii="Calisto MT" w:hAnsi="Calisto MT" w:cs="Arial"/>
              </w:rPr>
              <w:t>rne</w:t>
            </w:r>
            <w:r w:rsidRPr="004F511B">
              <w:rPr>
                <w:rFonts w:ascii="Cambria" w:hAnsi="Cambria" w:cs="Cambria"/>
              </w:rPr>
              <w:t>ğ</w:t>
            </w:r>
            <w:r w:rsidRPr="004F511B">
              <w:rPr>
                <w:rFonts w:ascii="Calisto MT" w:hAnsi="Calisto MT" w:cs="Arial"/>
              </w:rPr>
              <w:t xml:space="preserve">in </w:t>
            </w:r>
            <w:proofErr w:type="gramStart"/>
            <w:r w:rsidRPr="004F511B">
              <w:rPr>
                <w:rFonts w:ascii="Calisto MT" w:hAnsi="Calisto MT" w:cs="Arial"/>
              </w:rPr>
              <w:t>sim</w:t>
            </w:r>
            <w:r w:rsidRPr="004F511B">
              <w:rPr>
                <w:rFonts w:ascii="Calisto MT" w:hAnsi="Calisto MT" w:cs="Calisto MT"/>
              </w:rPr>
              <w:t>ü</w:t>
            </w:r>
            <w:r w:rsidRPr="004F511B">
              <w:rPr>
                <w:rFonts w:ascii="Calisto MT" w:hAnsi="Calisto MT" w:cs="Arial"/>
              </w:rPr>
              <w:t>lasyon</w:t>
            </w:r>
            <w:proofErr w:type="gramEnd"/>
            <w:r w:rsidRPr="004F511B">
              <w:rPr>
                <w:rFonts w:ascii="Calisto MT" w:hAnsi="Calisto MT" w:cs="Arial"/>
              </w:rPr>
              <w:t xml:space="preserve"> tabanl</w:t>
            </w:r>
            <w:r w:rsidRPr="004F511B">
              <w:rPr>
                <w:rFonts w:ascii="Calisto MT" w:hAnsi="Calisto MT" w:cs="Calisto MT"/>
              </w:rPr>
              <w:t>ı</w:t>
            </w:r>
            <w:r w:rsidRPr="004F511B">
              <w:rPr>
                <w:rFonts w:ascii="Calisto MT" w:hAnsi="Calisto MT" w:cs="Arial"/>
              </w:rPr>
              <w:t xml:space="preserve"> e</w:t>
            </w:r>
            <w:r w:rsidRPr="004F511B">
              <w:rPr>
                <w:rFonts w:ascii="Cambria" w:hAnsi="Cambria" w:cs="Cambria"/>
              </w:rPr>
              <w:t>ğ</w:t>
            </w:r>
            <w:r w:rsidRPr="004F511B">
              <w:rPr>
                <w:rFonts w:ascii="Calisto MT" w:hAnsi="Calisto MT" w:cs="Arial"/>
              </w:rPr>
              <w:t>itim seansları) veya yo</w:t>
            </w:r>
            <w:r w:rsidRPr="004F511B">
              <w:rPr>
                <w:rFonts w:ascii="Cambria" w:hAnsi="Cambria" w:cs="Cambria"/>
              </w:rPr>
              <w:t>ğ</w:t>
            </w:r>
            <w:r w:rsidRPr="004F511B">
              <w:rPr>
                <w:rFonts w:ascii="Calisto MT" w:hAnsi="Calisto MT" w:cs="Arial"/>
              </w:rPr>
              <w:t>un bak</w:t>
            </w:r>
            <w:r w:rsidRPr="004F511B">
              <w:rPr>
                <w:rFonts w:ascii="Calisto MT" w:hAnsi="Calisto MT" w:cs="Calisto MT"/>
              </w:rPr>
              <w:t>ı</w:t>
            </w:r>
            <w:r w:rsidRPr="004F511B">
              <w:rPr>
                <w:rFonts w:ascii="Calisto MT" w:hAnsi="Calisto MT" w:cs="Arial"/>
              </w:rPr>
              <w:t>m ekibinin bir par</w:t>
            </w:r>
            <w:r w:rsidRPr="004F511B">
              <w:rPr>
                <w:rFonts w:ascii="Calisto MT" w:hAnsi="Calisto MT" w:cs="Calisto MT"/>
              </w:rPr>
              <w:t>ç</w:t>
            </w:r>
            <w:r w:rsidRPr="004F511B">
              <w:rPr>
                <w:rFonts w:ascii="Calisto MT" w:hAnsi="Calisto MT" w:cs="Arial"/>
              </w:rPr>
              <w:t>as</w:t>
            </w:r>
            <w:r w:rsidRPr="004F511B">
              <w:rPr>
                <w:rFonts w:ascii="Calisto MT" w:hAnsi="Calisto MT" w:cs="Calisto MT"/>
              </w:rPr>
              <w:t>ı</w:t>
            </w:r>
            <w:r w:rsidRPr="004F511B">
              <w:rPr>
                <w:rFonts w:ascii="Calisto MT" w:hAnsi="Calisto MT" w:cs="Arial"/>
              </w:rPr>
              <w:t xml:space="preserve"> olarak s</w:t>
            </w:r>
            <w:r w:rsidRPr="004F511B">
              <w:rPr>
                <w:rFonts w:ascii="Calisto MT" w:hAnsi="Calisto MT" w:cs="Calisto MT"/>
              </w:rPr>
              <w:t>ı</w:t>
            </w:r>
            <w:r w:rsidRPr="004F511B">
              <w:rPr>
                <w:rFonts w:ascii="Calisto MT" w:hAnsi="Calisto MT" w:cs="Arial"/>
              </w:rPr>
              <w:t>rayla yard</w:t>
            </w:r>
            <w:r w:rsidRPr="004F511B">
              <w:rPr>
                <w:rFonts w:ascii="Calisto MT" w:hAnsi="Calisto MT" w:cs="Calisto MT"/>
              </w:rPr>
              <w:t>ı</w:t>
            </w:r>
            <w:r w:rsidRPr="004F511B">
              <w:rPr>
                <w:rFonts w:ascii="Calisto MT" w:hAnsi="Calisto MT" w:cs="Arial"/>
              </w:rPr>
              <w:t>m etmeyi içeren “yüzüstü pozisyonlama takımları” içindeki liderli</w:t>
            </w:r>
            <w:r w:rsidRPr="004F511B">
              <w:rPr>
                <w:rFonts w:ascii="Cambria" w:hAnsi="Cambria" w:cs="Cambria"/>
              </w:rPr>
              <w:t>ğ</w:t>
            </w:r>
            <w:r w:rsidRPr="004F511B">
              <w:rPr>
                <w:rFonts w:ascii="Calisto MT" w:hAnsi="Calisto MT" w:cs="Arial"/>
              </w:rPr>
              <w:t>i i</w:t>
            </w:r>
            <w:r w:rsidRPr="004F511B">
              <w:rPr>
                <w:rFonts w:ascii="Calisto MT" w:hAnsi="Calisto MT" w:cs="Calisto MT"/>
              </w:rPr>
              <w:t>ç</w:t>
            </w:r>
            <w:r w:rsidRPr="004F511B">
              <w:rPr>
                <w:rFonts w:ascii="Calisto MT" w:hAnsi="Calisto MT" w:cs="Arial"/>
              </w:rPr>
              <w:t>erebilir.</w:t>
            </w:r>
          </w:p>
        </w:tc>
      </w:tr>
      <w:tr w:rsidR="00B74A9B" w:rsidRPr="004F511B" w:rsidTr="006817AA">
        <w:tc>
          <w:tcPr>
            <w:tcW w:w="846" w:type="dxa"/>
          </w:tcPr>
          <w:p w:rsidR="00B74A9B" w:rsidRPr="004F511B" w:rsidRDefault="00B74A9B" w:rsidP="006817AA">
            <w:pPr>
              <w:rPr>
                <w:rFonts w:ascii="Calisto MT" w:hAnsi="Calisto MT" w:cs="Arial"/>
                <w:b/>
              </w:rPr>
            </w:pPr>
            <w:r w:rsidRPr="004F511B">
              <w:rPr>
                <w:rFonts w:ascii="Calisto MT" w:hAnsi="Calisto MT" w:cs="Arial"/>
                <w:b/>
              </w:rPr>
              <w:lastRenderedPageBreak/>
              <w:t>5.16</w:t>
            </w:r>
          </w:p>
        </w:tc>
        <w:tc>
          <w:tcPr>
            <w:tcW w:w="8210" w:type="dxa"/>
          </w:tcPr>
          <w:p w:rsidR="00B74A9B" w:rsidRPr="004F511B" w:rsidRDefault="00B74A9B" w:rsidP="006817AA">
            <w:pPr>
              <w:rPr>
                <w:rFonts w:ascii="Calisto MT" w:hAnsi="Calisto MT" w:cs="Arial"/>
              </w:rPr>
            </w:pPr>
            <w:r w:rsidRPr="004F511B">
              <w:rPr>
                <w:rFonts w:ascii="Calisto MT" w:hAnsi="Calisto MT" w:cs="Arial"/>
                <w:b/>
              </w:rPr>
              <w:t>Trakeostomi yönetimi:</w:t>
            </w:r>
            <w:r w:rsidRPr="004F511B">
              <w:rPr>
                <w:rFonts w:ascii="Calisto MT" w:hAnsi="Calisto MT" w:cs="Arial"/>
              </w:rPr>
              <w:t xml:space="preserve"> Trakeostomi varlı</w:t>
            </w:r>
            <w:r w:rsidRPr="004F511B">
              <w:rPr>
                <w:rFonts w:ascii="Cambria" w:hAnsi="Cambria" w:cs="Cambria"/>
              </w:rPr>
              <w:t>ğ</w:t>
            </w:r>
            <w:r w:rsidRPr="004F511B">
              <w:rPr>
                <w:rFonts w:ascii="Calisto MT" w:hAnsi="Calisto MT" w:cs="Calisto MT"/>
              </w:rPr>
              <w:t>ı</w:t>
            </w:r>
            <w:r w:rsidRPr="004F511B">
              <w:rPr>
                <w:rFonts w:ascii="Calisto MT" w:hAnsi="Calisto MT" w:cs="Arial"/>
              </w:rPr>
              <w:t xml:space="preserve"> ve ilgili </w:t>
            </w:r>
            <w:proofErr w:type="gramStart"/>
            <w:r w:rsidRPr="004F511B">
              <w:rPr>
                <w:rFonts w:ascii="Calisto MT" w:hAnsi="Calisto MT" w:cs="Arial"/>
              </w:rPr>
              <w:t>prosedürler</w:t>
            </w:r>
            <w:proofErr w:type="gramEnd"/>
            <w:r w:rsidRPr="004F511B">
              <w:rPr>
                <w:rFonts w:ascii="Calisto MT" w:hAnsi="Calisto MT" w:cs="Arial"/>
              </w:rPr>
              <w:t xml:space="preserve"> potansiyel olarak aerosol üretimidir.</w:t>
            </w:r>
          </w:p>
          <w:p w:rsidR="00B74A9B" w:rsidRPr="004F511B" w:rsidRDefault="00B74A9B" w:rsidP="00B74A9B">
            <w:pPr>
              <w:pStyle w:val="ListeParagraf"/>
              <w:numPr>
                <w:ilvl w:val="0"/>
                <w:numId w:val="13"/>
              </w:numPr>
              <w:spacing w:line="240" w:lineRule="auto"/>
              <w:jc w:val="both"/>
              <w:rPr>
                <w:rFonts w:ascii="Calisto MT" w:hAnsi="Calisto MT" w:cs="Arial"/>
              </w:rPr>
            </w:pPr>
            <w:r w:rsidRPr="004F511B">
              <w:rPr>
                <w:rFonts w:ascii="Calisto MT" w:hAnsi="Calisto MT" w:cs="Arial"/>
              </w:rPr>
              <w:t>Man</w:t>
            </w:r>
            <w:r w:rsidRPr="004F511B">
              <w:rPr>
                <w:rFonts w:ascii="Cambria" w:hAnsi="Cambria" w:cs="Cambria"/>
              </w:rPr>
              <w:t>ş</w:t>
            </w:r>
            <w:r w:rsidRPr="004F511B">
              <w:rPr>
                <w:rFonts w:ascii="Calisto MT" w:hAnsi="Calisto MT" w:cs="Arial"/>
              </w:rPr>
              <w:t xml:space="preserve">et </w:t>
            </w:r>
            <w:proofErr w:type="gramStart"/>
            <w:r w:rsidRPr="004F511B">
              <w:rPr>
                <w:rFonts w:ascii="Calisto MT" w:hAnsi="Calisto MT" w:cs="Arial"/>
              </w:rPr>
              <w:t>deflasyon</w:t>
            </w:r>
            <w:proofErr w:type="gramEnd"/>
            <w:r w:rsidRPr="004F511B">
              <w:rPr>
                <w:rFonts w:ascii="Calisto MT" w:hAnsi="Calisto MT" w:cs="Arial"/>
              </w:rPr>
              <w:t xml:space="preserve"> denemeleri ve i</w:t>
            </w:r>
            <w:r w:rsidRPr="004F511B">
              <w:rPr>
                <w:rFonts w:ascii="Calisto MT" w:hAnsi="Calisto MT" w:cs="Calisto MT"/>
              </w:rPr>
              <w:t>ç</w:t>
            </w:r>
            <w:r w:rsidRPr="004F511B">
              <w:rPr>
                <w:rFonts w:ascii="Calisto MT" w:hAnsi="Calisto MT" w:cs="Arial"/>
              </w:rPr>
              <w:t xml:space="preserve"> t</w:t>
            </w:r>
            <w:r w:rsidRPr="004F511B">
              <w:rPr>
                <w:rFonts w:ascii="Calisto MT" w:hAnsi="Calisto MT" w:cs="Calisto MT"/>
              </w:rPr>
              <w:t>ü</w:t>
            </w:r>
            <w:r w:rsidRPr="004F511B">
              <w:rPr>
                <w:rFonts w:ascii="Calisto MT" w:hAnsi="Calisto MT" w:cs="Arial"/>
              </w:rPr>
              <w:t>p de</w:t>
            </w:r>
            <w:r w:rsidRPr="004F511B">
              <w:rPr>
                <w:rFonts w:ascii="Cambria" w:hAnsi="Cambria" w:cs="Cambria"/>
              </w:rPr>
              <w:t>ğ</w:t>
            </w:r>
            <w:r w:rsidRPr="004F511B">
              <w:rPr>
                <w:rFonts w:ascii="Calisto MT" w:hAnsi="Calisto MT" w:cs="Arial"/>
              </w:rPr>
              <w:t>i</w:t>
            </w:r>
            <w:r w:rsidRPr="004F511B">
              <w:rPr>
                <w:rFonts w:ascii="Cambria" w:hAnsi="Cambria" w:cs="Cambria"/>
              </w:rPr>
              <w:t>ş</w:t>
            </w:r>
            <w:r w:rsidRPr="004F511B">
              <w:rPr>
                <w:rFonts w:ascii="Calisto MT" w:hAnsi="Calisto MT" w:cs="Arial"/>
              </w:rPr>
              <w:t>iklikleri/temizli</w:t>
            </w:r>
            <w:r w:rsidRPr="004F511B">
              <w:rPr>
                <w:rFonts w:ascii="Cambria" w:hAnsi="Cambria" w:cs="Cambria"/>
              </w:rPr>
              <w:t>ğ</w:t>
            </w:r>
            <w:r w:rsidRPr="004F511B">
              <w:rPr>
                <w:rFonts w:ascii="Calisto MT" w:hAnsi="Calisto MT" w:cs="Arial"/>
              </w:rPr>
              <w:t xml:space="preserve">i aerosol </w:t>
            </w:r>
            <w:r w:rsidRPr="004F511B">
              <w:rPr>
                <w:rFonts w:ascii="Calisto MT" w:hAnsi="Calisto MT" w:cs="Calisto MT"/>
              </w:rPr>
              <w:t>ü</w:t>
            </w:r>
            <w:r w:rsidRPr="004F511B">
              <w:rPr>
                <w:rFonts w:ascii="Calisto MT" w:hAnsi="Calisto MT" w:cs="Arial"/>
              </w:rPr>
              <w:t>retimi olabilir.</w:t>
            </w:r>
          </w:p>
          <w:p w:rsidR="00B74A9B" w:rsidRPr="004F511B" w:rsidRDefault="00B74A9B" w:rsidP="00B74A9B">
            <w:pPr>
              <w:pStyle w:val="ListeParagraf"/>
              <w:numPr>
                <w:ilvl w:val="0"/>
                <w:numId w:val="13"/>
              </w:numPr>
              <w:spacing w:line="240" w:lineRule="auto"/>
              <w:jc w:val="both"/>
              <w:rPr>
                <w:rFonts w:ascii="Calisto MT" w:hAnsi="Calisto MT" w:cs="Arial"/>
              </w:rPr>
            </w:pPr>
            <w:r w:rsidRPr="004F511B">
              <w:rPr>
                <w:rFonts w:ascii="Calisto MT" w:hAnsi="Calisto MT" w:cs="Arial"/>
              </w:rPr>
              <w:t>Kapalı, sıralı vakumlama önerilir.</w:t>
            </w:r>
          </w:p>
          <w:p w:rsidR="00B74A9B" w:rsidRPr="004F511B" w:rsidRDefault="00B74A9B" w:rsidP="00B74A9B">
            <w:pPr>
              <w:pStyle w:val="ListeParagraf"/>
              <w:numPr>
                <w:ilvl w:val="0"/>
                <w:numId w:val="13"/>
              </w:numPr>
              <w:spacing w:line="240" w:lineRule="auto"/>
              <w:jc w:val="both"/>
              <w:rPr>
                <w:rFonts w:ascii="Calisto MT" w:hAnsi="Calisto MT" w:cs="Arial"/>
              </w:rPr>
            </w:pPr>
            <w:r w:rsidRPr="004F511B">
              <w:rPr>
                <w:rFonts w:ascii="Cambria" w:hAnsi="Cambria" w:cs="Cambria"/>
              </w:rPr>
              <w:t>İ</w:t>
            </w:r>
            <w:r w:rsidRPr="004F511B">
              <w:rPr>
                <w:rFonts w:ascii="Calisto MT" w:hAnsi="Calisto MT" w:cs="Arial"/>
              </w:rPr>
              <w:t>nspiratuar kas e</w:t>
            </w:r>
            <w:r w:rsidRPr="004F511B">
              <w:rPr>
                <w:rFonts w:ascii="Cambria" w:hAnsi="Cambria" w:cs="Cambria"/>
              </w:rPr>
              <w:t>ğ</w:t>
            </w:r>
            <w:r w:rsidRPr="004F511B">
              <w:rPr>
                <w:rFonts w:ascii="Calisto MT" w:hAnsi="Calisto MT" w:cs="Arial"/>
              </w:rPr>
              <w:t>itimi, s</w:t>
            </w:r>
            <w:r w:rsidRPr="004F511B">
              <w:rPr>
                <w:rFonts w:ascii="Calisto MT" w:hAnsi="Calisto MT" w:cs="Calisto MT"/>
              </w:rPr>
              <w:t>ı</w:t>
            </w:r>
            <w:r w:rsidRPr="004F511B">
              <w:rPr>
                <w:rFonts w:ascii="Calisto MT" w:hAnsi="Calisto MT" w:cs="Arial"/>
              </w:rPr>
              <w:t>z</w:t>
            </w:r>
            <w:r w:rsidRPr="004F511B">
              <w:rPr>
                <w:rFonts w:ascii="Calisto MT" w:hAnsi="Calisto MT" w:cs="Calisto MT"/>
              </w:rPr>
              <w:t>ı</w:t>
            </w:r>
            <w:r w:rsidRPr="004F511B">
              <w:rPr>
                <w:rFonts w:ascii="Calisto MT" w:hAnsi="Calisto MT" w:cs="Arial"/>
              </w:rPr>
              <w:t>nt</w:t>
            </w:r>
            <w:r w:rsidRPr="004F511B">
              <w:rPr>
                <w:rFonts w:ascii="Calisto MT" w:hAnsi="Calisto MT" w:cs="Calisto MT"/>
              </w:rPr>
              <w:t>ı</w:t>
            </w:r>
            <w:r w:rsidRPr="004F511B">
              <w:rPr>
                <w:rFonts w:ascii="Calisto MT" w:hAnsi="Calisto MT" w:cs="Arial"/>
              </w:rPr>
              <w:t xml:space="preserve"> konu</w:t>
            </w:r>
            <w:r w:rsidRPr="004F511B">
              <w:rPr>
                <w:rFonts w:ascii="Cambria" w:hAnsi="Cambria" w:cs="Cambria"/>
              </w:rPr>
              <w:t>ş</w:t>
            </w:r>
            <w:r w:rsidRPr="004F511B">
              <w:rPr>
                <w:rFonts w:ascii="Calisto MT" w:hAnsi="Calisto MT" w:cs="Arial"/>
              </w:rPr>
              <w:t>mas</w:t>
            </w:r>
            <w:r w:rsidRPr="004F511B">
              <w:rPr>
                <w:rFonts w:ascii="Calisto MT" w:hAnsi="Calisto MT" w:cs="Calisto MT"/>
              </w:rPr>
              <w:t>ı</w:t>
            </w:r>
            <w:r w:rsidRPr="004F511B">
              <w:rPr>
                <w:rFonts w:ascii="Calisto MT" w:hAnsi="Calisto MT" w:cs="Arial"/>
              </w:rPr>
              <w:t xml:space="preserve"> ve konu</w:t>
            </w:r>
            <w:r w:rsidRPr="004F511B">
              <w:rPr>
                <w:rFonts w:ascii="Cambria" w:hAnsi="Cambria" w:cs="Cambria"/>
              </w:rPr>
              <w:t>ş</w:t>
            </w:r>
            <w:r w:rsidRPr="004F511B">
              <w:rPr>
                <w:rFonts w:ascii="Calisto MT" w:hAnsi="Calisto MT" w:cs="Arial"/>
              </w:rPr>
              <w:t>ma valfleri kullan</w:t>
            </w:r>
            <w:r w:rsidRPr="004F511B">
              <w:rPr>
                <w:rFonts w:ascii="Calisto MT" w:hAnsi="Calisto MT" w:cs="Calisto MT"/>
              </w:rPr>
              <w:t>ı</w:t>
            </w:r>
            <w:r w:rsidRPr="004F511B">
              <w:rPr>
                <w:rFonts w:ascii="Calisto MT" w:hAnsi="Calisto MT" w:cs="Arial"/>
              </w:rPr>
              <w:t>m</w:t>
            </w:r>
            <w:r w:rsidRPr="004F511B">
              <w:rPr>
                <w:rFonts w:ascii="Calisto MT" w:hAnsi="Calisto MT" w:cs="Calisto MT"/>
              </w:rPr>
              <w:t>ı</w:t>
            </w:r>
            <w:r w:rsidRPr="004F511B">
              <w:rPr>
                <w:rFonts w:ascii="Calisto MT" w:hAnsi="Calisto MT" w:cs="Arial"/>
              </w:rPr>
              <w:t xml:space="preserve">, hastalar akut </w:t>
            </w:r>
            <w:proofErr w:type="gramStart"/>
            <w:r w:rsidRPr="004F511B">
              <w:rPr>
                <w:rFonts w:ascii="Calisto MT" w:hAnsi="Calisto MT" w:cs="Arial"/>
              </w:rPr>
              <w:t>enfeksiyonun</w:t>
            </w:r>
            <w:proofErr w:type="gramEnd"/>
            <w:r w:rsidRPr="004F511B">
              <w:rPr>
                <w:rFonts w:ascii="Calisto MT" w:hAnsi="Calisto MT" w:cs="Arial"/>
              </w:rPr>
              <w:t xml:space="preserve"> üzerine çıkana ve bula</w:t>
            </w:r>
            <w:r w:rsidRPr="004F511B">
              <w:rPr>
                <w:rFonts w:ascii="Cambria" w:hAnsi="Cambria" w:cs="Cambria"/>
              </w:rPr>
              <w:t>ş</w:t>
            </w:r>
            <w:r w:rsidRPr="004F511B">
              <w:rPr>
                <w:rFonts w:ascii="Calisto MT" w:hAnsi="Calisto MT" w:cs="Arial"/>
              </w:rPr>
              <w:t>ma riski azalt</w:t>
            </w:r>
            <w:r w:rsidRPr="004F511B">
              <w:rPr>
                <w:rFonts w:ascii="Calisto MT" w:hAnsi="Calisto MT" w:cs="Calisto MT"/>
              </w:rPr>
              <w:t>ı</w:t>
            </w:r>
            <w:r w:rsidRPr="004F511B">
              <w:rPr>
                <w:rFonts w:ascii="Calisto MT" w:hAnsi="Calisto MT" w:cs="Arial"/>
              </w:rPr>
              <w:t>l</w:t>
            </w:r>
            <w:r w:rsidRPr="004F511B">
              <w:rPr>
                <w:rFonts w:ascii="Calisto MT" w:hAnsi="Calisto MT" w:cs="Calisto MT"/>
              </w:rPr>
              <w:t>ı</w:t>
            </w:r>
            <w:r w:rsidRPr="004F511B">
              <w:rPr>
                <w:rFonts w:ascii="Calisto MT" w:hAnsi="Calisto MT" w:cs="Arial"/>
              </w:rPr>
              <w:t>ncaya kadar denenmemelidir.</w:t>
            </w:r>
          </w:p>
          <w:p w:rsidR="00B74A9B" w:rsidRPr="004F511B" w:rsidRDefault="00B74A9B" w:rsidP="00B74A9B">
            <w:pPr>
              <w:pStyle w:val="ListeParagraf"/>
              <w:numPr>
                <w:ilvl w:val="0"/>
                <w:numId w:val="13"/>
              </w:numPr>
              <w:spacing w:line="240" w:lineRule="auto"/>
              <w:jc w:val="both"/>
              <w:rPr>
                <w:rFonts w:ascii="Calisto MT" w:hAnsi="Calisto MT" w:cs="Arial"/>
              </w:rPr>
            </w:pPr>
            <w:r w:rsidRPr="004F511B">
              <w:rPr>
                <w:rFonts w:ascii="Calisto MT" w:hAnsi="Calisto MT" w:cs="Arial"/>
              </w:rPr>
              <w:t>Trakeostomili COVID-19 enfeksiyöz hastalarda hava yolu önlemleri önerilir.</w:t>
            </w:r>
          </w:p>
          <w:p w:rsidR="00B74A9B" w:rsidRPr="004F511B" w:rsidRDefault="00B74A9B" w:rsidP="006817AA">
            <w:pPr>
              <w:pStyle w:val="ListeParagraf"/>
              <w:rPr>
                <w:rFonts w:ascii="Calisto MT" w:hAnsi="Calisto MT" w:cs="Arial"/>
              </w:rPr>
            </w:pPr>
          </w:p>
        </w:tc>
      </w:tr>
    </w:tbl>
    <w:p w:rsidR="00B74A9B" w:rsidRPr="004F511B" w:rsidRDefault="00B74A9B" w:rsidP="00B74A9B">
      <w:pPr>
        <w:rPr>
          <w:rFonts w:ascii="Calisto MT" w:hAnsi="Calisto MT" w:cs="Arial"/>
        </w:rPr>
      </w:pPr>
    </w:p>
    <w:p w:rsidR="00B74A9B" w:rsidRPr="004F511B" w:rsidRDefault="00B74A9B" w:rsidP="00B74A9B">
      <w:pPr>
        <w:pStyle w:val="ListeParagraf"/>
        <w:numPr>
          <w:ilvl w:val="0"/>
          <w:numId w:val="13"/>
        </w:numPr>
        <w:spacing w:after="0" w:line="360" w:lineRule="auto"/>
        <w:jc w:val="both"/>
        <w:rPr>
          <w:rFonts w:ascii="Calisto MT" w:hAnsi="Calisto MT" w:cs="Arial"/>
        </w:rPr>
      </w:pPr>
      <w:r w:rsidRPr="004F511B">
        <w:rPr>
          <w:rFonts w:ascii="Calisto MT" w:hAnsi="Calisto MT" w:cs="Arial"/>
        </w:rPr>
        <w:t xml:space="preserve">AGP: Aerosol Generating Procedure </w:t>
      </w:r>
      <w:r>
        <w:rPr>
          <w:rFonts w:ascii="Calisto MT" w:hAnsi="Calisto MT" w:cs="Arial"/>
        </w:rPr>
        <w:t xml:space="preserve">– aerosol uygulama </w:t>
      </w:r>
      <w:proofErr w:type="gramStart"/>
      <w:r>
        <w:rPr>
          <w:rFonts w:ascii="Calisto MT" w:hAnsi="Calisto MT" w:cs="Arial"/>
        </w:rPr>
        <w:t>prosedürü</w:t>
      </w:r>
      <w:proofErr w:type="gramEnd"/>
    </w:p>
    <w:p w:rsidR="00B74A9B" w:rsidRPr="004F511B" w:rsidRDefault="00B74A9B" w:rsidP="00B74A9B">
      <w:pPr>
        <w:rPr>
          <w:rFonts w:ascii="Calisto MT" w:hAnsi="Calisto MT" w:cs="Arial"/>
        </w:rPr>
      </w:pPr>
    </w:p>
    <w:p w:rsidR="00B74A9B" w:rsidRPr="00B0005E" w:rsidRDefault="00B74A9B" w:rsidP="00B74A9B">
      <w:pPr>
        <w:pStyle w:val="GvdeMetni"/>
        <w:spacing w:before="6" w:line="237" w:lineRule="auto"/>
        <w:ind w:left="110" w:right="220"/>
        <w:rPr>
          <w:rFonts w:ascii="Calisto MT" w:hAnsi="Calisto MT"/>
          <w:b/>
          <w:bCs/>
          <w:color w:val="C00000"/>
          <w:sz w:val="22"/>
          <w:szCs w:val="22"/>
        </w:rPr>
      </w:pPr>
      <w:r w:rsidRPr="00B0005E">
        <w:rPr>
          <w:rFonts w:ascii="Calisto MT" w:hAnsi="Calisto MT"/>
          <w:b/>
          <w:bCs/>
          <w:color w:val="C00000"/>
          <w:sz w:val="22"/>
          <w:szCs w:val="22"/>
        </w:rPr>
        <w:t>Fizyoterapi yönetim ilkeleri - mobilizasyon, egzersiz ve rehabilitasyon müdahaleleri:</w:t>
      </w:r>
    </w:p>
    <w:p w:rsidR="00B74A9B" w:rsidRPr="00B0005E" w:rsidRDefault="00B74A9B" w:rsidP="00B74A9B">
      <w:pPr>
        <w:pStyle w:val="GvdeMetni"/>
        <w:spacing w:before="6" w:line="237" w:lineRule="auto"/>
        <w:ind w:left="110" w:right="220"/>
        <w:rPr>
          <w:rFonts w:ascii="Calisto MT" w:hAnsi="Calisto MT"/>
          <w:b/>
          <w:bCs/>
          <w:color w:val="C00000"/>
          <w:sz w:val="22"/>
          <w:szCs w:val="22"/>
        </w:rPr>
      </w:pPr>
    </w:p>
    <w:p w:rsidR="00B74A9B" w:rsidRDefault="00B74A9B" w:rsidP="00B74A9B">
      <w:pPr>
        <w:pStyle w:val="GvdeMetni"/>
        <w:spacing w:before="6"/>
        <w:rPr>
          <w:rFonts w:ascii="Calisto MT" w:hAnsi="Calisto MT"/>
          <w:sz w:val="22"/>
          <w:szCs w:val="22"/>
        </w:rPr>
      </w:pPr>
      <w:r w:rsidRPr="004F511B">
        <w:rPr>
          <w:rFonts w:ascii="Calisto MT" w:hAnsi="Calisto MT"/>
          <w:sz w:val="22"/>
          <w:szCs w:val="22"/>
        </w:rPr>
        <w:t>Fizyoterapistler, a</w:t>
      </w:r>
      <w:r w:rsidRPr="004F511B">
        <w:rPr>
          <w:rFonts w:ascii="Cambria" w:hAnsi="Cambria" w:cs="Cambria"/>
          <w:sz w:val="22"/>
          <w:szCs w:val="22"/>
        </w:rPr>
        <w:t>ş</w:t>
      </w:r>
      <w:r w:rsidRPr="004F511B">
        <w:rPr>
          <w:rFonts w:ascii="Calisto MT" w:hAnsi="Calisto MT"/>
          <w:sz w:val="22"/>
          <w:szCs w:val="22"/>
        </w:rPr>
        <w:t>a</w:t>
      </w:r>
      <w:r w:rsidRPr="004F511B">
        <w:rPr>
          <w:rFonts w:ascii="Cambria" w:hAnsi="Cambria" w:cs="Cambria"/>
          <w:sz w:val="22"/>
          <w:szCs w:val="22"/>
        </w:rPr>
        <w:t>ğ</w:t>
      </w:r>
      <w:r w:rsidRPr="004F511B">
        <w:rPr>
          <w:rFonts w:ascii="Calisto MT" w:hAnsi="Calisto MT" w:cs="Calisto MT"/>
          <w:sz w:val="22"/>
          <w:szCs w:val="22"/>
        </w:rPr>
        <w:t>ı</w:t>
      </w:r>
      <w:r w:rsidRPr="004F511B">
        <w:rPr>
          <w:rFonts w:ascii="Calisto MT" w:hAnsi="Calisto MT"/>
          <w:sz w:val="22"/>
          <w:szCs w:val="22"/>
        </w:rPr>
        <w:t>dakileri i</w:t>
      </w:r>
      <w:r w:rsidRPr="004F511B">
        <w:rPr>
          <w:rFonts w:ascii="Calisto MT" w:hAnsi="Calisto MT" w:cs="Calisto MT"/>
          <w:sz w:val="22"/>
          <w:szCs w:val="22"/>
        </w:rPr>
        <w:t>ç</w:t>
      </w:r>
      <w:r w:rsidRPr="004F511B">
        <w:rPr>
          <w:rFonts w:ascii="Calisto MT" w:hAnsi="Calisto MT"/>
          <w:sz w:val="22"/>
          <w:szCs w:val="22"/>
        </w:rPr>
        <w:t>eren muskuloskeletal / nörolojik / kardiyopulmoner rehabilitasyon görevlerinin sa</w:t>
      </w:r>
      <w:r w:rsidRPr="004F511B">
        <w:rPr>
          <w:rFonts w:ascii="Cambria" w:hAnsi="Cambria" w:cs="Cambria"/>
          <w:sz w:val="22"/>
          <w:szCs w:val="22"/>
        </w:rPr>
        <w:t>ğ</w:t>
      </w:r>
      <w:r w:rsidRPr="004F511B">
        <w:rPr>
          <w:rFonts w:ascii="Calisto MT" w:hAnsi="Calisto MT"/>
          <w:sz w:val="22"/>
          <w:szCs w:val="22"/>
        </w:rPr>
        <w:t>lanmas</w:t>
      </w:r>
      <w:r w:rsidRPr="004F511B">
        <w:rPr>
          <w:rFonts w:ascii="Calisto MT" w:hAnsi="Calisto MT" w:cs="Calisto MT"/>
          <w:sz w:val="22"/>
          <w:szCs w:val="22"/>
        </w:rPr>
        <w:t>ı</w:t>
      </w:r>
      <w:r w:rsidRPr="004F511B">
        <w:rPr>
          <w:rFonts w:ascii="Calisto MT" w:hAnsi="Calisto MT"/>
          <w:sz w:val="22"/>
          <w:szCs w:val="22"/>
        </w:rPr>
        <w:t>ndan sorumludur:</w:t>
      </w:r>
    </w:p>
    <w:p w:rsidR="00B74A9B" w:rsidRPr="004F511B" w:rsidRDefault="00B74A9B" w:rsidP="00B74A9B">
      <w:pPr>
        <w:pStyle w:val="GvdeMetni"/>
        <w:spacing w:before="6"/>
        <w:rPr>
          <w:rFonts w:ascii="Calisto MT" w:hAnsi="Calisto MT"/>
          <w:sz w:val="22"/>
          <w:szCs w:val="22"/>
        </w:rPr>
      </w:pPr>
    </w:p>
    <w:p w:rsidR="00B74A9B" w:rsidRPr="004F511B" w:rsidRDefault="00B74A9B" w:rsidP="00B74A9B">
      <w:pPr>
        <w:pStyle w:val="GvdeMetni"/>
        <w:numPr>
          <w:ilvl w:val="0"/>
          <w:numId w:val="16"/>
        </w:numPr>
        <w:spacing w:before="6" w:line="360" w:lineRule="auto"/>
        <w:rPr>
          <w:rFonts w:ascii="Calisto MT" w:hAnsi="Calisto MT"/>
          <w:sz w:val="22"/>
          <w:szCs w:val="22"/>
        </w:rPr>
      </w:pPr>
      <w:r w:rsidRPr="004F511B">
        <w:rPr>
          <w:rFonts w:ascii="Calisto MT" w:hAnsi="Calisto MT"/>
          <w:sz w:val="22"/>
          <w:szCs w:val="22"/>
        </w:rPr>
        <w:t>Eklem bütünlü</w:t>
      </w:r>
      <w:r w:rsidRPr="004F511B">
        <w:rPr>
          <w:rFonts w:ascii="Cambria" w:hAnsi="Cambria" w:cs="Cambria"/>
          <w:sz w:val="22"/>
          <w:szCs w:val="22"/>
        </w:rPr>
        <w:t>ğ</w:t>
      </w:r>
      <w:r w:rsidRPr="004F511B">
        <w:rPr>
          <w:rFonts w:ascii="Calisto MT" w:hAnsi="Calisto MT" w:cs="Calisto MT"/>
          <w:sz w:val="22"/>
          <w:szCs w:val="22"/>
        </w:rPr>
        <w:t>ü</w:t>
      </w:r>
      <w:r w:rsidRPr="004F511B">
        <w:rPr>
          <w:rFonts w:ascii="Calisto MT" w:hAnsi="Calisto MT"/>
          <w:sz w:val="22"/>
          <w:szCs w:val="22"/>
        </w:rPr>
        <w:t>n</w:t>
      </w:r>
      <w:r w:rsidRPr="004F511B">
        <w:rPr>
          <w:rFonts w:ascii="Calisto MT" w:hAnsi="Calisto MT" w:cs="Calisto MT"/>
          <w:sz w:val="22"/>
          <w:szCs w:val="22"/>
        </w:rPr>
        <w:t>ü</w:t>
      </w:r>
      <w:r w:rsidRPr="004F511B">
        <w:rPr>
          <w:rFonts w:ascii="Calisto MT" w:hAnsi="Calisto MT"/>
          <w:sz w:val="22"/>
          <w:szCs w:val="22"/>
        </w:rPr>
        <w:t>, eklem hareket açıklı</w:t>
      </w:r>
      <w:r w:rsidRPr="004F511B">
        <w:rPr>
          <w:rFonts w:ascii="Cambria" w:hAnsi="Cambria" w:cs="Cambria"/>
          <w:sz w:val="22"/>
          <w:szCs w:val="22"/>
        </w:rPr>
        <w:t>ğ</w:t>
      </w:r>
      <w:r w:rsidRPr="004F511B">
        <w:rPr>
          <w:rFonts w:ascii="Calisto MT" w:hAnsi="Calisto MT" w:cs="Calisto MT"/>
          <w:sz w:val="22"/>
          <w:szCs w:val="22"/>
        </w:rPr>
        <w:t>ı</w:t>
      </w:r>
      <w:r w:rsidRPr="004F511B">
        <w:rPr>
          <w:rFonts w:ascii="Calisto MT" w:hAnsi="Calisto MT"/>
          <w:sz w:val="22"/>
          <w:szCs w:val="22"/>
        </w:rPr>
        <w:t>n</w:t>
      </w:r>
      <w:r w:rsidRPr="004F511B">
        <w:rPr>
          <w:rFonts w:ascii="Calisto MT" w:hAnsi="Calisto MT" w:cs="Calisto MT"/>
          <w:sz w:val="22"/>
          <w:szCs w:val="22"/>
        </w:rPr>
        <w:t>ı</w:t>
      </w:r>
      <w:r w:rsidRPr="004F511B">
        <w:rPr>
          <w:rFonts w:ascii="Calisto MT" w:hAnsi="Calisto MT"/>
          <w:sz w:val="22"/>
          <w:szCs w:val="22"/>
        </w:rPr>
        <w:t xml:space="preserve"> ve kas kuvvetini korumak veya geli</w:t>
      </w:r>
      <w:r w:rsidRPr="004F511B">
        <w:rPr>
          <w:rFonts w:ascii="Cambria" w:hAnsi="Cambria" w:cs="Cambria"/>
          <w:sz w:val="22"/>
          <w:szCs w:val="22"/>
        </w:rPr>
        <w:t>ş</w:t>
      </w:r>
      <w:r w:rsidRPr="004F511B">
        <w:rPr>
          <w:rFonts w:ascii="Calisto MT" w:hAnsi="Calisto MT"/>
          <w:sz w:val="22"/>
          <w:szCs w:val="22"/>
        </w:rPr>
        <w:t>tirmek i</w:t>
      </w:r>
      <w:r w:rsidRPr="004F511B">
        <w:rPr>
          <w:rFonts w:ascii="Calisto MT" w:hAnsi="Calisto MT" w:cs="Calisto MT"/>
          <w:sz w:val="22"/>
          <w:szCs w:val="22"/>
        </w:rPr>
        <w:t>ç</w:t>
      </w:r>
      <w:r w:rsidRPr="004F511B">
        <w:rPr>
          <w:rFonts w:ascii="Calisto MT" w:hAnsi="Calisto MT"/>
          <w:sz w:val="22"/>
          <w:szCs w:val="22"/>
        </w:rPr>
        <w:t>in pasif, aktif destekli, aktif veya diren</w:t>
      </w:r>
      <w:r w:rsidRPr="004F511B">
        <w:rPr>
          <w:rFonts w:ascii="Calisto MT" w:hAnsi="Calisto MT" w:cs="Calisto MT"/>
          <w:sz w:val="22"/>
          <w:szCs w:val="22"/>
        </w:rPr>
        <w:t>ç</w:t>
      </w:r>
      <w:r w:rsidRPr="004F511B">
        <w:rPr>
          <w:rFonts w:ascii="Calisto MT" w:hAnsi="Calisto MT"/>
          <w:sz w:val="22"/>
          <w:szCs w:val="22"/>
        </w:rPr>
        <w:t>li eklem hareket açıklı</w:t>
      </w:r>
      <w:r w:rsidRPr="004F511B">
        <w:rPr>
          <w:rFonts w:ascii="Cambria" w:hAnsi="Cambria" w:cs="Cambria"/>
          <w:sz w:val="22"/>
          <w:szCs w:val="22"/>
        </w:rPr>
        <w:t>ğ</w:t>
      </w:r>
      <w:r w:rsidRPr="004F511B">
        <w:rPr>
          <w:rFonts w:ascii="Calisto MT" w:hAnsi="Calisto MT" w:cs="Calisto MT"/>
          <w:sz w:val="22"/>
          <w:szCs w:val="22"/>
        </w:rPr>
        <w:t>ı</w:t>
      </w:r>
      <w:r w:rsidRPr="004F511B">
        <w:rPr>
          <w:rFonts w:ascii="Calisto MT" w:hAnsi="Calisto MT"/>
          <w:sz w:val="22"/>
          <w:szCs w:val="22"/>
        </w:rPr>
        <w:t xml:space="preserve"> egzersizleri</w:t>
      </w:r>
    </w:p>
    <w:p w:rsidR="00B74A9B" w:rsidRPr="00C55036" w:rsidRDefault="00B74A9B" w:rsidP="00B74A9B">
      <w:pPr>
        <w:pStyle w:val="GvdeMetni"/>
        <w:numPr>
          <w:ilvl w:val="0"/>
          <w:numId w:val="16"/>
        </w:numPr>
        <w:spacing w:before="6" w:line="360" w:lineRule="auto"/>
        <w:rPr>
          <w:rFonts w:ascii="Calisto MT" w:hAnsi="Calisto MT"/>
          <w:sz w:val="22"/>
          <w:szCs w:val="22"/>
        </w:rPr>
      </w:pPr>
      <w:r w:rsidRPr="004F511B">
        <w:rPr>
          <w:rFonts w:ascii="Calisto MT" w:hAnsi="Calisto MT"/>
          <w:sz w:val="22"/>
          <w:szCs w:val="22"/>
        </w:rPr>
        <w:t>Mobilizasyon ve rehabilitasyon (örne</w:t>
      </w:r>
      <w:r w:rsidRPr="004F511B">
        <w:rPr>
          <w:rFonts w:ascii="Cambria" w:hAnsi="Cambria" w:cs="Cambria"/>
          <w:sz w:val="22"/>
          <w:szCs w:val="22"/>
        </w:rPr>
        <w:t>ğ</w:t>
      </w:r>
      <w:r w:rsidRPr="004F511B">
        <w:rPr>
          <w:rFonts w:ascii="Calisto MT" w:hAnsi="Calisto MT"/>
          <w:sz w:val="22"/>
          <w:szCs w:val="22"/>
        </w:rPr>
        <w:t>in yatak içi mobilite, yataktan kalkma, oturma dengesi, ayakta durma, yürüme, e</w:t>
      </w:r>
      <w:r w:rsidRPr="004F511B">
        <w:rPr>
          <w:rFonts w:ascii="Cambria" w:hAnsi="Cambria" w:cs="Cambria"/>
          <w:sz w:val="22"/>
          <w:szCs w:val="22"/>
        </w:rPr>
        <w:t>ğ</w:t>
      </w:r>
      <w:r w:rsidRPr="004F511B">
        <w:rPr>
          <w:rFonts w:ascii="Calisto MT" w:hAnsi="Calisto MT"/>
          <w:sz w:val="22"/>
          <w:szCs w:val="22"/>
        </w:rPr>
        <w:t>ik masa (tilt table), ayakta tutan kaldıraç (standing hoists), üst veya alt ekstremite ergometrisi, egzersiz programları).</w:t>
      </w:r>
    </w:p>
    <w:p w:rsidR="00B74A9B" w:rsidRPr="004F511B" w:rsidRDefault="00B74A9B" w:rsidP="00B74A9B">
      <w:pPr>
        <w:pStyle w:val="GvdeMetni"/>
        <w:rPr>
          <w:rFonts w:ascii="Calisto MT" w:hAnsi="Calisto MT"/>
          <w:sz w:val="22"/>
          <w:szCs w:val="22"/>
        </w:rPr>
      </w:pPr>
      <w:r w:rsidRPr="004F511B">
        <w:rPr>
          <w:rFonts w:ascii="Calisto MT" w:hAnsi="Calisto MT"/>
          <w:sz w:val="22"/>
          <w:szCs w:val="22"/>
        </w:rPr>
        <w:t>Tablo 6, COVID-19 hastalarında bu aktivitelerin uygulanması için önerileri özetlemektedir.</w:t>
      </w:r>
    </w:p>
    <w:p w:rsidR="00B74A9B" w:rsidRPr="004F511B" w:rsidRDefault="00B74A9B" w:rsidP="00B74A9B">
      <w:pPr>
        <w:pStyle w:val="GvdeMetni"/>
        <w:spacing w:before="6"/>
        <w:rPr>
          <w:rFonts w:ascii="Calisto MT" w:hAnsi="Calisto MT"/>
          <w:sz w:val="22"/>
          <w:szCs w:val="22"/>
        </w:rPr>
      </w:pPr>
    </w:p>
    <w:p w:rsidR="00B74A9B" w:rsidRDefault="00B74A9B" w:rsidP="00B74A9B">
      <w:pPr>
        <w:pStyle w:val="Balk1"/>
        <w:spacing w:line="242" w:lineRule="auto"/>
        <w:ind w:right="1471"/>
        <w:rPr>
          <w:rFonts w:ascii="Calisto MT" w:hAnsi="Calisto MT"/>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24795D" w:rsidRDefault="0024795D" w:rsidP="00B0005E">
      <w:pPr>
        <w:pStyle w:val="Balk1"/>
        <w:spacing w:line="242" w:lineRule="auto"/>
        <w:ind w:right="514"/>
        <w:rPr>
          <w:rFonts w:ascii="Calisto MT" w:hAnsi="Calisto MT"/>
          <w:color w:val="C00000"/>
          <w:sz w:val="22"/>
          <w:szCs w:val="22"/>
        </w:rPr>
      </w:pPr>
    </w:p>
    <w:p w:rsidR="00B74A9B" w:rsidRDefault="00B74A9B" w:rsidP="00B0005E">
      <w:pPr>
        <w:pStyle w:val="Balk1"/>
        <w:spacing w:line="242" w:lineRule="auto"/>
        <w:ind w:right="514"/>
        <w:rPr>
          <w:rFonts w:ascii="Calisto MT" w:hAnsi="Calisto MT"/>
          <w:color w:val="C00000"/>
          <w:sz w:val="22"/>
          <w:szCs w:val="22"/>
        </w:rPr>
      </w:pPr>
      <w:r w:rsidRPr="00B0005E">
        <w:rPr>
          <w:rFonts w:ascii="Calisto MT" w:hAnsi="Calisto MT"/>
          <w:color w:val="C00000"/>
          <w:sz w:val="22"/>
          <w:szCs w:val="22"/>
        </w:rPr>
        <w:lastRenderedPageBreak/>
        <w:t>Tablo 6. Fizyoterapi mobilizasyonu, egzersiz ve r</w:t>
      </w:r>
      <w:r w:rsidR="00B0005E">
        <w:rPr>
          <w:rFonts w:ascii="Calisto MT" w:hAnsi="Calisto MT"/>
          <w:color w:val="C00000"/>
          <w:sz w:val="22"/>
          <w:szCs w:val="22"/>
        </w:rPr>
        <w:t xml:space="preserve">ehabilitasyon müdahaleleri için </w:t>
      </w:r>
      <w:r w:rsidRPr="00B0005E">
        <w:rPr>
          <w:rFonts w:ascii="Calisto MT" w:hAnsi="Calisto MT"/>
          <w:color w:val="C00000"/>
          <w:sz w:val="22"/>
          <w:szCs w:val="22"/>
        </w:rPr>
        <w:t>öneriler:</w:t>
      </w:r>
    </w:p>
    <w:p w:rsidR="00B0005E" w:rsidRPr="00B0005E" w:rsidRDefault="00B0005E" w:rsidP="00B0005E">
      <w:pPr>
        <w:pStyle w:val="Balk1"/>
        <w:spacing w:line="242" w:lineRule="auto"/>
        <w:ind w:right="514"/>
        <w:rPr>
          <w:rFonts w:ascii="Calisto MT" w:hAnsi="Calisto MT"/>
          <w:color w:val="C00000"/>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938"/>
      </w:tblGrid>
      <w:tr w:rsidR="00B74A9B" w:rsidRPr="004F511B" w:rsidTr="00AE17FA">
        <w:trPr>
          <w:trHeight w:val="277"/>
        </w:trPr>
        <w:tc>
          <w:tcPr>
            <w:tcW w:w="696" w:type="dxa"/>
            <w:tcBorders>
              <w:top w:val="nil"/>
              <w:left w:val="nil"/>
            </w:tcBorders>
            <w:shd w:val="clear" w:color="auto" w:fill="F2F2F2" w:themeFill="background1" w:themeFillShade="F2"/>
          </w:tcPr>
          <w:p w:rsidR="00B74A9B" w:rsidRPr="004F511B" w:rsidRDefault="00B74A9B" w:rsidP="006817AA">
            <w:pPr>
              <w:pStyle w:val="TableParagraph"/>
              <w:ind w:left="0"/>
              <w:rPr>
                <w:rFonts w:ascii="Calisto MT" w:hAnsi="Calisto MT"/>
              </w:rPr>
            </w:pPr>
          </w:p>
        </w:tc>
        <w:tc>
          <w:tcPr>
            <w:tcW w:w="8938" w:type="dxa"/>
            <w:shd w:val="clear" w:color="auto" w:fill="F2F2F2" w:themeFill="background1" w:themeFillShade="F2"/>
          </w:tcPr>
          <w:p w:rsidR="00B74A9B" w:rsidRPr="004F511B" w:rsidRDefault="00B74A9B" w:rsidP="006817AA">
            <w:pPr>
              <w:pStyle w:val="TableParagraph"/>
              <w:spacing w:line="258" w:lineRule="exact"/>
              <w:ind w:left="110"/>
              <w:rPr>
                <w:rFonts w:ascii="Calisto MT" w:hAnsi="Calisto MT"/>
                <w:b/>
              </w:rPr>
            </w:pPr>
            <w:r w:rsidRPr="004F511B">
              <w:rPr>
                <w:rFonts w:ascii="Calisto MT" w:hAnsi="Calisto MT"/>
                <w:b/>
              </w:rPr>
              <w:t>Öneriler</w:t>
            </w:r>
          </w:p>
        </w:tc>
      </w:tr>
      <w:tr w:rsidR="00B74A9B" w:rsidRPr="004F511B" w:rsidTr="00AE17FA">
        <w:trPr>
          <w:trHeight w:val="3038"/>
        </w:trPr>
        <w:tc>
          <w:tcPr>
            <w:tcW w:w="696" w:type="dxa"/>
            <w:shd w:val="clear" w:color="auto" w:fill="F2F2F2" w:themeFill="background1" w:themeFillShade="F2"/>
          </w:tcPr>
          <w:p w:rsidR="00B74A9B" w:rsidRPr="004F511B" w:rsidRDefault="00B74A9B" w:rsidP="006817AA">
            <w:pPr>
              <w:pStyle w:val="TableParagraph"/>
              <w:spacing w:line="271" w:lineRule="exact"/>
              <w:ind w:left="110"/>
              <w:rPr>
                <w:rFonts w:ascii="Calisto MT" w:hAnsi="Calisto MT"/>
                <w:b/>
              </w:rPr>
            </w:pPr>
            <w:r w:rsidRPr="004F511B">
              <w:rPr>
                <w:rFonts w:ascii="Calisto MT" w:hAnsi="Calisto MT"/>
                <w:b/>
              </w:rPr>
              <w:t>6.1</w:t>
            </w:r>
          </w:p>
        </w:tc>
        <w:tc>
          <w:tcPr>
            <w:tcW w:w="8938" w:type="dxa"/>
            <w:shd w:val="clear" w:color="auto" w:fill="F2F2F2" w:themeFill="background1" w:themeFillShade="F2"/>
          </w:tcPr>
          <w:p w:rsidR="00B74A9B" w:rsidRDefault="00B74A9B" w:rsidP="006817AA">
            <w:pPr>
              <w:pStyle w:val="TableParagraph"/>
              <w:ind w:left="110" w:right="89"/>
              <w:jc w:val="both"/>
              <w:rPr>
                <w:rFonts w:ascii="Calisto MT" w:hAnsi="Calisto MT"/>
                <w:b/>
                <w:i/>
              </w:rPr>
            </w:pPr>
            <w:r w:rsidRPr="004F511B">
              <w:rPr>
                <w:rFonts w:ascii="Calisto MT" w:hAnsi="Calisto MT"/>
                <w:b/>
                <w:i/>
              </w:rPr>
              <w:t>Ki</w:t>
            </w:r>
            <w:r w:rsidRPr="004F511B">
              <w:rPr>
                <w:rFonts w:ascii="Cambria" w:hAnsi="Cambria" w:cs="Cambria"/>
                <w:b/>
                <w:i/>
              </w:rPr>
              <w:t>ş</w:t>
            </w:r>
            <w:r w:rsidRPr="004F511B">
              <w:rPr>
                <w:rFonts w:ascii="Calisto MT" w:hAnsi="Calisto MT"/>
                <w:b/>
                <w:i/>
              </w:rPr>
              <w:t>isel Koruyucu Donan</w:t>
            </w:r>
            <w:r w:rsidRPr="004F511B">
              <w:rPr>
                <w:rFonts w:ascii="Calisto MT" w:hAnsi="Calisto MT" w:cs="Calisto MT"/>
                <w:b/>
                <w:i/>
              </w:rPr>
              <w:t>ı</w:t>
            </w:r>
            <w:r w:rsidRPr="004F511B">
              <w:rPr>
                <w:rFonts w:ascii="Calisto MT" w:hAnsi="Calisto MT"/>
                <w:b/>
                <w:i/>
              </w:rPr>
              <w:t xml:space="preserve">m (KKD): </w:t>
            </w:r>
          </w:p>
          <w:p w:rsidR="00B74A9B" w:rsidRDefault="00B74A9B" w:rsidP="006817AA">
            <w:pPr>
              <w:pStyle w:val="TableParagraph"/>
              <w:ind w:left="110" w:right="89"/>
              <w:jc w:val="both"/>
              <w:rPr>
                <w:rFonts w:ascii="Calisto MT" w:hAnsi="Calisto MT"/>
                <w:b/>
                <w:i/>
              </w:rPr>
            </w:pPr>
          </w:p>
          <w:p w:rsidR="00B74A9B" w:rsidRDefault="00B74A9B" w:rsidP="006817AA">
            <w:pPr>
              <w:pStyle w:val="TableParagraph"/>
              <w:spacing w:line="276" w:lineRule="auto"/>
              <w:ind w:left="110" w:right="89"/>
              <w:jc w:val="both"/>
              <w:rPr>
                <w:rFonts w:ascii="Calisto MT" w:hAnsi="Calisto MT"/>
              </w:rPr>
            </w:pPr>
            <w:r w:rsidRPr="004F511B">
              <w:rPr>
                <w:rFonts w:ascii="Calisto MT" w:hAnsi="Calisto MT"/>
              </w:rPr>
              <w:t>Damlacık için alınan önlemler ço</w:t>
            </w:r>
            <w:r w:rsidRPr="004F511B">
              <w:rPr>
                <w:rFonts w:ascii="Cambria" w:hAnsi="Cambria" w:cs="Cambria"/>
              </w:rPr>
              <w:t>ğ</w:t>
            </w:r>
            <w:r w:rsidRPr="004F511B">
              <w:rPr>
                <w:rFonts w:ascii="Calisto MT" w:hAnsi="Calisto MT"/>
              </w:rPr>
              <w:t>u durumda mobilizasyon, egzersiz ve rehabilitasyonun sa</w:t>
            </w:r>
            <w:r w:rsidRPr="004F511B">
              <w:rPr>
                <w:rFonts w:ascii="Cambria" w:hAnsi="Cambria" w:cs="Cambria"/>
              </w:rPr>
              <w:t>ğ</w:t>
            </w:r>
            <w:r w:rsidRPr="004F511B">
              <w:rPr>
                <w:rFonts w:ascii="Calisto MT" w:hAnsi="Calisto MT"/>
              </w:rPr>
              <w:t>lanmas</w:t>
            </w:r>
            <w:r w:rsidRPr="004F511B">
              <w:rPr>
                <w:rFonts w:ascii="Calisto MT" w:hAnsi="Calisto MT" w:cs="Calisto MT"/>
              </w:rPr>
              <w:t>ı</w:t>
            </w:r>
            <w:r w:rsidRPr="004F511B">
              <w:rPr>
                <w:rFonts w:ascii="Calisto MT" w:hAnsi="Calisto MT"/>
              </w:rPr>
              <w:t xml:space="preserve"> i</w:t>
            </w:r>
            <w:r w:rsidRPr="004F511B">
              <w:rPr>
                <w:rFonts w:ascii="Calisto MT" w:hAnsi="Calisto MT" w:cs="Calisto MT"/>
              </w:rPr>
              <w:t>ç</w:t>
            </w:r>
            <w:r w:rsidRPr="004F511B">
              <w:rPr>
                <w:rFonts w:ascii="Calisto MT" w:hAnsi="Calisto MT"/>
              </w:rPr>
              <w:t>in uygun olmal</w:t>
            </w:r>
            <w:r w:rsidRPr="004F511B">
              <w:rPr>
                <w:rFonts w:ascii="Calisto MT" w:hAnsi="Calisto MT" w:cs="Calisto MT"/>
              </w:rPr>
              <w:t>ı</w:t>
            </w:r>
            <w:r w:rsidRPr="004F511B">
              <w:rPr>
                <w:rFonts w:ascii="Calisto MT" w:hAnsi="Calisto MT"/>
              </w:rPr>
              <w:t>d</w:t>
            </w:r>
            <w:r w:rsidRPr="004F511B">
              <w:rPr>
                <w:rFonts w:ascii="Calisto MT" w:hAnsi="Calisto MT" w:cs="Calisto MT"/>
              </w:rPr>
              <w:t>ı</w:t>
            </w:r>
            <w:r w:rsidRPr="004F511B">
              <w:rPr>
                <w:rFonts w:ascii="Calisto MT" w:hAnsi="Calisto MT"/>
              </w:rPr>
              <w:t xml:space="preserve">r. Bununla birlikte, fizyoterapistlerin yardım gerektiren mobilizasyon, egzersiz veya rehabilitasyon müdahaleleri için hasta ile yakın temasta olması muhtemeldir. </w:t>
            </w:r>
          </w:p>
          <w:p w:rsidR="00B74A9B" w:rsidRPr="00C55036" w:rsidRDefault="00B74A9B" w:rsidP="006817AA">
            <w:pPr>
              <w:pStyle w:val="TableParagraph"/>
              <w:spacing w:line="276" w:lineRule="auto"/>
              <w:ind w:left="110" w:right="89"/>
              <w:jc w:val="both"/>
              <w:rPr>
                <w:rFonts w:ascii="Calisto MT" w:hAnsi="Calisto MT"/>
              </w:rPr>
            </w:pPr>
            <w:r w:rsidRPr="004F511B">
              <w:rPr>
                <w:rFonts w:ascii="Calisto MT" w:hAnsi="Calisto MT"/>
              </w:rPr>
              <w:t>Bu durumlarda, yüksek bir filtrasyon maskesi kullanmayı dü</w:t>
            </w:r>
            <w:r w:rsidRPr="004F511B">
              <w:rPr>
                <w:rFonts w:ascii="Cambria" w:hAnsi="Cambria" w:cs="Cambria"/>
              </w:rPr>
              <w:t>ş</w:t>
            </w:r>
            <w:r w:rsidRPr="004F511B">
              <w:rPr>
                <w:rFonts w:ascii="Calisto MT" w:hAnsi="Calisto MT" w:cs="Calisto MT"/>
              </w:rPr>
              <w:t>ü</w:t>
            </w:r>
            <w:r w:rsidRPr="004F511B">
              <w:rPr>
                <w:rFonts w:ascii="Calisto MT" w:hAnsi="Calisto MT"/>
              </w:rPr>
              <w:t>nebilirsiniz (örn. P2 / N95). Mobilizasyon ve egzersiz hastanın öksürmesine veya se</w:t>
            </w:r>
            <w:r>
              <w:rPr>
                <w:rFonts w:ascii="Calisto MT" w:hAnsi="Calisto MT"/>
              </w:rPr>
              <w:t>kresyon atımına neden olabilir.</w:t>
            </w:r>
          </w:p>
          <w:p w:rsidR="00B74A9B" w:rsidRDefault="00B74A9B" w:rsidP="006817AA">
            <w:pPr>
              <w:pStyle w:val="TableParagraph"/>
              <w:spacing w:line="276" w:lineRule="auto"/>
              <w:ind w:left="110" w:right="94"/>
              <w:jc w:val="both"/>
              <w:rPr>
                <w:rFonts w:ascii="Calisto MT" w:hAnsi="Calisto MT"/>
              </w:rPr>
            </w:pPr>
            <w:r w:rsidRPr="004F511B">
              <w:rPr>
                <w:rFonts w:ascii="Calisto MT" w:hAnsi="Calisto MT"/>
              </w:rPr>
              <w:t>Hastaları izolasyon odalarının dı</w:t>
            </w:r>
            <w:r w:rsidRPr="004F511B">
              <w:rPr>
                <w:rFonts w:ascii="Cambria" w:hAnsi="Cambria" w:cs="Cambria"/>
              </w:rPr>
              <w:t>ş</w:t>
            </w:r>
            <w:r w:rsidRPr="004F511B">
              <w:rPr>
                <w:rFonts w:ascii="Calisto MT" w:hAnsi="Calisto MT" w:cs="Calisto MT"/>
              </w:rPr>
              <w:t>ı</w:t>
            </w:r>
            <w:r w:rsidRPr="004F511B">
              <w:rPr>
                <w:rFonts w:ascii="Calisto MT" w:hAnsi="Calisto MT"/>
              </w:rPr>
              <w:t>nda mobilize edebilmek için ilgili yerel yönergelere ba</w:t>
            </w:r>
            <w:r w:rsidRPr="004F511B">
              <w:rPr>
                <w:rFonts w:ascii="Cambria" w:hAnsi="Cambria" w:cs="Cambria"/>
              </w:rPr>
              <w:t>ş</w:t>
            </w:r>
            <w:r w:rsidRPr="004F511B">
              <w:rPr>
                <w:rFonts w:ascii="Calisto MT" w:hAnsi="Calisto MT"/>
              </w:rPr>
              <w:t>vurun. Hasta izolasyon odasının dı</w:t>
            </w:r>
            <w:r w:rsidRPr="004F511B">
              <w:rPr>
                <w:rFonts w:ascii="Cambria" w:hAnsi="Cambria" w:cs="Cambria"/>
              </w:rPr>
              <w:t>ş</w:t>
            </w:r>
            <w:r w:rsidRPr="004F511B">
              <w:rPr>
                <w:rFonts w:ascii="Calisto MT" w:hAnsi="Calisto MT" w:cs="Calisto MT"/>
              </w:rPr>
              <w:t>ı</w:t>
            </w:r>
            <w:r w:rsidRPr="004F511B">
              <w:rPr>
                <w:rFonts w:ascii="Calisto MT" w:hAnsi="Calisto MT"/>
              </w:rPr>
              <w:t>nda mobilize olmu</w:t>
            </w:r>
            <w:r w:rsidRPr="004F511B">
              <w:rPr>
                <w:rFonts w:ascii="Cambria" w:hAnsi="Cambria" w:cs="Cambria"/>
              </w:rPr>
              <w:t>ş</w:t>
            </w:r>
            <w:r w:rsidRPr="004F511B">
              <w:rPr>
                <w:rFonts w:ascii="Calisto MT" w:hAnsi="Calisto MT"/>
              </w:rPr>
              <w:t>sa, hastanın cerrahi maske taktı</w:t>
            </w:r>
            <w:r w:rsidRPr="004F511B">
              <w:rPr>
                <w:rFonts w:ascii="Cambria" w:hAnsi="Cambria" w:cs="Cambria"/>
              </w:rPr>
              <w:t>ğ</w:t>
            </w:r>
            <w:r w:rsidRPr="004F511B">
              <w:rPr>
                <w:rFonts w:ascii="Calisto MT" w:hAnsi="Calisto MT" w:cs="Calisto MT"/>
              </w:rPr>
              <w:t>ı</w:t>
            </w:r>
            <w:r w:rsidRPr="004F511B">
              <w:rPr>
                <w:rFonts w:ascii="Calisto MT" w:hAnsi="Calisto MT"/>
              </w:rPr>
              <w:t>ndan emin olun.</w:t>
            </w:r>
          </w:p>
          <w:p w:rsidR="00B74A9B" w:rsidRPr="004F511B" w:rsidRDefault="00B74A9B" w:rsidP="006817AA">
            <w:pPr>
              <w:pStyle w:val="TableParagraph"/>
              <w:spacing w:line="276" w:lineRule="auto"/>
              <w:ind w:left="110" w:right="94"/>
              <w:jc w:val="both"/>
              <w:rPr>
                <w:rFonts w:ascii="Calisto MT" w:hAnsi="Calisto MT"/>
              </w:rPr>
            </w:pPr>
          </w:p>
        </w:tc>
      </w:tr>
      <w:tr w:rsidR="00B74A9B" w:rsidRPr="004F511B" w:rsidTr="00AE17FA">
        <w:trPr>
          <w:trHeight w:val="1377"/>
        </w:trPr>
        <w:tc>
          <w:tcPr>
            <w:tcW w:w="696" w:type="dxa"/>
            <w:shd w:val="clear" w:color="auto" w:fill="F2F2F2" w:themeFill="background1" w:themeFillShade="F2"/>
          </w:tcPr>
          <w:p w:rsidR="00B0005E" w:rsidRDefault="00B0005E" w:rsidP="006817AA">
            <w:pPr>
              <w:pStyle w:val="TableParagraph"/>
              <w:spacing w:line="271" w:lineRule="exact"/>
              <w:ind w:left="110"/>
              <w:rPr>
                <w:rFonts w:ascii="Calisto MT" w:hAnsi="Calisto MT"/>
                <w:b/>
              </w:rPr>
            </w:pPr>
          </w:p>
          <w:p w:rsidR="00B74A9B" w:rsidRPr="004F511B" w:rsidRDefault="00B74A9B" w:rsidP="006817AA">
            <w:pPr>
              <w:pStyle w:val="TableParagraph"/>
              <w:spacing w:line="271" w:lineRule="exact"/>
              <w:ind w:left="110"/>
              <w:rPr>
                <w:rFonts w:ascii="Calisto MT" w:hAnsi="Calisto MT"/>
                <w:b/>
              </w:rPr>
            </w:pPr>
            <w:r w:rsidRPr="004F511B">
              <w:rPr>
                <w:rFonts w:ascii="Calisto MT" w:hAnsi="Calisto MT"/>
                <w:b/>
              </w:rPr>
              <w:t>6.2</w:t>
            </w:r>
          </w:p>
        </w:tc>
        <w:tc>
          <w:tcPr>
            <w:tcW w:w="8938" w:type="dxa"/>
            <w:shd w:val="clear" w:color="auto" w:fill="F2F2F2" w:themeFill="background1" w:themeFillShade="F2"/>
          </w:tcPr>
          <w:p w:rsidR="00B74A9B" w:rsidRDefault="00B74A9B" w:rsidP="006817AA">
            <w:pPr>
              <w:pStyle w:val="TableParagraph"/>
              <w:spacing w:line="237" w:lineRule="auto"/>
              <w:ind w:left="110"/>
              <w:rPr>
                <w:rFonts w:ascii="Calisto MT" w:hAnsi="Calisto MT"/>
                <w:b/>
              </w:rPr>
            </w:pPr>
          </w:p>
          <w:p w:rsidR="00B74A9B" w:rsidRPr="004F511B" w:rsidRDefault="00B74A9B" w:rsidP="006817AA">
            <w:pPr>
              <w:pStyle w:val="TableParagraph"/>
              <w:spacing w:line="237" w:lineRule="auto"/>
              <w:ind w:left="110"/>
              <w:rPr>
                <w:rFonts w:ascii="Calisto MT" w:hAnsi="Calisto MT"/>
              </w:rPr>
            </w:pPr>
            <w:r w:rsidRPr="004F511B">
              <w:rPr>
                <w:rFonts w:ascii="Calisto MT" w:hAnsi="Calisto MT"/>
                <w:b/>
              </w:rPr>
              <w:t xml:space="preserve">Tarama: </w:t>
            </w:r>
            <w:r w:rsidRPr="004F511B">
              <w:rPr>
                <w:rFonts w:ascii="Calisto MT" w:hAnsi="Calisto MT"/>
              </w:rPr>
              <w:t>Fizyoterapistler, mobilizasyon, egzersiz ve rehabilitasyon için yapılan sevkleri aktif olarak tarar ve / veya kabul eder.</w:t>
            </w:r>
          </w:p>
          <w:p w:rsidR="00B74A9B" w:rsidRPr="004F511B" w:rsidRDefault="00B74A9B" w:rsidP="006817AA">
            <w:pPr>
              <w:pStyle w:val="TableParagraph"/>
              <w:spacing w:before="5"/>
              <w:ind w:left="0"/>
              <w:rPr>
                <w:rFonts w:ascii="Calisto MT" w:hAnsi="Calisto MT"/>
                <w:b/>
              </w:rPr>
            </w:pPr>
          </w:p>
          <w:p w:rsidR="00B74A9B" w:rsidRDefault="00B74A9B" w:rsidP="006817AA">
            <w:pPr>
              <w:pStyle w:val="TableParagraph"/>
              <w:spacing w:line="280" w:lineRule="atLeast"/>
              <w:ind w:left="110"/>
              <w:rPr>
                <w:rFonts w:ascii="Calisto MT" w:hAnsi="Calisto MT"/>
              </w:rPr>
            </w:pPr>
            <w:r w:rsidRPr="004F511B">
              <w:rPr>
                <w:rFonts w:ascii="Calisto MT" w:hAnsi="Calisto MT"/>
              </w:rPr>
              <w:t>Tarama yaparken, hastanın izolasyon odasına girmeye karar vermeden önce hasta bakım personeli, hasta (örn. telefonla) veya aile ile görü</w:t>
            </w:r>
            <w:r w:rsidRPr="004F511B">
              <w:rPr>
                <w:rFonts w:ascii="Cambria" w:hAnsi="Cambria" w:cs="Cambria"/>
              </w:rPr>
              <w:t>ş</w:t>
            </w:r>
            <w:r w:rsidRPr="004F511B">
              <w:rPr>
                <w:rFonts w:ascii="Calisto MT" w:hAnsi="Calisto MT"/>
              </w:rPr>
              <w:t>ülmesi önerilir.</w:t>
            </w:r>
          </w:p>
          <w:p w:rsidR="0024795D" w:rsidRDefault="0024795D" w:rsidP="0024795D">
            <w:pPr>
              <w:pStyle w:val="TableParagraph"/>
              <w:ind w:left="110" w:right="90"/>
              <w:jc w:val="both"/>
              <w:rPr>
                <w:rFonts w:ascii="Calisto MT" w:hAnsi="Calisto MT"/>
              </w:rPr>
            </w:pPr>
            <w:r w:rsidRPr="004F511B">
              <w:rPr>
                <w:rFonts w:ascii="Calisto MT" w:hAnsi="Calisto MT"/>
              </w:rPr>
              <w:t>Örne</w:t>
            </w:r>
            <w:r w:rsidRPr="004F511B">
              <w:rPr>
                <w:rFonts w:ascii="Cambria" w:hAnsi="Cambria" w:cs="Cambria"/>
              </w:rPr>
              <w:t>ğ</w:t>
            </w:r>
            <w:r w:rsidRPr="004F511B">
              <w:rPr>
                <w:rFonts w:ascii="Calisto MT" w:hAnsi="Calisto MT"/>
              </w:rPr>
              <w:t>in, COVID-19 hastalar</w:t>
            </w:r>
            <w:r w:rsidRPr="004F511B">
              <w:rPr>
                <w:rFonts w:ascii="Calisto MT" w:hAnsi="Calisto MT" w:cs="Calisto MT"/>
              </w:rPr>
              <w:t>ı</w:t>
            </w:r>
            <w:r w:rsidRPr="004F511B">
              <w:rPr>
                <w:rFonts w:ascii="Calisto MT" w:hAnsi="Calisto MT"/>
              </w:rPr>
              <w:t>yla temasa ge</w:t>
            </w:r>
            <w:r w:rsidRPr="004F511B">
              <w:rPr>
                <w:rFonts w:ascii="Calisto MT" w:hAnsi="Calisto MT" w:cs="Calisto MT"/>
              </w:rPr>
              <w:t>ç</w:t>
            </w:r>
            <w:r w:rsidRPr="004F511B">
              <w:rPr>
                <w:rFonts w:ascii="Calisto MT" w:hAnsi="Calisto MT"/>
              </w:rPr>
              <w:t xml:space="preserve">en personeli en aza indirmeye </w:t>
            </w:r>
            <w:r w:rsidRPr="004F511B">
              <w:rPr>
                <w:rFonts w:ascii="Calisto MT" w:hAnsi="Calisto MT" w:cs="Calisto MT"/>
              </w:rPr>
              <w:t>ç</w:t>
            </w:r>
            <w:r w:rsidRPr="004F511B">
              <w:rPr>
                <w:rFonts w:ascii="Calisto MT" w:hAnsi="Calisto MT"/>
              </w:rPr>
              <w:t>al</w:t>
            </w:r>
            <w:r w:rsidRPr="004F511B">
              <w:rPr>
                <w:rFonts w:ascii="Calisto MT" w:hAnsi="Calisto MT" w:cs="Calisto MT"/>
              </w:rPr>
              <w:t>ı</w:t>
            </w:r>
            <w:r w:rsidRPr="004F511B">
              <w:rPr>
                <w:rFonts w:ascii="Cambria" w:hAnsi="Cambria" w:cs="Cambria"/>
              </w:rPr>
              <w:t>ş</w:t>
            </w:r>
            <w:r w:rsidRPr="004F511B">
              <w:rPr>
                <w:rFonts w:ascii="Calisto MT" w:hAnsi="Calisto MT"/>
              </w:rPr>
              <w:t>mak adına, fizyoterapistler denenmeye uygun olan yardımı belirlemek için tarama yapabilirler. Sonrasında, ihtiyaç duyulması halinde odanın dı</w:t>
            </w:r>
            <w:r w:rsidRPr="004F511B">
              <w:rPr>
                <w:rFonts w:ascii="Cambria" w:hAnsi="Cambria" w:cs="Cambria"/>
              </w:rPr>
              <w:t>ş</w:t>
            </w:r>
            <w:r w:rsidRPr="004F511B">
              <w:rPr>
                <w:rFonts w:ascii="Calisto MT" w:hAnsi="Calisto MT" w:cs="Calisto MT"/>
              </w:rPr>
              <w:t>ı</w:t>
            </w:r>
            <w:r w:rsidRPr="004F511B">
              <w:rPr>
                <w:rFonts w:ascii="Calisto MT" w:hAnsi="Calisto MT"/>
              </w:rPr>
              <w:t>nda bulunan fizyoterapistin de rehberli</w:t>
            </w:r>
            <w:r w:rsidRPr="004F511B">
              <w:rPr>
                <w:rFonts w:ascii="Cambria" w:hAnsi="Cambria" w:cs="Cambria"/>
              </w:rPr>
              <w:t>ğ</w:t>
            </w:r>
            <w:r w:rsidRPr="004F511B">
              <w:rPr>
                <w:rFonts w:ascii="Calisto MT" w:hAnsi="Calisto MT"/>
              </w:rPr>
              <w:t>i ile halihazırda izolasyon odasında bulunan hem</w:t>
            </w:r>
            <w:r w:rsidRPr="004F511B">
              <w:rPr>
                <w:rFonts w:ascii="Cambria" w:hAnsi="Cambria" w:cs="Cambria"/>
              </w:rPr>
              <w:t>ş</w:t>
            </w:r>
            <w:r w:rsidRPr="004F511B">
              <w:rPr>
                <w:rFonts w:ascii="Calisto MT" w:hAnsi="Calisto MT"/>
              </w:rPr>
              <w:t>ireler taraf</w:t>
            </w:r>
            <w:r w:rsidRPr="004F511B">
              <w:rPr>
                <w:rFonts w:ascii="Calisto MT" w:hAnsi="Calisto MT" w:cs="Calisto MT"/>
              </w:rPr>
              <w:t>ı</w:t>
            </w:r>
            <w:r w:rsidRPr="004F511B">
              <w:rPr>
                <w:rFonts w:ascii="Calisto MT" w:hAnsi="Calisto MT"/>
              </w:rPr>
              <w:t>ndan söz konusu yardımın bir denemesi yapılabilir.</w:t>
            </w:r>
          </w:p>
          <w:p w:rsidR="00B74A9B" w:rsidRPr="004F511B" w:rsidRDefault="00B74A9B" w:rsidP="006817AA">
            <w:pPr>
              <w:pStyle w:val="TableParagraph"/>
              <w:spacing w:line="280" w:lineRule="atLeast"/>
              <w:ind w:left="110"/>
              <w:rPr>
                <w:rFonts w:ascii="Calisto MT" w:hAnsi="Calisto MT"/>
              </w:rPr>
            </w:pPr>
          </w:p>
        </w:tc>
      </w:tr>
      <w:tr w:rsidR="0024795D" w:rsidRPr="004F511B" w:rsidTr="00AE17FA">
        <w:trPr>
          <w:trHeight w:val="1377"/>
        </w:trPr>
        <w:tc>
          <w:tcPr>
            <w:tcW w:w="696" w:type="dxa"/>
            <w:shd w:val="clear" w:color="auto" w:fill="F2F2F2" w:themeFill="background1" w:themeFillShade="F2"/>
          </w:tcPr>
          <w:p w:rsidR="0024795D" w:rsidRPr="004F511B" w:rsidRDefault="0024795D" w:rsidP="0024795D">
            <w:pPr>
              <w:pStyle w:val="TableParagraph"/>
              <w:ind w:left="91" w:right="219"/>
              <w:jc w:val="center"/>
              <w:rPr>
                <w:rFonts w:ascii="Calisto MT" w:hAnsi="Calisto MT"/>
                <w:b/>
              </w:rPr>
            </w:pPr>
            <w:r w:rsidRPr="004F511B">
              <w:rPr>
                <w:rFonts w:ascii="Calisto MT" w:hAnsi="Calisto MT"/>
                <w:b/>
              </w:rPr>
              <w:t>6.3</w:t>
            </w:r>
          </w:p>
        </w:tc>
        <w:tc>
          <w:tcPr>
            <w:tcW w:w="8938" w:type="dxa"/>
            <w:shd w:val="clear" w:color="auto" w:fill="F2F2F2" w:themeFill="background1" w:themeFillShade="F2"/>
          </w:tcPr>
          <w:p w:rsidR="0024795D" w:rsidRPr="004F511B" w:rsidRDefault="0024795D" w:rsidP="0024795D">
            <w:pPr>
              <w:pStyle w:val="TableParagraph"/>
              <w:ind w:left="110" w:right="89"/>
              <w:jc w:val="both"/>
              <w:rPr>
                <w:rFonts w:ascii="Calisto MT" w:hAnsi="Calisto MT"/>
              </w:rPr>
            </w:pPr>
            <w:r w:rsidRPr="004F511B">
              <w:rPr>
                <w:rFonts w:ascii="Calisto MT" w:hAnsi="Calisto MT"/>
              </w:rPr>
              <w:t>Sadece do</w:t>
            </w:r>
            <w:r w:rsidRPr="004F511B">
              <w:rPr>
                <w:rFonts w:ascii="Cambria" w:hAnsi="Cambria" w:cs="Cambria"/>
              </w:rPr>
              <w:t>ğ</w:t>
            </w:r>
            <w:r w:rsidRPr="004F511B">
              <w:rPr>
                <w:rFonts w:ascii="Calisto MT" w:hAnsi="Calisto MT"/>
              </w:rPr>
              <w:t>rudan fizyoterapi m</w:t>
            </w:r>
            <w:r w:rsidRPr="004F511B">
              <w:rPr>
                <w:rFonts w:ascii="Calisto MT" w:hAnsi="Calisto MT" w:cs="Calisto MT"/>
              </w:rPr>
              <w:t>ü</w:t>
            </w:r>
            <w:r w:rsidRPr="004F511B">
              <w:rPr>
                <w:rFonts w:ascii="Calisto MT" w:hAnsi="Calisto MT"/>
              </w:rPr>
              <w:t>dahaleleri i</w:t>
            </w:r>
            <w:r w:rsidRPr="004F511B">
              <w:rPr>
                <w:rFonts w:ascii="Calisto MT" w:hAnsi="Calisto MT" w:cs="Calisto MT"/>
              </w:rPr>
              <w:t>ç</w:t>
            </w:r>
            <w:r w:rsidRPr="004F511B">
              <w:rPr>
                <w:rFonts w:ascii="Calisto MT" w:hAnsi="Calisto MT"/>
              </w:rPr>
              <w:t xml:space="preserve">in </w:t>
            </w:r>
            <w:r w:rsidRPr="004F511B">
              <w:rPr>
                <w:rFonts w:ascii="Calisto MT" w:hAnsi="Calisto MT" w:cs="Calisto MT"/>
              </w:rPr>
              <w:t>ö</w:t>
            </w:r>
            <w:r w:rsidRPr="004F511B">
              <w:rPr>
                <w:rFonts w:ascii="Calisto MT" w:hAnsi="Calisto MT"/>
              </w:rPr>
              <w:t>nemli fonksiyonel s</w:t>
            </w:r>
            <w:r w:rsidRPr="004F511B">
              <w:rPr>
                <w:rFonts w:ascii="Calisto MT" w:hAnsi="Calisto MT" w:cs="Calisto MT"/>
              </w:rPr>
              <w:t>ı</w:t>
            </w:r>
            <w:r w:rsidRPr="004F511B">
              <w:rPr>
                <w:rFonts w:ascii="Calisto MT" w:hAnsi="Calisto MT"/>
              </w:rPr>
              <w:t>n</w:t>
            </w:r>
            <w:r w:rsidRPr="004F511B">
              <w:rPr>
                <w:rFonts w:ascii="Calisto MT" w:hAnsi="Calisto MT" w:cs="Calisto MT"/>
              </w:rPr>
              <w:t>ı</w:t>
            </w:r>
            <w:r w:rsidRPr="004F511B">
              <w:rPr>
                <w:rFonts w:ascii="Calisto MT" w:hAnsi="Calisto MT"/>
              </w:rPr>
              <w:t>rlamalar</w:t>
            </w:r>
            <w:r w:rsidRPr="004F511B">
              <w:rPr>
                <w:rFonts w:ascii="Calisto MT" w:hAnsi="Calisto MT" w:cs="Calisto MT"/>
              </w:rPr>
              <w:t>ı</w:t>
            </w:r>
            <w:r w:rsidRPr="004F511B">
              <w:rPr>
                <w:rFonts w:ascii="Calisto MT" w:hAnsi="Calisto MT"/>
              </w:rPr>
              <w:t>n oldu</w:t>
            </w:r>
            <w:r w:rsidRPr="004F511B">
              <w:rPr>
                <w:rFonts w:ascii="Cambria" w:hAnsi="Cambria" w:cs="Cambria"/>
              </w:rPr>
              <w:t>ğ</w:t>
            </w:r>
            <w:r w:rsidRPr="004F511B">
              <w:rPr>
                <w:rFonts w:ascii="Calisto MT" w:hAnsi="Calisto MT"/>
              </w:rPr>
              <w:t>u durumlarda (</w:t>
            </w:r>
            <w:r w:rsidRPr="004F511B">
              <w:rPr>
                <w:rFonts w:ascii="Calisto MT" w:hAnsi="Calisto MT" w:cs="Calisto MT"/>
              </w:rPr>
              <w:t>ö</w:t>
            </w:r>
            <w:r w:rsidRPr="004F511B">
              <w:rPr>
                <w:rFonts w:ascii="Calisto MT" w:hAnsi="Calisto MT"/>
              </w:rPr>
              <w:t>rn. YB</w:t>
            </w:r>
            <w:r w:rsidRPr="004F511B">
              <w:rPr>
                <w:rFonts w:ascii="Calisto MT" w:hAnsi="Calisto MT" w:cs="Calisto MT"/>
              </w:rPr>
              <w:t>Ü</w:t>
            </w:r>
            <w:r w:rsidRPr="004F511B">
              <w:rPr>
                <w:rFonts w:ascii="Calisto MT" w:hAnsi="Calisto MT"/>
              </w:rPr>
              <w:t xml:space="preserve"> kaynakl</w:t>
            </w:r>
            <w:r w:rsidRPr="004F511B">
              <w:rPr>
                <w:rFonts w:ascii="Calisto MT" w:hAnsi="Calisto MT" w:cs="Calisto MT"/>
              </w:rPr>
              <w:t>ı</w:t>
            </w:r>
            <w:r w:rsidRPr="004F511B">
              <w:rPr>
                <w:rFonts w:ascii="Calisto MT" w:hAnsi="Calisto MT"/>
              </w:rPr>
              <w:t xml:space="preserve"> edinilmi</w:t>
            </w:r>
            <w:r w:rsidRPr="004F511B">
              <w:rPr>
                <w:rFonts w:ascii="Cambria" w:hAnsi="Cambria" w:cs="Cambria"/>
              </w:rPr>
              <w:t>ş</w:t>
            </w:r>
            <w:r w:rsidRPr="004F511B">
              <w:rPr>
                <w:rFonts w:ascii="Calisto MT" w:hAnsi="Calisto MT"/>
              </w:rPr>
              <w:t xml:space="preserve"> zay</w:t>
            </w:r>
            <w:r w:rsidRPr="004F511B">
              <w:rPr>
                <w:rFonts w:ascii="Calisto MT" w:hAnsi="Calisto MT" w:cs="Calisto MT"/>
              </w:rPr>
              <w:t>ı</w:t>
            </w:r>
            <w:r w:rsidRPr="004F511B">
              <w:rPr>
                <w:rFonts w:ascii="Calisto MT" w:hAnsi="Calisto MT"/>
              </w:rPr>
              <w:t>fl</w:t>
            </w:r>
            <w:r w:rsidRPr="004F511B">
              <w:rPr>
                <w:rFonts w:ascii="Calisto MT" w:hAnsi="Calisto MT" w:cs="Calisto MT"/>
              </w:rPr>
              <w:t>ı</w:t>
            </w:r>
            <w:r w:rsidRPr="004F511B">
              <w:rPr>
                <w:rFonts w:ascii="Calisto MT" w:hAnsi="Calisto MT"/>
              </w:rPr>
              <w:t>k, kırılganlık, çoklu komorbidite, ileri ya</w:t>
            </w:r>
            <w:r w:rsidRPr="004F511B">
              <w:rPr>
                <w:rFonts w:ascii="Cambria" w:hAnsi="Cambria" w:cs="Cambria"/>
              </w:rPr>
              <w:t>ş</w:t>
            </w:r>
            <w:r w:rsidRPr="004F511B">
              <w:rPr>
                <w:rFonts w:ascii="Calisto MT" w:hAnsi="Calisto MT"/>
              </w:rPr>
              <w:t>) dikkate al</w:t>
            </w:r>
            <w:r w:rsidRPr="004F511B">
              <w:rPr>
                <w:rFonts w:ascii="Calisto MT" w:hAnsi="Calisto MT" w:cs="Calisto MT"/>
              </w:rPr>
              <w:t>ı</w:t>
            </w:r>
            <w:r w:rsidRPr="004F511B">
              <w:rPr>
                <w:rFonts w:ascii="Calisto MT" w:hAnsi="Calisto MT"/>
              </w:rPr>
              <w:t>nmal</w:t>
            </w:r>
            <w:r w:rsidRPr="004F511B">
              <w:rPr>
                <w:rFonts w:ascii="Calisto MT" w:hAnsi="Calisto MT" w:cs="Calisto MT"/>
              </w:rPr>
              <w:t>ı</w:t>
            </w:r>
            <w:r w:rsidRPr="004F511B">
              <w:rPr>
                <w:rFonts w:ascii="Calisto MT" w:hAnsi="Calisto MT"/>
              </w:rPr>
              <w:t>d</w:t>
            </w:r>
            <w:r w:rsidRPr="004F511B">
              <w:rPr>
                <w:rFonts w:ascii="Calisto MT" w:hAnsi="Calisto MT" w:cs="Calisto MT"/>
              </w:rPr>
              <w:t>ı</w:t>
            </w:r>
            <w:r w:rsidRPr="004F511B">
              <w:rPr>
                <w:rFonts w:ascii="Calisto MT" w:hAnsi="Calisto MT"/>
              </w:rPr>
              <w:t>r.</w:t>
            </w:r>
          </w:p>
        </w:tc>
      </w:tr>
      <w:tr w:rsidR="0024795D" w:rsidRPr="004F511B" w:rsidTr="00AE17FA">
        <w:trPr>
          <w:trHeight w:val="1377"/>
        </w:trPr>
        <w:tc>
          <w:tcPr>
            <w:tcW w:w="696" w:type="dxa"/>
            <w:shd w:val="clear" w:color="auto" w:fill="F2F2F2" w:themeFill="background1" w:themeFillShade="F2"/>
          </w:tcPr>
          <w:p w:rsidR="0024795D" w:rsidRPr="004F511B" w:rsidRDefault="0024795D" w:rsidP="0024795D">
            <w:pPr>
              <w:pStyle w:val="TableParagraph"/>
              <w:ind w:left="91" w:right="219"/>
              <w:jc w:val="center"/>
              <w:rPr>
                <w:rFonts w:ascii="Calisto MT" w:hAnsi="Calisto MT"/>
                <w:b/>
              </w:rPr>
            </w:pPr>
            <w:r w:rsidRPr="004F511B">
              <w:rPr>
                <w:rFonts w:ascii="Calisto MT" w:hAnsi="Calisto MT"/>
                <w:b/>
              </w:rPr>
              <w:t>6.4</w:t>
            </w:r>
          </w:p>
        </w:tc>
        <w:tc>
          <w:tcPr>
            <w:tcW w:w="8938" w:type="dxa"/>
            <w:shd w:val="clear" w:color="auto" w:fill="F2F2F2" w:themeFill="background1" w:themeFillShade="F2"/>
          </w:tcPr>
          <w:p w:rsidR="0024795D" w:rsidRPr="004F511B" w:rsidRDefault="0024795D" w:rsidP="0024795D">
            <w:pPr>
              <w:pStyle w:val="TableParagraph"/>
              <w:spacing w:before="2" w:line="237" w:lineRule="auto"/>
              <w:ind w:left="110"/>
              <w:rPr>
                <w:rFonts w:ascii="Calisto MT" w:hAnsi="Calisto MT"/>
              </w:rPr>
            </w:pPr>
            <w:r w:rsidRPr="004F511B">
              <w:rPr>
                <w:rFonts w:ascii="Calisto MT" w:hAnsi="Calisto MT"/>
                <w:b/>
              </w:rPr>
              <w:t xml:space="preserve">Erken </w:t>
            </w:r>
            <w:r w:rsidRPr="004F511B">
              <w:rPr>
                <w:rFonts w:ascii="Calisto MT" w:hAnsi="Calisto MT"/>
                <w:b/>
                <w:bCs/>
              </w:rPr>
              <w:t xml:space="preserve">mobilizasyon </w:t>
            </w:r>
            <w:r w:rsidRPr="004F511B">
              <w:rPr>
                <w:rFonts w:ascii="Calisto MT" w:hAnsi="Calisto MT"/>
                <w:bCs/>
              </w:rPr>
              <w:t>te</w:t>
            </w:r>
            <w:r w:rsidRPr="004F511B">
              <w:rPr>
                <w:rFonts w:ascii="Cambria" w:hAnsi="Cambria" w:cs="Cambria"/>
                <w:bCs/>
              </w:rPr>
              <w:t>ş</w:t>
            </w:r>
            <w:r w:rsidRPr="004F511B">
              <w:rPr>
                <w:rFonts w:ascii="Calisto MT" w:hAnsi="Calisto MT"/>
                <w:bCs/>
              </w:rPr>
              <w:t>vik edilir. G</w:t>
            </w:r>
            <w:r w:rsidRPr="004F511B">
              <w:rPr>
                <w:rFonts w:ascii="Calisto MT" w:hAnsi="Calisto MT" w:cs="Calisto MT"/>
                <w:bCs/>
              </w:rPr>
              <w:t>ü</w:t>
            </w:r>
            <w:r w:rsidRPr="004F511B">
              <w:rPr>
                <w:rFonts w:ascii="Calisto MT" w:hAnsi="Calisto MT"/>
                <w:bCs/>
              </w:rPr>
              <w:t>venli oldu</w:t>
            </w:r>
            <w:r w:rsidRPr="004F511B">
              <w:rPr>
                <w:rFonts w:ascii="Cambria" w:hAnsi="Cambria" w:cs="Cambria"/>
                <w:bCs/>
              </w:rPr>
              <w:t>ğ</w:t>
            </w:r>
            <w:r w:rsidRPr="004F511B">
              <w:rPr>
                <w:rFonts w:ascii="Calisto MT" w:hAnsi="Calisto MT"/>
                <w:bCs/>
              </w:rPr>
              <w:t>u zaman hastay</w:t>
            </w:r>
            <w:r w:rsidRPr="004F511B">
              <w:rPr>
                <w:rFonts w:ascii="Calisto MT" w:hAnsi="Calisto MT" w:cs="Calisto MT"/>
                <w:bCs/>
              </w:rPr>
              <w:t>ı</w:t>
            </w:r>
            <w:r w:rsidRPr="004F511B">
              <w:rPr>
                <w:rFonts w:ascii="Calisto MT" w:hAnsi="Calisto MT"/>
                <w:bCs/>
              </w:rPr>
              <w:t xml:space="preserve"> erken hastalık döneminde harekete geçirin [23].</w:t>
            </w:r>
          </w:p>
        </w:tc>
      </w:tr>
      <w:tr w:rsidR="0024795D" w:rsidRPr="004F511B" w:rsidTr="00AE17FA">
        <w:trPr>
          <w:trHeight w:val="1377"/>
        </w:trPr>
        <w:tc>
          <w:tcPr>
            <w:tcW w:w="696" w:type="dxa"/>
            <w:shd w:val="clear" w:color="auto" w:fill="F2F2F2" w:themeFill="background1" w:themeFillShade="F2"/>
          </w:tcPr>
          <w:p w:rsidR="0024795D" w:rsidRPr="004F511B" w:rsidRDefault="0024795D" w:rsidP="0024795D">
            <w:pPr>
              <w:pStyle w:val="TableParagraph"/>
              <w:spacing w:before="5"/>
              <w:ind w:left="91" w:right="219"/>
              <w:jc w:val="center"/>
              <w:rPr>
                <w:rFonts w:ascii="Calisto MT" w:hAnsi="Calisto MT"/>
                <w:b/>
              </w:rPr>
            </w:pPr>
            <w:r w:rsidRPr="004F511B">
              <w:rPr>
                <w:rFonts w:ascii="Calisto MT" w:hAnsi="Calisto MT"/>
                <w:b/>
              </w:rPr>
              <w:t>6.5</w:t>
            </w:r>
          </w:p>
        </w:tc>
        <w:tc>
          <w:tcPr>
            <w:tcW w:w="8938" w:type="dxa"/>
            <w:shd w:val="clear" w:color="auto" w:fill="F2F2F2" w:themeFill="background1" w:themeFillShade="F2"/>
          </w:tcPr>
          <w:p w:rsidR="0024795D" w:rsidRPr="004F511B" w:rsidRDefault="0024795D" w:rsidP="0024795D">
            <w:pPr>
              <w:pStyle w:val="TableParagraph"/>
              <w:spacing w:before="5" w:line="274" w:lineRule="exact"/>
              <w:ind w:left="110"/>
              <w:rPr>
                <w:rFonts w:ascii="Calisto MT" w:hAnsi="Calisto MT"/>
              </w:rPr>
            </w:pPr>
            <w:r w:rsidRPr="004F511B">
              <w:rPr>
                <w:rFonts w:ascii="Calisto MT" w:hAnsi="Calisto MT"/>
              </w:rPr>
              <w:t>Hastalar odalarında olabildi</w:t>
            </w:r>
            <w:r w:rsidRPr="004F511B">
              <w:rPr>
                <w:rFonts w:ascii="Cambria" w:hAnsi="Cambria" w:cs="Cambria"/>
              </w:rPr>
              <w:t>ğ</w:t>
            </w:r>
            <w:r w:rsidRPr="004F511B">
              <w:rPr>
                <w:rFonts w:ascii="Calisto MT" w:hAnsi="Calisto MT"/>
              </w:rPr>
              <w:t>ince fonksiyonlarını sürdürmeye te</w:t>
            </w:r>
            <w:r w:rsidRPr="004F511B">
              <w:rPr>
                <w:rFonts w:ascii="Cambria" w:hAnsi="Cambria" w:cs="Cambria"/>
              </w:rPr>
              <w:t>ş</w:t>
            </w:r>
            <w:r w:rsidRPr="004F511B">
              <w:rPr>
                <w:rFonts w:ascii="Calisto MT" w:hAnsi="Calisto MT"/>
              </w:rPr>
              <w:t>vik edilmelidir.</w:t>
            </w:r>
          </w:p>
          <w:p w:rsidR="0024795D" w:rsidRPr="004F511B" w:rsidRDefault="0024795D" w:rsidP="0024795D">
            <w:pPr>
              <w:pStyle w:val="TableParagraph"/>
              <w:spacing w:before="5" w:line="274" w:lineRule="exact"/>
              <w:ind w:left="110"/>
              <w:rPr>
                <w:rFonts w:ascii="Calisto MT" w:hAnsi="Calisto MT"/>
              </w:rPr>
            </w:pPr>
            <w:r w:rsidRPr="004F511B">
              <w:rPr>
                <w:rFonts w:ascii="Calisto MT" w:hAnsi="Calisto MT"/>
              </w:rPr>
              <w:t>• Yataktan kalkmak</w:t>
            </w:r>
          </w:p>
          <w:p w:rsidR="0024795D" w:rsidRPr="004F511B" w:rsidRDefault="0024795D" w:rsidP="0024795D">
            <w:pPr>
              <w:pStyle w:val="TableParagraph"/>
              <w:tabs>
                <w:tab w:val="left" w:pos="470"/>
                <w:tab w:val="left" w:pos="471"/>
              </w:tabs>
              <w:spacing w:before="18"/>
              <w:rPr>
                <w:rFonts w:ascii="Calisto MT" w:hAnsi="Calisto MT"/>
              </w:rPr>
            </w:pPr>
            <w:r w:rsidRPr="004F511B">
              <w:rPr>
                <w:rFonts w:ascii="Calisto MT" w:hAnsi="Calisto MT"/>
              </w:rPr>
              <w:t>• Günlük ya</w:t>
            </w:r>
            <w:r w:rsidRPr="004F511B">
              <w:rPr>
                <w:rFonts w:ascii="Cambria" w:hAnsi="Cambria" w:cs="Cambria"/>
              </w:rPr>
              <w:t>ş</w:t>
            </w:r>
            <w:r w:rsidRPr="004F511B">
              <w:rPr>
                <w:rFonts w:ascii="Calisto MT" w:hAnsi="Calisto MT"/>
              </w:rPr>
              <w:t>amda basit egzersizler ve aktiviteler yap</w:t>
            </w:r>
            <w:r w:rsidRPr="004F511B">
              <w:rPr>
                <w:rFonts w:ascii="Calisto MT" w:hAnsi="Calisto MT" w:cs="Calisto MT"/>
              </w:rPr>
              <w:t>ı</w:t>
            </w:r>
            <w:r w:rsidRPr="004F511B">
              <w:rPr>
                <w:rFonts w:ascii="Calisto MT" w:hAnsi="Calisto MT"/>
              </w:rPr>
              <w:t>n</w:t>
            </w:r>
          </w:p>
        </w:tc>
      </w:tr>
    </w:tbl>
    <w:p w:rsidR="00B74A9B" w:rsidRPr="004F511B" w:rsidRDefault="00B74A9B" w:rsidP="00B74A9B">
      <w:pPr>
        <w:spacing w:line="280" w:lineRule="atLeast"/>
        <w:rPr>
          <w:rFonts w:ascii="Calisto MT" w:hAnsi="Calisto MT"/>
        </w:rPr>
        <w:sectPr w:rsidR="00B74A9B" w:rsidRPr="004F511B" w:rsidSect="00136420">
          <w:footerReference w:type="default" r:id="rId9"/>
          <w:pgSz w:w="11910" w:h="16840"/>
          <w:pgMar w:top="1985" w:right="1020" w:bottom="1100" w:left="1020" w:header="0" w:footer="913"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8938"/>
      </w:tblGrid>
      <w:tr w:rsidR="00B74A9B" w:rsidRPr="004F511B" w:rsidTr="00AE17FA">
        <w:trPr>
          <w:trHeight w:val="1103"/>
        </w:trPr>
        <w:tc>
          <w:tcPr>
            <w:tcW w:w="696" w:type="dxa"/>
            <w:shd w:val="clear" w:color="auto" w:fill="F2F2F2" w:themeFill="background1" w:themeFillShade="F2"/>
          </w:tcPr>
          <w:p w:rsidR="00B74A9B" w:rsidRDefault="00B74A9B" w:rsidP="006817AA">
            <w:pPr>
              <w:pStyle w:val="TableParagraph"/>
              <w:ind w:left="91" w:right="219"/>
              <w:jc w:val="center"/>
              <w:rPr>
                <w:rFonts w:ascii="Calisto MT" w:hAnsi="Calisto MT"/>
                <w:b/>
              </w:rPr>
            </w:pPr>
          </w:p>
          <w:p w:rsidR="00B74A9B" w:rsidRPr="004F511B" w:rsidRDefault="00B74A9B" w:rsidP="006817AA">
            <w:pPr>
              <w:pStyle w:val="TableParagraph"/>
              <w:ind w:left="91" w:right="219"/>
              <w:jc w:val="center"/>
              <w:rPr>
                <w:rFonts w:ascii="Calisto MT" w:hAnsi="Calisto MT"/>
                <w:b/>
              </w:rPr>
            </w:pPr>
            <w:r w:rsidRPr="004F511B">
              <w:rPr>
                <w:rFonts w:ascii="Calisto MT" w:hAnsi="Calisto MT"/>
                <w:b/>
              </w:rPr>
              <w:t>6.6</w:t>
            </w:r>
          </w:p>
        </w:tc>
        <w:tc>
          <w:tcPr>
            <w:tcW w:w="8938" w:type="dxa"/>
            <w:shd w:val="clear" w:color="auto" w:fill="F2F2F2" w:themeFill="background1" w:themeFillShade="F2"/>
          </w:tcPr>
          <w:p w:rsidR="00B74A9B" w:rsidRDefault="00B74A9B" w:rsidP="006817AA">
            <w:pPr>
              <w:pStyle w:val="TableParagraph"/>
              <w:ind w:left="110" w:right="89"/>
              <w:jc w:val="both"/>
              <w:rPr>
                <w:rFonts w:ascii="Calisto MT" w:hAnsi="Calisto MT"/>
                <w:b/>
              </w:rPr>
            </w:pPr>
          </w:p>
          <w:p w:rsidR="00B74A9B" w:rsidRPr="004F511B" w:rsidRDefault="00B74A9B" w:rsidP="006817AA">
            <w:pPr>
              <w:pStyle w:val="TableParagraph"/>
              <w:ind w:left="110" w:right="89"/>
              <w:jc w:val="both"/>
              <w:rPr>
                <w:rFonts w:ascii="Calisto MT" w:hAnsi="Calisto MT"/>
              </w:rPr>
            </w:pPr>
            <w:r w:rsidRPr="004F511B">
              <w:rPr>
                <w:rFonts w:ascii="Calisto MT" w:hAnsi="Calisto MT"/>
                <w:b/>
              </w:rPr>
              <w:t xml:space="preserve">Mobilizasyon ve egzersiz reçetesi, </w:t>
            </w:r>
            <w:r w:rsidRPr="004F511B">
              <w:rPr>
                <w:rFonts w:ascii="Calisto MT" w:hAnsi="Calisto MT"/>
                <w:bCs/>
              </w:rPr>
              <w:t>hastaların durumunu dikkatle de</w:t>
            </w:r>
            <w:r w:rsidRPr="004F511B">
              <w:rPr>
                <w:rFonts w:ascii="Cambria" w:hAnsi="Cambria" w:cs="Cambria"/>
                <w:bCs/>
              </w:rPr>
              <w:t>ğ</w:t>
            </w:r>
            <w:r w:rsidRPr="004F511B">
              <w:rPr>
                <w:rFonts w:ascii="Calisto MT" w:hAnsi="Calisto MT"/>
                <w:bCs/>
              </w:rPr>
              <w:t>erlendirmelidir (</w:t>
            </w:r>
            <w:r w:rsidRPr="004F511B">
              <w:rPr>
                <w:rFonts w:ascii="Calisto MT" w:hAnsi="Calisto MT" w:cs="Calisto MT"/>
                <w:bCs/>
              </w:rPr>
              <w:t>ö</w:t>
            </w:r>
            <w:r w:rsidRPr="004F511B">
              <w:rPr>
                <w:rFonts w:ascii="Calisto MT" w:hAnsi="Calisto MT"/>
                <w:bCs/>
              </w:rPr>
              <w:t>rn. Stabil solunum ve hemodinamik fonksiyona sahip stabil klinik tablo) [26, 27].</w:t>
            </w:r>
          </w:p>
        </w:tc>
      </w:tr>
      <w:tr w:rsidR="00B74A9B" w:rsidRPr="004F511B" w:rsidTr="00AE17FA">
        <w:trPr>
          <w:trHeight w:val="1377"/>
        </w:trPr>
        <w:tc>
          <w:tcPr>
            <w:tcW w:w="696" w:type="dxa"/>
            <w:shd w:val="clear" w:color="auto" w:fill="F2F2F2" w:themeFill="background1" w:themeFillShade="F2"/>
          </w:tcPr>
          <w:p w:rsidR="00B74A9B" w:rsidRDefault="00B74A9B" w:rsidP="006817AA">
            <w:pPr>
              <w:pStyle w:val="TableParagraph"/>
              <w:ind w:left="91" w:right="219"/>
              <w:jc w:val="center"/>
              <w:rPr>
                <w:rFonts w:ascii="Calisto MT" w:hAnsi="Calisto MT"/>
                <w:b/>
              </w:rPr>
            </w:pPr>
          </w:p>
          <w:p w:rsidR="00B74A9B" w:rsidRPr="004F511B" w:rsidRDefault="00B74A9B" w:rsidP="006817AA">
            <w:pPr>
              <w:pStyle w:val="TableParagraph"/>
              <w:ind w:left="91" w:right="219"/>
              <w:jc w:val="center"/>
              <w:rPr>
                <w:rFonts w:ascii="Calisto MT" w:hAnsi="Calisto MT"/>
                <w:b/>
              </w:rPr>
            </w:pPr>
            <w:r w:rsidRPr="004F511B">
              <w:rPr>
                <w:rFonts w:ascii="Calisto MT" w:hAnsi="Calisto MT"/>
                <w:b/>
              </w:rPr>
              <w:t>6.7</w:t>
            </w:r>
          </w:p>
        </w:tc>
        <w:tc>
          <w:tcPr>
            <w:tcW w:w="8938" w:type="dxa"/>
            <w:shd w:val="clear" w:color="auto" w:fill="F2F2F2" w:themeFill="background1" w:themeFillShade="F2"/>
          </w:tcPr>
          <w:p w:rsidR="00B74A9B" w:rsidRDefault="00B74A9B" w:rsidP="006817AA">
            <w:pPr>
              <w:pStyle w:val="TableParagraph"/>
              <w:ind w:left="110" w:right="89"/>
              <w:jc w:val="both"/>
              <w:rPr>
                <w:rFonts w:ascii="Calisto MT" w:hAnsi="Calisto MT"/>
                <w:b/>
              </w:rPr>
            </w:pPr>
          </w:p>
          <w:p w:rsidR="00B74A9B" w:rsidRPr="004F511B" w:rsidRDefault="00B74A9B" w:rsidP="006817AA">
            <w:pPr>
              <w:pStyle w:val="TableParagraph"/>
              <w:ind w:left="110" w:right="89"/>
              <w:jc w:val="both"/>
              <w:rPr>
                <w:rFonts w:ascii="Calisto MT" w:hAnsi="Calisto MT"/>
              </w:rPr>
            </w:pPr>
            <w:r w:rsidRPr="004F511B">
              <w:rPr>
                <w:rFonts w:ascii="Calisto MT" w:hAnsi="Calisto MT"/>
                <w:b/>
              </w:rPr>
              <w:t xml:space="preserve">Mobilite ve egzersiz ekipmanı: </w:t>
            </w:r>
            <w:r w:rsidRPr="004F511B">
              <w:rPr>
                <w:rFonts w:ascii="Calisto MT" w:hAnsi="Calisto MT"/>
                <w:bCs/>
              </w:rPr>
              <w:t xml:space="preserve">Ekipmanın kullanımı, ekipmanın uygun </w:t>
            </w:r>
            <w:r w:rsidRPr="004F511B">
              <w:rPr>
                <w:rFonts w:ascii="Cambria" w:hAnsi="Cambria" w:cs="Cambria"/>
                <w:bCs/>
              </w:rPr>
              <w:t>ş</w:t>
            </w:r>
            <w:r w:rsidRPr="004F511B">
              <w:rPr>
                <w:rFonts w:ascii="Calisto MT" w:hAnsi="Calisto MT"/>
                <w:bCs/>
              </w:rPr>
              <w:t>ekilde dekontamine edilebilmesini sa</w:t>
            </w:r>
            <w:r w:rsidRPr="004F511B">
              <w:rPr>
                <w:rFonts w:ascii="Cambria" w:hAnsi="Cambria" w:cs="Cambria"/>
                <w:bCs/>
              </w:rPr>
              <w:t>ğ</w:t>
            </w:r>
            <w:r w:rsidRPr="004F511B">
              <w:rPr>
                <w:rFonts w:ascii="Calisto MT" w:hAnsi="Calisto MT"/>
                <w:bCs/>
              </w:rPr>
              <w:t>lamak ad</w:t>
            </w:r>
            <w:r w:rsidRPr="004F511B">
              <w:rPr>
                <w:rFonts w:ascii="Calisto MT" w:hAnsi="Calisto MT" w:cs="Calisto MT"/>
                <w:bCs/>
              </w:rPr>
              <w:t>ı</w:t>
            </w:r>
            <w:r w:rsidRPr="004F511B">
              <w:rPr>
                <w:rFonts w:ascii="Calisto MT" w:hAnsi="Calisto MT"/>
                <w:bCs/>
              </w:rPr>
              <w:t>na COVID-19 hastalar</w:t>
            </w:r>
            <w:r w:rsidRPr="004F511B">
              <w:rPr>
                <w:rFonts w:ascii="Calisto MT" w:hAnsi="Calisto MT" w:cs="Calisto MT"/>
                <w:bCs/>
              </w:rPr>
              <w:t>ı</w:t>
            </w:r>
            <w:r w:rsidRPr="004F511B">
              <w:rPr>
                <w:rFonts w:ascii="Calisto MT" w:hAnsi="Calisto MT"/>
                <w:bCs/>
              </w:rPr>
              <w:t xml:space="preserve"> i</w:t>
            </w:r>
            <w:r w:rsidRPr="004F511B">
              <w:rPr>
                <w:rFonts w:ascii="Calisto MT" w:hAnsi="Calisto MT" w:cs="Calisto MT"/>
                <w:bCs/>
              </w:rPr>
              <w:t>ç</w:t>
            </w:r>
            <w:r w:rsidRPr="004F511B">
              <w:rPr>
                <w:rFonts w:ascii="Calisto MT" w:hAnsi="Calisto MT"/>
                <w:bCs/>
              </w:rPr>
              <w:t>in kullan</w:t>
            </w:r>
            <w:r w:rsidRPr="004F511B">
              <w:rPr>
                <w:rFonts w:ascii="Calisto MT" w:hAnsi="Calisto MT" w:cs="Calisto MT"/>
                <w:bCs/>
              </w:rPr>
              <w:t>ı</w:t>
            </w:r>
            <w:r w:rsidRPr="004F511B">
              <w:rPr>
                <w:rFonts w:ascii="Calisto MT" w:hAnsi="Calisto MT"/>
                <w:bCs/>
              </w:rPr>
              <w:t xml:space="preserve">lmadan </w:t>
            </w:r>
            <w:r w:rsidRPr="004F511B">
              <w:rPr>
                <w:rFonts w:ascii="Calisto MT" w:hAnsi="Calisto MT" w:cs="Calisto MT"/>
                <w:bCs/>
              </w:rPr>
              <w:t>ö</w:t>
            </w:r>
            <w:r w:rsidRPr="004F511B">
              <w:rPr>
                <w:rFonts w:ascii="Calisto MT" w:hAnsi="Calisto MT"/>
                <w:bCs/>
              </w:rPr>
              <w:t>nce dikkatlice d</w:t>
            </w:r>
            <w:r w:rsidRPr="004F511B">
              <w:rPr>
                <w:rFonts w:ascii="Calisto MT" w:hAnsi="Calisto MT" w:cs="Calisto MT"/>
                <w:bCs/>
              </w:rPr>
              <w:t>ü</w:t>
            </w:r>
            <w:r w:rsidRPr="004F511B">
              <w:rPr>
                <w:rFonts w:ascii="Cambria" w:hAnsi="Cambria" w:cs="Cambria"/>
                <w:bCs/>
              </w:rPr>
              <w:t>ş</w:t>
            </w:r>
            <w:r w:rsidRPr="004F511B">
              <w:rPr>
                <w:rFonts w:ascii="Calisto MT" w:hAnsi="Calisto MT" w:cs="Calisto MT"/>
                <w:bCs/>
              </w:rPr>
              <w:t>ü</w:t>
            </w:r>
            <w:r w:rsidRPr="004F511B">
              <w:rPr>
                <w:rFonts w:ascii="Calisto MT" w:hAnsi="Calisto MT"/>
                <w:bCs/>
              </w:rPr>
              <w:t>n</w:t>
            </w:r>
            <w:r w:rsidRPr="004F511B">
              <w:rPr>
                <w:rFonts w:ascii="Calisto MT" w:hAnsi="Calisto MT" w:cs="Calisto MT"/>
                <w:bCs/>
              </w:rPr>
              <w:t>ü</w:t>
            </w:r>
            <w:r w:rsidRPr="004F511B">
              <w:rPr>
                <w:rFonts w:ascii="Calisto MT" w:hAnsi="Calisto MT"/>
                <w:bCs/>
              </w:rPr>
              <w:t>lmeli ve yerel enfeksiyon izleme ve önleme servisi personeli ile tartı</w:t>
            </w:r>
            <w:r w:rsidRPr="004F511B">
              <w:rPr>
                <w:rFonts w:ascii="Cambria" w:hAnsi="Cambria" w:cs="Cambria"/>
                <w:bCs/>
              </w:rPr>
              <w:t>ş</w:t>
            </w:r>
            <w:r w:rsidRPr="004F511B">
              <w:rPr>
                <w:rFonts w:ascii="Calisto MT" w:hAnsi="Calisto MT" w:cs="Calisto MT"/>
                <w:bCs/>
              </w:rPr>
              <w:t>ı</w:t>
            </w:r>
            <w:r w:rsidRPr="004F511B">
              <w:rPr>
                <w:rFonts w:ascii="Calisto MT" w:hAnsi="Calisto MT"/>
                <w:bCs/>
              </w:rPr>
              <w:t>lmal</w:t>
            </w:r>
            <w:r w:rsidRPr="004F511B">
              <w:rPr>
                <w:rFonts w:ascii="Calisto MT" w:hAnsi="Calisto MT" w:cs="Calisto MT"/>
                <w:bCs/>
              </w:rPr>
              <w:t>ı</w:t>
            </w:r>
            <w:r w:rsidRPr="004F511B">
              <w:rPr>
                <w:rFonts w:ascii="Calisto MT" w:hAnsi="Calisto MT"/>
                <w:bCs/>
              </w:rPr>
              <w:t>d</w:t>
            </w:r>
            <w:r w:rsidRPr="004F511B">
              <w:rPr>
                <w:rFonts w:ascii="Calisto MT" w:hAnsi="Calisto MT" w:cs="Calisto MT"/>
                <w:bCs/>
              </w:rPr>
              <w:t>ı</w:t>
            </w:r>
            <w:r w:rsidRPr="004F511B">
              <w:rPr>
                <w:rFonts w:ascii="Calisto MT" w:hAnsi="Calisto MT"/>
                <w:bCs/>
              </w:rPr>
              <w:t>r.</w:t>
            </w:r>
          </w:p>
        </w:tc>
      </w:tr>
      <w:tr w:rsidR="00B74A9B" w:rsidRPr="004F511B" w:rsidTr="00AE17FA">
        <w:trPr>
          <w:trHeight w:val="830"/>
        </w:trPr>
        <w:tc>
          <w:tcPr>
            <w:tcW w:w="696" w:type="dxa"/>
            <w:shd w:val="clear" w:color="auto" w:fill="F2F2F2" w:themeFill="background1" w:themeFillShade="F2"/>
          </w:tcPr>
          <w:p w:rsidR="00B74A9B" w:rsidRPr="004F511B" w:rsidRDefault="00B74A9B" w:rsidP="006817AA">
            <w:pPr>
              <w:pStyle w:val="TableParagraph"/>
              <w:ind w:left="91" w:right="219"/>
              <w:jc w:val="center"/>
              <w:rPr>
                <w:rFonts w:ascii="Calisto MT" w:hAnsi="Calisto MT"/>
                <w:b/>
              </w:rPr>
            </w:pPr>
            <w:r w:rsidRPr="004F511B">
              <w:rPr>
                <w:rFonts w:ascii="Calisto MT" w:hAnsi="Calisto MT"/>
                <w:b/>
              </w:rPr>
              <w:t>6.8</w:t>
            </w:r>
          </w:p>
        </w:tc>
        <w:tc>
          <w:tcPr>
            <w:tcW w:w="8938" w:type="dxa"/>
            <w:shd w:val="clear" w:color="auto" w:fill="F2F2F2" w:themeFill="background1" w:themeFillShade="F2"/>
          </w:tcPr>
          <w:p w:rsidR="00B74A9B" w:rsidRPr="004F511B" w:rsidRDefault="00B74A9B" w:rsidP="006817AA">
            <w:pPr>
              <w:pStyle w:val="TableParagraph"/>
              <w:spacing w:line="242" w:lineRule="auto"/>
              <w:ind w:left="110" w:right="86"/>
              <w:rPr>
                <w:rFonts w:ascii="Calisto MT" w:hAnsi="Calisto MT"/>
              </w:rPr>
            </w:pPr>
            <w:r w:rsidRPr="004F511B">
              <w:rPr>
                <w:rFonts w:ascii="Calisto MT" w:hAnsi="Calisto MT"/>
              </w:rPr>
              <w:t>Tek hastada kullanılabilecek ekipman kullanın. Örne</w:t>
            </w:r>
            <w:r w:rsidRPr="004F511B">
              <w:rPr>
                <w:rFonts w:ascii="Cambria" w:hAnsi="Cambria" w:cs="Cambria"/>
              </w:rPr>
              <w:t>ğ</w:t>
            </w:r>
            <w:r w:rsidRPr="004F511B">
              <w:rPr>
                <w:rFonts w:ascii="Calisto MT" w:hAnsi="Calisto MT"/>
              </w:rPr>
              <w:t>in, el a</w:t>
            </w:r>
            <w:r w:rsidRPr="004F511B">
              <w:rPr>
                <w:rFonts w:ascii="Cambria" w:hAnsi="Cambria" w:cs="Cambria"/>
              </w:rPr>
              <w:t>ğ</w:t>
            </w:r>
            <w:r w:rsidRPr="004F511B">
              <w:rPr>
                <w:rFonts w:ascii="Calisto MT" w:hAnsi="Calisto MT" w:cs="Calisto MT"/>
              </w:rPr>
              <w:t>ı</w:t>
            </w:r>
            <w:r w:rsidRPr="004F511B">
              <w:rPr>
                <w:rFonts w:ascii="Calisto MT" w:hAnsi="Calisto MT"/>
              </w:rPr>
              <w:t>rl</w:t>
            </w:r>
            <w:r w:rsidRPr="004F511B">
              <w:rPr>
                <w:rFonts w:ascii="Calisto MT" w:hAnsi="Calisto MT" w:cs="Calisto MT"/>
              </w:rPr>
              <w:t>ı</w:t>
            </w:r>
            <w:r w:rsidRPr="004F511B">
              <w:rPr>
                <w:rFonts w:ascii="Calisto MT" w:hAnsi="Calisto MT"/>
              </w:rPr>
              <w:t>klar</w:t>
            </w:r>
            <w:r w:rsidRPr="004F511B">
              <w:rPr>
                <w:rFonts w:ascii="Calisto MT" w:hAnsi="Calisto MT" w:cs="Calisto MT"/>
              </w:rPr>
              <w:t>ı</w:t>
            </w:r>
            <w:r w:rsidRPr="004F511B">
              <w:rPr>
                <w:rFonts w:ascii="Calisto MT" w:hAnsi="Calisto MT"/>
              </w:rPr>
              <w:t>n</w:t>
            </w:r>
            <w:r w:rsidRPr="004F511B">
              <w:rPr>
                <w:rFonts w:ascii="Calisto MT" w:hAnsi="Calisto MT" w:cs="Calisto MT"/>
              </w:rPr>
              <w:t>ı</w:t>
            </w:r>
            <w:r w:rsidRPr="004F511B">
              <w:rPr>
                <w:rFonts w:ascii="Calisto MT" w:hAnsi="Calisto MT"/>
              </w:rPr>
              <w:t xml:space="preserve"> da</w:t>
            </w:r>
            <w:r w:rsidRPr="004F511B">
              <w:rPr>
                <w:rFonts w:ascii="Cambria" w:hAnsi="Cambria" w:cs="Cambria"/>
              </w:rPr>
              <w:t>ğ</w:t>
            </w:r>
            <w:r w:rsidRPr="004F511B">
              <w:rPr>
                <w:rFonts w:ascii="Calisto MT" w:hAnsi="Calisto MT" w:cs="Calisto MT"/>
              </w:rPr>
              <w:t>ı</w:t>
            </w:r>
            <w:r w:rsidRPr="004F511B">
              <w:rPr>
                <w:rFonts w:ascii="Calisto MT" w:hAnsi="Calisto MT"/>
              </w:rPr>
              <w:t>tmak yerine Theraband kullan</w:t>
            </w:r>
            <w:r w:rsidRPr="004F511B">
              <w:rPr>
                <w:rFonts w:ascii="Calisto MT" w:hAnsi="Calisto MT" w:cs="Calisto MT"/>
              </w:rPr>
              <w:t>ı</w:t>
            </w:r>
            <w:r w:rsidRPr="004F511B">
              <w:rPr>
                <w:rFonts w:ascii="Calisto MT" w:hAnsi="Calisto MT"/>
              </w:rPr>
              <w:t>n.</w:t>
            </w:r>
          </w:p>
        </w:tc>
      </w:tr>
      <w:tr w:rsidR="00B74A9B" w:rsidRPr="004F511B" w:rsidTr="00AE17FA">
        <w:trPr>
          <w:trHeight w:val="1655"/>
        </w:trPr>
        <w:tc>
          <w:tcPr>
            <w:tcW w:w="696" w:type="dxa"/>
            <w:shd w:val="clear" w:color="auto" w:fill="F2F2F2" w:themeFill="background1" w:themeFillShade="F2"/>
          </w:tcPr>
          <w:p w:rsidR="00B74A9B" w:rsidRDefault="00B74A9B" w:rsidP="006817AA">
            <w:pPr>
              <w:pStyle w:val="TableParagraph"/>
              <w:ind w:left="91" w:right="219"/>
              <w:jc w:val="center"/>
              <w:rPr>
                <w:rFonts w:ascii="Calisto MT" w:hAnsi="Calisto MT"/>
                <w:b/>
              </w:rPr>
            </w:pPr>
          </w:p>
          <w:p w:rsidR="00B74A9B" w:rsidRPr="004F511B" w:rsidRDefault="00B74A9B" w:rsidP="006817AA">
            <w:pPr>
              <w:pStyle w:val="TableParagraph"/>
              <w:ind w:left="91" w:right="219"/>
              <w:jc w:val="center"/>
              <w:rPr>
                <w:rFonts w:ascii="Calisto MT" w:hAnsi="Calisto MT"/>
                <w:b/>
              </w:rPr>
            </w:pPr>
            <w:r w:rsidRPr="004F511B">
              <w:rPr>
                <w:rFonts w:ascii="Calisto MT" w:hAnsi="Calisto MT"/>
                <w:b/>
              </w:rPr>
              <w:t>6.9</w:t>
            </w:r>
          </w:p>
        </w:tc>
        <w:tc>
          <w:tcPr>
            <w:tcW w:w="8938" w:type="dxa"/>
            <w:shd w:val="clear" w:color="auto" w:fill="F2F2F2" w:themeFill="background1" w:themeFillShade="F2"/>
          </w:tcPr>
          <w:p w:rsidR="00B74A9B" w:rsidRDefault="00B74A9B" w:rsidP="006817AA">
            <w:pPr>
              <w:pStyle w:val="TableParagraph"/>
              <w:ind w:left="110" w:right="90"/>
              <w:jc w:val="both"/>
              <w:rPr>
                <w:rFonts w:ascii="Calisto MT" w:hAnsi="Calisto MT"/>
              </w:rPr>
            </w:pPr>
          </w:p>
          <w:p w:rsidR="00B74A9B" w:rsidRPr="004F511B" w:rsidRDefault="00B74A9B" w:rsidP="006817AA">
            <w:pPr>
              <w:pStyle w:val="TableParagraph"/>
              <w:ind w:left="110" w:right="90"/>
              <w:jc w:val="both"/>
              <w:rPr>
                <w:rFonts w:ascii="Calisto MT" w:hAnsi="Calisto MT"/>
              </w:rPr>
            </w:pPr>
            <w:r w:rsidRPr="004F511B">
              <w:rPr>
                <w:rFonts w:ascii="Calisto MT" w:hAnsi="Calisto MT"/>
              </w:rPr>
              <w:t>Daha büyük ekipmanlar (örn. Hareket yardımları, ergometreler, sandalyeler, e</w:t>
            </w:r>
            <w:r w:rsidRPr="004F511B">
              <w:rPr>
                <w:rFonts w:ascii="Cambria" w:hAnsi="Cambria" w:cs="Cambria"/>
              </w:rPr>
              <w:t>ğ</w:t>
            </w:r>
            <w:r w:rsidRPr="004F511B">
              <w:rPr>
                <w:rFonts w:ascii="Calisto MT" w:hAnsi="Calisto MT"/>
              </w:rPr>
              <w:t>im masalar</w:t>
            </w:r>
            <w:r w:rsidRPr="004F511B">
              <w:rPr>
                <w:rFonts w:ascii="Calisto MT" w:hAnsi="Calisto MT" w:cs="Calisto MT"/>
              </w:rPr>
              <w:t>ı</w:t>
            </w:r>
            <w:r w:rsidRPr="004F511B">
              <w:rPr>
                <w:rFonts w:ascii="Calisto MT" w:hAnsi="Calisto MT"/>
              </w:rPr>
              <w:t>) kolayca dekontamine edilmelidir. Temel fonksiyonel g</w:t>
            </w:r>
            <w:r w:rsidRPr="004F511B">
              <w:rPr>
                <w:rFonts w:ascii="Calisto MT" w:hAnsi="Calisto MT" w:cs="Calisto MT"/>
              </w:rPr>
              <w:t>ö</w:t>
            </w:r>
            <w:r w:rsidRPr="004F511B">
              <w:rPr>
                <w:rFonts w:ascii="Calisto MT" w:hAnsi="Calisto MT"/>
              </w:rPr>
              <w:t>revler i</w:t>
            </w:r>
            <w:r w:rsidRPr="004F511B">
              <w:rPr>
                <w:rFonts w:ascii="Calisto MT" w:hAnsi="Calisto MT" w:cs="Calisto MT"/>
              </w:rPr>
              <w:t>ç</w:t>
            </w:r>
            <w:r w:rsidRPr="004F511B">
              <w:rPr>
                <w:rFonts w:ascii="Calisto MT" w:hAnsi="Calisto MT"/>
              </w:rPr>
              <w:t>in gerekli olmad</w:t>
            </w:r>
            <w:r w:rsidRPr="004F511B">
              <w:rPr>
                <w:rFonts w:ascii="Calisto MT" w:hAnsi="Calisto MT" w:cs="Calisto MT"/>
              </w:rPr>
              <w:t>ı</w:t>
            </w:r>
            <w:r w:rsidRPr="004F511B">
              <w:rPr>
                <w:rFonts w:ascii="Calisto MT" w:hAnsi="Calisto MT"/>
              </w:rPr>
              <w:t>k</w:t>
            </w:r>
            <w:r w:rsidRPr="004F511B">
              <w:rPr>
                <w:rFonts w:ascii="Calisto MT" w:hAnsi="Calisto MT" w:cs="Calisto MT"/>
              </w:rPr>
              <w:t>ç</w:t>
            </w:r>
            <w:r w:rsidRPr="004F511B">
              <w:rPr>
                <w:rFonts w:ascii="Calisto MT" w:hAnsi="Calisto MT"/>
              </w:rPr>
              <w:t xml:space="preserve">a </w:t>
            </w:r>
            <w:r w:rsidRPr="004F511B">
              <w:rPr>
                <w:rFonts w:ascii="Calisto MT" w:hAnsi="Calisto MT" w:cs="Calisto MT"/>
              </w:rPr>
              <w:t>ö</w:t>
            </w:r>
            <w:r w:rsidRPr="004F511B">
              <w:rPr>
                <w:rFonts w:ascii="Calisto MT" w:hAnsi="Calisto MT"/>
              </w:rPr>
              <w:t>zel ekipman kullanmaktan ka</w:t>
            </w:r>
            <w:r w:rsidRPr="004F511B">
              <w:rPr>
                <w:rFonts w:ascii="Calisto MT" w:hAnsi="Calisto MT" w:cs="Calisto MT"/>
              </w:rPr>
              <w:t>çı</w:t>
            </w:r>
            <w:r w:rsidRPr="004F511B">
              <w:rPr>
                <w:rFonts w:ascii="Calisto MT" w:hAnsi="Calisto MT"/>
              </w:rPr>
              <w:t>n</w:t>
            </w:r>
            <w:r w:rsidRPr="004F511B">
              <w:rPr>
                <w:rFonts w:ascii="Calisto MT" w:hAnsi="Calisto MT" w:cs="Calisto MT"/>
              </w:rPr>
              <w:t>ı</w:t>
            </w:r>
            <w:r w:rsidRPr="004F511B">
              <w:rPr>
                <w:rFonts w:ascii="Calisto MT" w:hAnsi="Calisto MT"/>
              </w:rPr>
              <w:t xml:space="preserve">n. </w:t>
            </w:r>
            <w:r w:rsidRPr="004F511B">
              <w:rPr>
                <w:rFonts w:ascii="Calisto MT" w:hAnsi="Calisto MT" w:cs="Calisto MT"/>
              </w:rPr>
              <w:t>Ö</w:t>
            </w:r>
            <w:r w:rsidRPr="004F511B">
              <w:rPr>
                <w:rFonts w:ascii="Calisto MT" w:hAnsi="Calisto MT"/>
              </w:rPr>
              <w:t>rne</w:t>
            </w:r>
            <w:r w:rsidRPr="004F511B">
              <w:rPr>
                <w:rFonts w:ascii="Cambria" w:hAnsi="Cambria" w:cs="Cambria"/>
              </w:rPr>
              <w:t>ğ</w:t>
            </w:r>
            <w:r w:rsidRPr="004F511B">
              <w:rPr>
                <w:rFonts w:ascii="Calisto MT" w:hAnsi="Calisto MT"/>
              </w:rPr>
              <w:t xml:space="preserve">in, </w:t>
            </w:r>
            <w:r w:rsidRPr="00AE17FA">
              <w:rPr>
                <w:rFonts w:ascii="Calisto MT" w:hAnsi="Calisto MT"/>
              </w:rPr>
              <w:t>Transmotion</w:t>
            </w:r>
            <w:r w:rsidRPr="004F511B">
              <w:rPr>
                <w:rFonts w:ascii="Calisto MT" w:hAnsi="Calisto MT"/>
              </w:rPr>
              <w:t xml:space="preserve"> sandalyeler veya e</w:t>
            </w:r>
            <w:r w:rsidRPr="004F511B">
              <w:rPr>
                <w:rFonts w:ascii="Cambria" w:hAnsi="Cambria" w:cs="Cambria"/>
              </w:rPr>
              <w:t>ğ</w:t>
            </w:r>
            <w:r w:rsidRPr="004F511B">
              <w:rPr>
                <w:rFonts w:ascii="Calisto MT" w:hAnsi="Calisto MT"/>
              </w:rPr>
              <w:t>ik masalar, uygun temizlik ile dekontamine edilebiliyorsa ve oturma / ayakta durma için endike ise uygun kabul edilebilir.</w:t>
            </w:r>
          </w:p>
        </w:tc>
      </w:tr>
      <w:tr w:rsidR="00B74A9B" w:rsidRPr="004F511B" w:rsidTr="00AE17FA">
        <w:trPr>
          <w:trHeight w:val="4286"/>
        </w:trPr>
        <w:tc>
          <w:tcPr>
            <w:tcW w:w="696" w:type="dxa"/>
            <w:shd w:val="clear" w:color="auto" w:fill="F2F2F2" w:themeFill="background1" w:themeFillShade="F2"/>
          </w:tcPr>
          <w:p w:rsidR="00B74A9B" w:rsidRDefault="00B74A9B" w:rsidP="006817AA">
            <w:pPr>
              <w:pStyle w:val="TableParagraph"/>
              <w:ind w:left="91" w:right="87"/>
              <w:jc w:val="center"/>
              <w:rPr>
                <w:rFonts w:ascii="Calisto MT" w:hAnsi="Calisto MT"/>
                <w:b/>
              </w:rPr>
            </w:pPr>
          </w:p>
          <w:p w:rsidR="00B74A9B" w:rsidRPr="004F511B" w:rsidRDefault="00B74A9B" w:rsidP="006817AA">
            <w:pPr>
              <w:pStyle w:val="TableParagraph"/>
              <w:ind w:left="91" w:right="87"/>
              <w:jc w:val="center"/>
              <w:rPr>
                <w:rFonts w:ascii="Calisto MT" w:hAnsi="Calisto MT"/>
                <w:b/>
              </w:rPr>
            </w:pPr>
            <w:r w:rsidRPr="004F511B">
              <w:rPr>
                <w:rFonts w:ascii="Calisto MT" w:hAnsi="Calisto MT"/>
                <w:b/>
              </w:rPr>
              <w:t>6.10</w:t>
            </w:r>
          </w:p>
        </w:tc>
        <w:tc>
          <w:tcPr>
            <w:tcW w:w="8938" w:type="dxa"/>
            <w:shd w:val="clear" w:color="auto" w:fill="F2F2F2" w:themeFill="background1" w:themeFillShade="F2"/>
          </w:tcPr>
          <w:p w:rsidR="00B74A9B" w:rsidRPr="004F511B" w:rsidRDefault="00B74A9B" w:rsidP="006817AA">
            <w:pPr>
              <w:pStyle w:val="TableParagraph"/>
              <w:ind w:left="110"/>
              <w:rPr>
                <w:rFonts w:ascii="Calisto MT" w:hAnsi="Calisto MT"/>
              </w:rPr>
            </w:pPr>
            <w:r w:rsidRPr="004F511B">
              <w:rPr>
                <w:rFonts w:ascii="Calisto MT" w:hAnsi="Calisto MT"/>
              </w:rPr>
              <w:t>Mobilizasyon, egzersiz veya rehabilitasyon müdahaleleri endike oldu</w:t>
            </w:r>
            <w:r w:rsidRPr="004F511B">
              <w:rPr>
                <w:rFonts w:ascii="Cambria" w:hAnsi="Cambria" w:cs="Cambria"/>
              </w:rPr>
              <w:t>ğ</w:t>
            </w:r>
            <w:r w:rsidRPr="004F511B">
              <w:rPr>
                <w:rFonts w:ascii="Calisto MT" w:hAnsi="Calisto MT"/>
              </w:rPr>
              <w:t>unda:</w:t>
            </w:r>
          </w:p>
          <w:p w:rsidR="00B74A9B" w:rsidRPr="004F511B" w:rsidRDefault="00B74A9B" w:rsidP="00B74A9B">
            <w:pPr>
              <w:pStyle w:val="TableParagraph"/>
              <w:numPr>
                <w:ilvl w:val="0"/>
                <w:numId w:val="15"/>
              </w:numPr>
              <w:tabs>
                <w:tab w:val="left" w:pos="470"/>
                <w:tab w:val="left" w:pos="471"/>
              </w:tabs>
              <w:spacing w:before="2"/>
              <w:ind w:hanging="361"/>
              <w:rPr>
                <w:rFonts w:ascii="Calisto MT" w:hAnsi="Calisto MT"/>
              </w:rPr>
            </w:pPr>
            <w:r w:rsidRPr="004F511B">
              <w:rPr>
                <w:rFonts w:ascii="Cambria" w:hAnsi="Cambria" w:cs="Cambria"/>
              </w:rPr>
              <w:t>İ</w:t>
            </w:r>
            <w:r w:rsidRPr="004F511B">
              <w:rPr>
                <w:rFonts w:ascii="Calisto MT" w:hAnsi="Calisto MT"/>
              </w:rPr>
              <w:t>yi planlay</w:t>
            </w:r>
            <w:r w:rsidRPr="004F511B">
              <w:rPr>
                <w:rFonts w:ascii="Calisto MT" w:hAnsi="Calisto MT" w:cs="Calisto MT"/>
              </w:rPr>
              <w:t>ı</w:t>
            </w:r>
            <w:r w:rsidRPr="004F511B">
              <w:rPr>
                <w:rFonts w:ascii="Calisto MT" w:hAnsi="Calisto MT"/>
              </w:rPr>
              <w:t>n</w:t>
            </w:r>
          </w:p>
          <w:p w:rsidR="00B74A9B" w:rsidRPr="004F511B" w:rsidRDefault="00B74A9B" w:rsidP="00B74A9B">
            <w:pPr>
              <w:pStyle w:val="TableParagraph"/>
              <w:numPr>
                <w:ilvl w:val="1"/>
                <w:numId w:val="15"/>
              </w:numPr>
              <w:tabs>
                <w:tab w:val="left" w:pos="1190"/>
                <w:tab w:val="left" w:pos="1191"/>
              </w:tabs>
              <w:spacing w:before="20" w:line="237" w:lineRule="auto"/>
              <w:ind w:right="91"/>
              <w:rPr>
                <w:rFonts w:ascii="Calisto MT" w:hAnsi="Calisto MT"/>
              </w:rPr>
            </w:pPr>
            <w:r w:rsidRPr="004F511B">
              <w:rPr>
                <w:rFonts w:ascii="Calisto MT" w:hAnsi="Calisto MT"/>
              </w:rPr>
              <w:t xml:space="preserve">Aktiviteyi güvenli bir </w:t>
            </w:r>
            <w:r w:rsidRPr="004F511B">
              <w:rPr>
                <w:rFonts w:ascii="Cambria" w:hAnsi="Cambria" w:cs="Cambria"/>
              </w:rPr>
              <w:t>ş</w:t>
            </w:r>
            <w:r w:rsidRPr="004F511B">
              <w:rPr>
                <w:rFonts w:ascii="Calisto MT" w:hAnsi="Calisto MT"/>
              </w:rPr>
              <w:t>ekilde ger</w:t>
            </w:r>
            <w:r w:rsidRPr="004F511B">
              <w:rPr>
                <w:rFonts w:ascii="Calisto MT" w:hAnsi="Calisto MT" w:cs="Calisto MT"/>
              </w:rPr>
              <w:t>ç</w:t>
            </w:r>
            <w:r w:rsidRPr="004F511B">
              <w:rPr>
                <w:rFonts w:ascii="Calisto MT" w:hAnsi="Calisto MT"/>
              </w:rPr>
              <w:t>ekle</w:t>
            </w:r>
            <w:r w:rsidRPr="004F511B">
              <w:rPr>
                <w:rFonts w:ascii="Cambria" w:hAnsi="Cambria" w:cs="Cambria"/>
              </w:rPr>
              <w:t>ş</w:t>
            </w:r>
            <w:r w:rsidRPr="004F511B">
              <w:rPr>
                <w:rFonts w:ascii="Calisto MT" w:hAnsi="Calisto MT"/>
              </w:rPr>
              <w:t>tirmek i</w:t>
            </w:r>
            <w:r w:rsidRPr="004F511B">
              <w:rPr>
                <w:rFonts w:ascii="Calisto MT" w:hAnsi="Calisto MT" w:cs="Calisto MT"/>
              </w:rPr>
              <w:t>ç</w:t>
            </w:r>
            <w:r w:rsidRPr="004F511B">
              <w:rPr>
                <w:rFonts w:ascii="Calisto MT" w:hAnsi="Calisto MT"/>
              </w:rPr>
              <w:t>in gereken asgari personel say</w:t>
            </w:r>
            <w:r w:rsidRPr="004F511B">
              <w:rPr>
                <w:rFonts w:ascii="Calisto MT" w:hAnsi="Calisto MT" w:cs="Calisto MT"/>
              </w:rPr>
              <w:t>ı</w:t>
            </w:r>
            <w:r w:rsidRPr="004F511B">
              <w:rPr>
                <w:rFonts w:ascii="Calisto MT" w:hAnsi="Calisto MT"/>
              </w:rPr>
              <w:t>s</w:t>
            </w:r>
            <w:r w:rsidRPr="004F511B">
              <w:rPr>
                <w:rFonts w:ascii="Calisto MT" w:hAnsi="Calisto MT" w:cs="Calisto MT"/>
              </w:rPr>
              <w:t>ı</w:t>
            </w:r>
            <w:r w:rsidRPr="004F511B">
              <w:rPr>
                <w:rFonts w:ascii="Calisto MT" w:hAnsi="Calisto MT"/>
              </w:rPr>
              <w:t>n</w:t>
            </w:r>
            <w:r w:rsidRPr="004F511B">
              <w:rPr>
                <w:rFonts w:ascii="Calisto MT" w:hAnsi="Calisto MT" w:cs="Calisto MT"/>
              </w:rPr>
              <w:t>ı</w:t>
            </w:r>
            <w:r w:rsidRPr="004F511B">
              <w:rPr>
                <w:rFonts w:ascii="Calisto MT" w:hAnsi="Calisto MT"/>
              </w:rPr>
              <w:t xml:space="preserve"> belirleme / kullanma [26]</w:t>
            </w:r>
          </w:p>
          <w:p w:rsidR="00B74A9B" w:rsidRPr="004F511B" w:rsidRDefault="00B74A9B" w:rsidP="00B74A9B">
            <w:pPr>
              <w:pStyle w:val="TableParagraph"/>
              <w:numPr>
                <w:ilvl w:val="1"/>
                <w:numId w:val="15"/>
              </w:numPr>
              <w:tabs>
                <w:tab w:val="left" w:pos="1190"/>
                <w:tab w:val="left" w:pos="1191"/>
              </w:tabs>
              <w:spacing w:before="21"/>
              <w:ind w:hanging="361"/>
              <w:rPr>
                <w:rFonts w:ascii="Calisto MT" w:hAnsi="Calisto MT"/>
              </w:rPr>
            </w:pPr>
            <w:r w:rsidRPr="004F511B">
              <w:rPr>
                <w:rFonts w:ascii="Calisto MT" w:hAnsi="Calisto MT"/>
              </w:rPr>
              <w:t>Odalara girmeden önce tüm ekipmanların mevcut oldu</w:t>
            </w:r>
            <w:r w:rsidRPr="004F511B">
              <w:rPr>
                <w:rFonts w:ascii="Cambria" w:hAnsi="Cambria" w:cs="Cambria"/>
              </w:rPr>
              <w:t>ğ</w:t>
            </w:r>
            <w:r w:rsidRPr="004F511B">
              <w:rPr>
                <w:rFonts w:ascii="Calisto MT" w:hAnsi="Calisto MT"/>
              </w:rPr>
              <w:t xml:space="preserve">undan ve </w:t>
            </w:r>
            <w:r w:rsidRPr="004F511B">
              <w:rPr>
                <w:rFonts w:ascii="Calisto MT" w:hAnsi="Calisto MT" w:cs="Calisto MT"/>
              </w:rPr>
              <w:t>ç</w:t>
            </w:r>
            <w:r w:rsidRPr="004F511B">
              <w:rPr>
                <w:rFonts w:ascii="Calisto MT" w:hAnsi="Calisto MT"/>
              </w:rPr>
              <w:t>al</w:t>
            </w:r>
            <w:r w:rsidRPr="004F511B">
              <w:rPr>
                <w:rFonts w:ascii="Calisto MT" w:hAnsi="Calisto MT" w:cs="Calisto MT"/>
              </w:rPr>
              <w:t>ı</w:t>
            </w:r>
            <w:r w:rsidRPr="004F511B">
              <w:rPr>
                <w:rFonts w:ascii="Cambria" w:hAnsi="Cambria" w:cs="Cambria"/>
              </w:rPr>
              <w:t>ş</w:t>
            </w:r>
            <w:r w:rsidRPr="004F511B">
              <w:rPr>
                <w:rFonts w:ascii="Calisto MT" w:hAnsi="Calisto MT"/>
              </w:rPr>
              <w:t>t</w:t>
            </w:r>
            <w:r w:rsidRPr="004F511B">
              <w:rPr>
                <w:rFonts w:ascii="Calisto MT" w:hAnsi="Calisto MT" w:cs="Calisto MT"/>
              </w:rPr>
              <w:t>ı</w:t>
            </w:r>
            <w:r w:rsidRPr="004F511B">
              <w:rPr>
                <w:rFonts w:ascii="Cambria" w:hAnsi="Cambria" w:cs="Cambria"/>
              </w:rPr>
              <w:t>ğ</w:t>
            </w:r>
            <w:r w:rsidRPr="004F511B">
              <w:rPr>
                <w:rFonts w:ascii="Calisto MT" w:hAnsi="Calisto MT" w:cs="Calisto MT"/>
              </w:rPr>
              <w:t>ı</w:t>
            </w:r>
            <w:r w:rsidRPr="004F511B">
              <w:rPr>
                <w:rFonts w:ascii="Calisto MT" w:hAnsi="Calisto MT"/>
              </w:rPr>
              <w:t>ndan emin olun</w:t>
            </w:r>
          </w:p>
          <w:p w:rsidR="00B74A9B" w:rsidRPr="004F511B" w:rsidRDefault="00B74A9B" w:rsidP="00B74A9B">
            <w:pPr>
              <w:pStyle w:val="TableParagraph"/>
              <w:numPr>
                <w:ilvl w:val="0"/>
                <w:numId w:val="15"/>
              </w:numPr>
              <w:tabs>
                <w:tab w:val="left" w:pos="470"/>
                <w:tab w:val="left" w:pos="471"/>
              </w:tabs>
              <w:ind w:hanging="361"/>
              <w:rPr>
                <w:rFonts w:ascii="Calisto MT" w:hAnsi="Calisto MT"/>
              </w:rPr>
            </w:pPr>
            <w:r w:rsidRPr="004F511B">
              <w:rPr>
                <w:rFonts w:ascii="Calisto MT" w:hAnsi="Calisto MT"/>
              </w:rPr>
              <w:t xml:space="preserve">Tüm ekipmanın uygun </w:t>
            </w:r>
            <w:r w:rsidRPr="004F511B">
              <w:rPr>
                <w:rFonts w:ascii="Cambria" w:hAnsi="Cambria" w:cs="Cambria"/>
              </w:rPr>
              <w:t>ş</w:t>
            </w:r>
            <w:r w:rsidRPr="004F511B">
              <w:rPr>
                <w:rFonts w:ascii="Calisto MT" w:hAnsi="Calisto MT"/>
              </w:rPr>
              <w:t>ekilde temizlendi</w:t>
            </w:r>
            <w:r w:rsidRPr="004F511B">
              <w:rPr>
                <w:rFonts w:ascii="Cambria" w:hAnsi="Cambria" w:cs="Cambria"/>
              </w:rPr>
              <w:t>ğ</w:t>
            </w:r>
            <w:r w:rsidRPr="004F511B">
              <w:rPr>
                <w:rFonts w:ascii="Calisto MT" w:hAnsi="Calisto MT"/>
              </w:rPr>
              <w:t>inden / dekontamine edildi</w:t>
            </w:r>
            <w:r w:rsidRPr="004F511B">
              <w:rPr>
                <w:rFonts w:ascii="Cambria" w:hAnsi="Cambria" w:cs="Cambria"/>
              </w:rPr>
              <w:t>ğ</w:t>
            </w:r>
            <w:r w:rsidRPr="004F511B">
              <w:rPr>
                <w:rFonts w:ascii="Calisto MT" w:hAnsi="Calisto MT"/>
              </w:rPr>
              <w:t>inden emin olun.</w:t>
            </w:r>
          </w:p>
          <w:p w:rsidR="00B74A9B" w:rsidRPr="004F511B" w:rsidRDefault="00B74A9B" w:rsidP="00B74A9B">
            <w:pPr>
              <w:pStyle w:val="TableParagraph"/>
              <w:numPr>
                <w:ilvl w:val="1"/>
                <w:numId w:val="15"/>
              </w:numPr>
              <w:tabs>
                <w:tab w:val="left" w:pos="1190"/>
                <w:tab w:val="left" w:pos="1191"/>
              </w:tabs>
              <w:spacing w:before="19"/>
              <w:ind w:right="96"/>
              <w:rPr>
                <w:rFonts w:ascii="Calisto MT" w:hAnsi="Calisto MT"/>
              </w:rPr>
            </w:pPr>
            <w:r w:rsidRPr="004F511B">
              <w:rPr>
                <w:rFonts w:ascii="Calisto MT" w:hAnsi="Calisto MT"/>
              </w:rPr>
              <w:t>Ekipmanın hastalar arasında payla</w:t>
            </w:r>
            <w:r w:rsidRPr="004F511B">
              <w:rPr>
                <w:rFonts w:ascii="Cambria" w:hAnsi="Cambria" w:cs="Cambria"/>
              </w:rPr>
              <w:t>ş</w:t>
            </w:r>
            <w:r w:rsidRPr="004F511B">
              <w:rPr>
                <w:rFonts w:ascii="Calisto MT" w:hAnsi="Calisto MT" w:cs="Calisto MT"/>
              </w:rPr>
              <w:t>ı</w:t>
            </w:r>
            <w:r w:rsidRPr="004F511B">
              <w:rPr>
                <w:rFonts w:ascii="Calisto MT" w:hAnsi="Calisto MT"/>
              </w:rPr>
              <w:t>lmas</w:t>
            </w:r>
            <w:r w:rsidRPr="004F511B">
              <w:rPr>
                <w:rFonts w:ascii="Calisto MT" w:hAnsi="Calisto MT" w:cs="Calisto MT"/>
              </w:rPr>
              <w:t>ı</w:t>
            </w:r>
            <w:r w:rsidRPr="004F511B">
              <w:rPr>
                <w:rFonts w:ascii="Calisto MT" w:hAnsi="Calisto MT"/>
              </w:rPr>
              <w:t xml:space="preserve"> gerekiyorsa, her hasta kullan</w:t>
            </w:r>
            <w:r w:rsidRPr="004F511B">
              <w:rPr>
                <w:rFonts w:ascii="Calisto MT" w:hAnsi="Calisto MT" w:cs="Calisto MT"/>
              </w:rPr>
              <w:t>ı</w:t>
            </w:r>
            <w:r w:rsidRPr="004F511B">
              <w:rPr>
                <w:rFonts w:ascii="Calisto MT" w:hAnsi="Calisto MT"/>
              </w:rPr>
              <w:t>m</w:t>
            </w:r>
            <w:r w:rsidRPr="004F511B">
              <w:rPr>
                <w:rFonts w:ascii="Calisto MT" w:hAnsi="Calisto MT" w:cs="Calisto MT"/>
              </w:rPr>
              <w:t>ı</w:t>
            </w:r>
            <w:r w:rsidRPr="004F511B">
              <w:rPr>
                <w:rFonts w:ascii="Calisto MT" w:hAnsi="Calisto MT"/>
              </w:rPr>
              <w:t xml:space="preserve"> aras</w:t>
            </w:r>
            <w:r w:rsidRPr="004F511B">
              <w:rPr>
                <w:rFonts w:ascii="Calisto MT" w:hAnsi="Calisto MT" w:cs="Calisto MT"/>
              </w:rPr>
              <w:t>ı</w:t>
            </w:r>
            <w:r w:rsidRPr="004F511B">
              <w:rPr>
                <w:rFonts w:ascii="Calisto MT" w:hAnsi="Calisto MT"/>
              </w:rPr>
              <w:t>nda temizleyin ve dezenfekte edin [23]</w:t>
            </w:r>
          </w:p>
          <w:p w:rsidR="00B74A9B" w:rsidRPr="004F511B" w:rsidRDefault="00B74A9B" w:rsidP="00B74A9B">
            <w:pPr>
              <w:pStyle w:val="TableParagraph"/>
              <w:numPr>
                <w:ilvl w:val="1"/>
                <w:numId w:val="15"/>
              </w:numPr>
              <w:tabs>
                <w:tab w:val="left" w:pos="1190"/>
                <w:tab w:val="left" w:pos="1191"/>
              </w:tabs>
              <w:spacing w:before="22"/>
              <w:ind w:right="91"/>
              <w:rPr>
                <w:rFonts w:ascii="Calisto MT" w:hAnsi="Calisto MT"/>
              </w:rPr>
            </w:pPr>
            <w:r w:rsidRPr="004F511B">
              <w:rPr>
                <w:rFonts w:ascii="Calisto MT" w:hAnsi="Calisto MT"/>
              </w:rPr>
              <w:t xml:space="preserve">Specific staff training for cleaning of equipment within isolation rooms may be required. </w:t>
            </w:r>
            <w:r w:rsidRPr="004F511B">
              <w:rPr>
                <w:rFonts w:ascii="Cambria" w:hAnsi="Cambria" w:cs="Cambria"/>
              </w:rPr>
              <w:t>İ</w:t>
            </w:r>
            <w:r w:rsidRPr="004F511B">
              <w:rPr>
                <w:rFonts w:ascii="Calisto MT" w:hAnsi="Calisto MT"/>
              </w:rPr>
              <w:t>zolasyon odalar</w:t>
            </w:r>
            <w:r w:rsidRPr="004F511B">
              <w:rPr>
                <w:rFonts w:ascii="Calisto MT" w:hAnsi="Calisto MT" w:cs="Calisto MT"/>
              </w:rPr>
              <w:t>ı</w:t>
            </w:r>
            <w:r w:rsidRPr="004F511B">
              <w:rPr>
                <w:rFonts w:ascii="Calisto MT" w:hAnsi="Calisto MT"/>
              </w:rPr>
              <w:t xml:space="preserve"> i</w:t>
            </w:r>
            <w:r w:rsidRPr="004F511B">
              <w:rPr>
                <w:rFonts w:ascii="Calisto MT" w:hAnsi="Calisto MT" w:cs="Calisto MT"/>
              </w:rPr>
              <w:t>ç</w:t>
            </w:r>
            <w:r w:rsidRPr="004F511B">
              <w:rPr>
                <w:rFonts w:ascii="Calisto MT" w:hAnsi="Calisto MT"/>
              </w:rPr>
              <w:t>indeki ekipman</w:t>
            </w:r>
            <w:r w:rsidRPr="004F511B">
              <w:rPr>
                <w:rFonts w:ascii="Calisto MT" w:hAnsi="Calisto MT" w:cs="Calisto MT"/>
              </w:rPr>
              <w:t>ı</w:t>
            </w:r>
            <w:r w:rsidRPr="004F511B">
              <w:rPr>
                <w:rFonts w:ascii="Calisto MT" w:hAnsi="Calisto MT"/>
              </w:rPr>
              <w:t>n temizlenmesi i</w:t>
            </w:r>
            <w:r w:rsidRPr="004F511B">
              <w:rPr>
                <w:rFonts w:ascii="Calisto MT" w:hAnsi="Calisto MT" w:cs="Calisto MT"/>
              </w:rPr>
              <w:t>ç</w:t>
            </w:r>
            <w:r w:rsidRPr="004F511B">
              <w:rPr>
                <w:rFonts w:ascii="Calisto MT" w:hAnsi="Calisto MT"/>
              </w:rPr>
              <w:t xml:space="preserve">in </w:t>
            </w:r>
            <w:r w:rsidRPr="004F511B">
              <w:rPr>
                <w:rFonts w:ascii="Calisto MT" w:hAnsi="Calisto MT" w:cs="Calisto MT"/>
              </w:rPr>
              <w:t>ö</w:t>
            </w:r>
            <w:r w:rsidRPr="004F511B">
              <w:rPr>
                <w:rFonts w:ascii="Calisto MT" w:hAnsi="Calisto MT"/>
              </w:rPr>
              <w:t>zel personel e</w:t>
            </w:r>
            <w:r w:rsidRPr="004F511B">
              <w:rPr>
                <w:rFonts w:ascii="Cambria" w:hAnsi="Cambria" w:cs="Cambria"/>
              </w:rPr>
              <w:t>ğ</w:t>
            </w:r>
            <w:r w:rsidRPr="004F511B">
              <w:rPr>
                <w:rFonts w:ascii="Calisto MT" w:hAnsi="Calisto MT"/>
              </w:rPr>
              <w:t>itimi gerekebilir.</w:t>
            </w:r>
          </w:p>
          <w:p w:rsidR="00B74A9B" w:rsidRPr="004F511B" w:rsidRDefault="00B74A9B" w:rsidP="00B74A9B">
            <w:pPr>
              <w:pStyle w:val="TableParagraph"/>
              <w:numPr>
                <w:ilvl w:val="2"/>
                <w:numId w:val="15"/>
              </w:numPr>
              <w:tabs>
                <w:tab w:val="left" w:pos="1550"/>
                <w:tab w:val="left" w:pos="1551"/>
              </w:tabs>
              <w:spacing w:before="22"/>
              <w:ind w:right="89"/>
              <w:rPr>
                <w:rFonts w:ascii="Calisto MT" w:hAnsi="Calisto MT"/>
              </w:rPr>
            </w:pPr>
            <w:r w:rsidRPr="004F511B">
              <w:rPr>
                <w:rFonts w:ascii="Calisto MT" w:hAnsi="Calisto MT"/>
              </w:rPr>
              <w:t>Mümkün oldukça ekipmanın enfeksiyöz ve non-enfeksiyöz alanlar arasında hareket etmesini önleyin.</w:t>
            </w:r>
          </w:p>
          <w:p w:rsidR="00B74A9B" w:rsidRPr="004F511B" w:rsidRDefault="00B74A9B" w:rsidP="00B74A9B">
            <w:pPr>
              <w:pStyle w:val="TableParagraph"/>
              <w:numPr>
                <w:ilvl w:val="2"/>
                <w:numId w:val="15"/>
              </w:numPr>
              <w:tabs>
                <w:tab w:val="left" w:pos="1550"/>
                <w:tab w:val="left" w:pos="1551"/>
              </w:tabs>
              <w:spacing w:before="17"/>
              <w:ind w:right="90"/>
              <w:rPr>
                <w:rFonts w:ascii="Calisto MT" w:hAnsi="Calisto MT"/>
              </w:rPr>
            </w:pPr>
            <w:r w:rsidRPr="004F511B">
              <w:rPr>
                <w:rFonts w:ascii="Calisto MT" w:hAnsi="Calisto MT"/>
              </w:rPr>
              <w:t>Mümkün oldukça, özel ekipmanı izolasyon bölgelerinde tutun, ancak harici ekipmanı hastanın odasında saklamaktan kaçının.</w:t>
            </w:r>
          </w:p>
        </w:tc>
      </w:tr>
      <w:tr w:rsidR="0024795D" w:rsidRPr="004F511B" w:rsidTr="00AE17FA">
        <w:trPr>
          <w:trHeight w:val="1609"/>
        </w:trPr>
        <w:tc>
          <w:tcPr>
            <w:tcW w:w="696" w:type="dxa"/>
            <w:shd w:val="clear" w:color="auto" w:fill="F2F2F2" w:themeFill="background1" w:themeFillShade="F2"/>
          </w:tcPr>
          <w:p w:rsidR="0024795D" w:rsidRPr="004F511B" w:rsidRDefault="0024795D" w:rsidP="0024795D">
            <w:pPr>
              <w:pStyle w:val="TableParagraph"/>
              <w:ind w:left="110"/>
              <w:rPr>
                <w:rFonts w:ascii="Calisto MT" w:hAnsi="Calisto MT"/>
                <w:b/>
              </w:rPr>
            </w:pPr>
            <w:r w:rsidRPr="004F511B">
              <w:rPr>
                <w:rFonts w:ascii="Calisto MT" w:hAnsi="Calisto MT"/>
                <w:b/>
              </w:rPr>
              <w:t>6.11</w:t>
            </w:r>
          </w:p>
        </w:tc>
        <w:tc>
          <w:tcPr>
            <w:tcW w:w="8938" w:type="dxa"/>
            <w:shd w:val="clear" w:color="auto" w:fill="F2F2F2" w:themeFill="background1" w:themeFillShade="F2"/>
          </w:tcPr>
          <w:p w:rsidR="0024795D" w:rsidRPr="004F511B" w:rsidRDefault="0024795D" w:rsidP="0024795D">
            <w:pPr>
              <w:pStyle w:val="TableParagraph"/>
              <w:numPr>
                <w:ilvl w:val="0"/>
                <w:numId w:val="14"/>
              </w:numPr>
              <w:tabs>
                <w:tab w:val="left" w:pos="471"/>
              </w:tabs>
              <w:spacing w:line="259" w:lineRule="auto"/>
              <w:ind w:right="95"/>
              <w:jc w:val="both"/>
              <w:rPr>
                <w:rFonts w:ascii="Calisto MT" w:hAnsi="Calisto MT"/>
              </w:rPr>
            </w:pPr>
            <w:r w:rsidRPr="004F511B">
              <w:rPr>
                <w:rFonts w:ascii="Calisto MT" w:hAnsi="Calisto MT"/>
              </w:rPr>
              <w:t>Ventile edilen veya trakeostomili hastalarla aktivite yaparken, hava yolu güvenli</w:t>
            </w:r>
            <w:r w:rsidRPr="004F511B">
              <w:rPr>
                <w:rFonts w:ascii="Cambria" w:hAnsi="Cambria" w:cs="Cambria"/>
              </w:rPr>
              <w:t>ğ</w:t>
            </w:r>
            <w:r w:rsidRPr="004F511B">
              <w:rPr>
                <w:rFonts w:ascii="Calisto MT" w:hAnsi="Calisto MT"/>
              </w:rPr>
              <w:t>inin dikkate al</w:t>
            </w:r>
            <w:r w:rsidRPr="004F511B">
              <w:rPr>
                <w:rFonts w:ascii="Calisto MT" w:hAnsi="Calisto MT" w:cs="Calisto MT"/>
              </w:rPr>
              <w:t>ı</w:t>
            </w:r>
            <w:r w:rsidRPr="004F511B">
              <w:rPr>
                <w:rFonts w:ascii="Calisto MT" w:hAnsi="Calisto MT"/>
              </w:rPr>
              <w:t>nd</w:t>
            </w:r>
            <w:r w:rsidRPr="004F511B">
              <w:rPr>
                <w:rFonts w:ascii="Calisto MT" w:hAnsi="Calisto MT" w:cs="Calisto MT"/>
              </w:rPr>
              <w:t>ı</w:t>
            </w:r>
            <w:r w:rsidRPr="004F511B">
              <w:rPr>
                <w:rFonts w:ascii="Cambria" w:hAnsi="Cambria" w:cs="Cambria"/>
              </w:rPr>
              <w:t>ğ</w:t>
            </w:r>
            <w:r w:rsidRPr="004F511B">
              <w:rPr>
                <w:rFonts w:ascii="Calisto MT" w:hAnsi="Calisto MT" w:cs="Calisto MT"/>
              </w:rPr>
              <w:t>ı</w:t>
            </w:r>
            <w:r w:rsidRPr="004F511B">
              <w:rPr>
                <w:rFonts w:ascii="Calisto MT" w:hAnsi="Calisto MT"/>
              </w:rPr>
              <w:t>ndan ve korundu</w:t>
            </w:r>
            <w:r w:rsidRPr="004F511B">
              <w:rPr>
                <w:rFonts w:ascii="Cambria" w:hAnsi="Cambria" w:cs="Cambria"/>
              </w:rPr>
              <w:t>ğ</w:t>
            </w:r>
            <w:r w:rsidRPr="004F511B">
              <w:rPr>
                <w:rFonts w:ascii="Calisto MT" w:hAnsi="Calisto MT"/>
              </w:rPr>
              <w:t>undan emin olun, örne</w:t>
            </w:r>
            <w:r w:rsidRPr="004F511B">
              <w:rPr>
                <w:rFonts w:ascii="Cambria" w:hAnsi="Cambria" w:cs="Cambria"/>
              </w:rPr>
              <w:t>ğ</w:t>
            </w:r>
            <w:r w:rsidRPr="004F511B">
              <w:rPr>
                <w:rFonts w:ascii="Calisto MT" w:hAnsi="Calisto MT"/>
              </w:rPr>
              <w:t>in ventilat</w:t>
            </w:r>
            <w:r w:rsidRPr="004F511B">
              <w:rPr>
                <w:rFonts w:ascii="Calisto MT" w:hAnsi="Calisto MT" w:cs="Calisto MT"/>
              </w:rPr>
              <w:t>ö</w:t>
            </w:r>
            <w:r w:rsidRPr="004F511B">
              <w:rPr>
                <w:rFonts w:ascii="Calisto MT" w:hAnsi="Calisto MT"/>
              </w:rPr>
              <w:t>r ba</w:t>
            </w:r>
            <w:r w:rsidRPr="004F511B">
              <w:rPr>
                <w:rFonts w:ascii="Cambria" w:hAnsi="Cambria" w:cs="Cambria"/>
              </w:rPr>
              <w:t>ğ</w:t>
            </w:r>
            <w:r w:rsidRPr="004F511B">
              <w:rPr>
                <w:rFonts w:ascii="Calisto MT" w:hAnsi="Calisto MT"/>
              </w:rPr>
              <w:t>lant</w:t>
            </w:r>
            <w:r w:rsidRPr="004F511B">
              <w:rPr>
                <w:rFonts w:ascii="Calisto MT" w:hAnsi="Calisto MT" w:cs="Calisto MT"/>
              </w:rPr>
              <w:t>ı</w:t>
            </w:r>
            <w:r w:rsidRPr="004F511B">
              <w:rPr>
                <w:rFonts w:ascii="Calisto MT" w:hAnsi="Calisto MT"/>
              </w:rPr>
              <w:t>lar</w:t>
            </w:r>
            <w:r w:rsidRPr="004F511B">
              <w:rPr>
                <w:rFonts w:ascii="Calisto MT" w:hAnsi="Calisto MT" w:cs="Calisto MT"/>
              </w:rPr>
              <w:t>ı</w:t>
            </w:r>
            <w:r w:rsidRPr="004F511B">
              <w:rPr>
                <w:rFonts w:ascii="Calisto MT" w:hAnsi="Calisto MT"/>
              </w:rPr>
              <w:t>n</w:t>
            </w:r>
            <w:r w:rsidRPr="004F511B">
              <w:rPr>
                <w:rFonts w:ascii="Calisto MT" w:hAnsi="Calisto MT" w:cs="Calisto MT"/>
              </w:rPr>
              <w:t>ı</w:t>
            </w:r>
            <w:r w:rsidRPr="004F511B">
              <w:rPr>
                <w:rFonts w:ascii="Calisto MT" w:hAnsi="Calisto MT"/>
              </w:rPr>
              <w:t>n / t</w:t>
            </w:r>
            <w:r w:rsidRPr="004F511B">
              <w:rPr>
                <w:rFonts w:ascii="Calisto MT" w:hAnsi="Calisto MT" w:cs="Calisto MT"/>
              </w:rPr>
              <w:t>ü</w:t>
            </w:r>
            <w:r w:rsidRPr="004F511B">
              <w:rPr>
                <w:rFonts w:ascii="Calisto MT" w:hAnsi="Calisto MT"/>
              </w:rPr>
              <w:t>plerinin yanl</w:t>
            </w:r>
            <w:r w:rsidRPr="004F511B">
              <w:rPr>
                <w:rFonts w:ascii="Calisto MT" w:hAnsi="Calisto MT" w:cs="Calisto MT"/>
              </w:rPr>
              <w:t>ı</w:t>
            </w:r>
            <w:r w:rsidRPr="004F511B">
              <w:rPr>
                <w:rFonts w:ascii="Cambria" w:hAnsi="Cambria" w:cs="Cambria"/>
              </w:rPr>
              <w:t>ş</w:t>
            </w:r>
            <w:r w:rsidRPr="004F511B">
              <w:rPr>
                <w:rFonts w:ascii="Calisto MT" w:hAnsi="Calisto MT"/>
              </w:rPr>
              <w:t>l</w:t>
            </w:r>
            <w:r w:rsidRPr="004F511B">
              <w:rPr>
                <w:rFonts w:ascii="Calisto MT" w:hAnsi="Calisto MT" w:cs="Calisto MT"/>
              </w:rPr>
              <w:t>ı</w:t>
            </w:r>
            <w:r w:rsidRPr="004F511B">
              <w:rPr>
                <w:rFonts w:ascii="Calisto MT" w:hAnsi="Calisto MT"/>
              </w:rPr>
              <w:t>kla ba</w:t>
            </w:r>
            <w:r w:rsidRPr="004F511B">
              <w:rPr>
                <w:rFonts w:ascii="Cambria" w:hAnsi="Cambria" w:cs="Cambria"/>
              </w:rPr>
              <w:t>ğ</w:t>
            </w:r>
            <w:r w:rsidRPr="004F511B">
              <w:rPr>
                <w:rFonts w:ascii="Calisto MT" w:hAnsi="Calisto MT"/>
              </w:rPr>
              <w:t>lant</w:t>
            </w:r>
            <w:r w:rsidRPr="004F511B">
              <w:rPr>
                <w:rFonts w:ascii="Calisto MT" w:hAnsi="Calisto MT" w:cs="Calisto MT"/>
              </w:rPr>
              <w:t>ı</w:t>
            </w:r>
            <w:r w:rsidRPr="004F511B">
              <w:rPr>
                <w:rFonts w:ascii="Calisto MT" w:hAnsi="Calisto MT"/>
              </w:rPr>
              <w:t>lar</w:t>
            </w:r>
            <w:r w:rsidRPr="004F511B">
              <w:rPr>
                <w:rFonts w:ascii="Calisto MT" w:hAnsi="Calisto MT" w:cs="Calisto MT"/>
              </w:rPr>
              <w:t>ı</w:t>
            </w:r>
            <w:r w:rsidRPr="004F511B">
              <w:rPr>
                <w:rFonts w:ascii="Calisto MT" w:hAnsi="Calisto MT"/>
              </w:rPr>
              <w:t>n</w:t>
            </w:r>
            <w:r w:rsidRPr="004F511B">
              <w:rPr>
                <w:rFonts w:ascii="Calisto MT" w:hAnsi="Calisto MT" w:cs="Calisto MT"/>
              </w:rPr>
              <w:t>ı</w:t>
            </w:r>
            <w:r w:rsidRPr="004F511B">
              <w:rPr>
                <w:rFonts w:ascii="Calisto MT" w:hAnsi="Calisto MT"/>
              </w:rPr>
              <w:t>n kesilmesini önlemek için özel hava yolu personeli olması gibi.</w:t>
            </w:r>
          </w:p>
        </w:tc>
      </w:tr>
    </w:tbl>
    <w:p w:rsidR="00B74A9B" w:rsidRPr="004F511B" w:rsidRDefault="00B74A9B" w:rsidP="00B74A9B">
      <w:pPr>
        <w:rPr>
          <w:rFonts w:ascii="Calisto MT" w:hAnsi="Calisto MT"/>
        </w:rPr>
        <w:sectPr w:rsidR="00B74A9B" w:rsidRPr="004F511B">
          <w:pgSz w:w="11910" w:h="16840"/>
          <w:pgMar w:top="1120" w:right="1020" w:bottom="1100" w:left="1020" w:header="0" w:footer="913" w:gutter="0"/>
          <w:cols w:space="708"/>
        </w:sectPr>
      </w:pPr>
    </w:p>
    <w:p w:rsidR="00B74A9B" w:rsidRDefault="00B74A9B" w:rsidP="00B74A9B">
      <w:pPr>
        <w:spacing w:before="92" w:line="275" w:lineRule="exact"/>
        <w:rPr>
          <w:rFonts w:ascii="Calisto MT" w:eastAsia="Arial" w:hAnsi="Calisto MT" w:cs="Arial"/>
          <w:b/>
          <w:lang w:val="en-US"/>
        </w:rPr>
      </w:pPr>
    </w:p>
    <w:p w:rsidR="00B74A9B" w:rsidRDefault="00B74A9B" w:rsidP="00B74A9B">
      <w:pPr>
        <w:spacing w:before="92" w:line="275" w:lineRule="exact"/>
        <w:rPr>
          <w:rFonts w:ascii="Calisto MT" w:eastAsia="Arial" w:hAnsi="Calisto MT" w:cs="Arial"/>
          <w:b/>
          <w:lang w:val="en-US"/>
        </w:rPr>
      </w:pPr>
    </w:p>
    <w:p w:rsidR="00B74A9B" w:rsidRPr="0024795D" w:rsidRDefault="00B74A9B" w:rsidP="00B74A9B">
      <w:pPr>
        <w:spacing w:before="92" w:line="275" w:lineRule="exact"/>
        <w:rPr>
          <w:rFonts w:ascii="Calisto MT" w:hAnsi="Calisto MT"/>
          <w:b/>
          <w:color w:val="C00000"/>
        </w:rPr>
      </w:pPr>
      <w:r w:rsidRPr="0024795D">
        <w:rPr>
          <w:rFonts w:ascii="Calisto MT" w:hAnsi="Calisto MT"/>
          <w:b/>
          <w:color w:val="C00000"/>
        </w:rPr>
        <w:t>Ki</w:t>
      </w:r>
      <w:r w:rsidRPr="0024795D">
        <w:rPr>
          <w:rFonts w:ascii="Cambria" w:hAnsi="Cambria" w:cs="Cambria"/>
          <w:b/>
          <w:color w:val="C00000"/>
        </w:rPr>
        <w:t>ş</w:t>
      </w:r>
      <w:r w:rsidRPr="0024795D">
        <w:rPr>
          <w:rFonts w:ascii="Calisto MT" w:hAnsi="Calisto MT"/>
          <w:b/>
          <w:color w:val="C00000"/>
        </w:rPr>
        <w:t>isel Koruyucu Donan</w:t>
      </w:r>
      <w:r w:rsidRPr="0024795D">
        <w:rPr>
          <w:rFonts w:ascii="Calisto MT" w:hAnsi="Calisto MT" w:cs="Calisto MT"/>
          <w:b/>
          <w:color w:val="C00000"/>
        </w:rPr>
        <w:t>ı</w:t>
      </w:r>
      <w:r w:rsidRPr="0024795D">
        <w:rPr>
          <w:rFonts w:ascii="Calisto MT" w:hAnsi="Calisto MT"/>
          <w:b/>
          <w:color w:val="C00000"/>
        </w:rPr>
        <w:t xml:space="preserve">m </w:t>
      </w:r>
      <w:r w:rsidR="0024795D" w:rsidRPr="0024795D">
        <w:rPr>
          <w:rFonts w:ascii="Calisto MT" w:hAnsi="Calisto MT"/>
          <w:b/>
          <w:color w:val="C00000"/>
        </w:rPr>
        <w:t>H</w:t>
      </w:r>
      <w:r w:rsidRPr="0024795D">
        <w:rPr>
          <w:rFonts w:ascii="Calisto MT" w:hAnsi="Calisto MT"/>
          <w:b/>
          <w:color w:val="C00000"/>
        </w:rPr>
        <w:t>ususları</w:t>
      </w:r>
    </w:p>
    <w:p w:rsidR="00B74A9B" w:rsidRDefault="00B74A9B" w:rsidP="00B74A9B">
      <w:pPr>
        <w:pStyle w:val="GvdeMetni"/>
        <w:ind w:right="109"/>
        <w:jc w:val="both"/>
        <w:rPr>
          <w:rFonts w:ascii="Calisto MT" w:eastAsiaTheme="minorHAnsi" w:hAnsi="Calisto MT" w:cstheme="minorBidi"/>
          <w:b/>
          <w:sz w:val="22"/>
          <w:szCs w:val="22"/>
          <w:lang w:val="tr-TR"/>
        </w:rPr>
      </w:pPr>
    </w:p>
    <w:p w:rsidR="00B74A9B" w:rsidRPr="004F511B" w:rsidRDefault="00B74A9B" w:rsidP="00B74A9B">
      <w:pPr>
        <w:pStyle w:val="GvdeMetni"/>
        <w:spacing w:line="360" w:lineRule="auto"/>
        <w:ind w:right="109"/>
        <w:jc w:val="both"/>
        <w:rPr>
          <w:rFonts w:ascii="Calisto MT" w:hAnsi="Calisto MT"/>
          <w:sz w:val="22"/>
          <w:szCs w:val="22"/>
        </w:rPr>
      </w:pPr>
      <w:r w:rsidRPr="004F511B">
        <w:rPr>
          <w:rFonts w:ascii="Calisto MT" w:hAnsi="Calisto MT"/>
          <w:sz w:val="22"/>
          <w:szCs w:val="22"/>
        </w:rPr>
        <w:t>COVID-19 oldu</w:t>
      </w:r>
      <w:r w:rsidRPr="004F511B">
        <w:rPr>
          <w:rFonts w:ascii="Cambria" w:hAnsi="Cambria" w:cs="Cambria"/>
          <w:sz w:val="22"/>
          <w:szCs w:val="22"/>
        </w:rPr>
        <w:t>ğ</w:t>
      </w:r>
      <w:r w:rsidRPr="004F511B">
        <w:rPr>
          <w:rFonts w:ascii="Calisto MT" w:hAnsi="Calisto MT"/>
          <w:sz w:val="22"/>
          <w:szCs w:val="22"/>
        </w:rPr>
        <w:t>u varsay</w:t>
      </w:r>
      <w:r w:rsidRPr="004F511B">
        <w:rPr>
          <w:rFonts w:ascii="Calisto MT" w:hAnsi="Calisto MT" w:cs="Calisto MT"/>
          <w:sz w:val="22"/>
          <w:szCs w:val="22"/>
        </w:rPr>
        <w:t>ı</w:t>
      </w:r>
      <w:r w:rsidRPr="004F511B">
        <w:rPr>
          <w:rFonts w:ascii="Calisto MT" w:hAnsi="Calisto MT"/>
          <w:sz w:val="22"/>
          <w:szCs w:val="22"/>
        </w:rPr>
        <w:t>lan veya teyit edilen hastaların yönetimi, damlacık veya hava yolu önlemler ile yapılacaktır. Ayrıca izole edilecekler. Hastaneler genellikle özel izolasyon odalarında damlacık veya hava yoluyla hastalı</w:t>
      </w:r>
      <w:r w:rsidRPr="004F511B">
        <w:rPr>
          <w:rFonts w:ascii="Cambria" w:hAnsi="Cambria" w:cs="Cambria"/>
          <w:sz w:val="22"/>
          <w:szCs w:val="22"/>
        </w:rPr>
        <w:t>ğ</w:t>
      </w:r>
      <w:r w:rsidRPr="004F511B">
        <w:rPr>
          <w:rFonts w:ascii="Calisto MT" w:hAnsi="Calisto MT" w:cs="Calisto MT"/>
          <w:sz w:val="22"/>
          <w:szCs w:val="22"/>
        </w:rPr>
        <w:t>ı</w:t>
      </w:r>
      <w:r w:rsidRPr="004F511B">
        <w:rPr>
          <w:rFonts w:ascii="Calisto MT" w:hAnsi="Calisto MT"/>
          <w:sz w:val="22"/>
          <w:szCs w:val="22"/>
        </w:rPr>
        <w:t>n yay</w:t>
      </w:r>
      <w:r w:rsidRPr="004F511B">
        <w:rPr>
          <w:rFonts w:ascii="Calisto MT" w:hAnsi="Calisto MT" w:cs="Calisto MT"/>
          <w:sz w:val="22"/>
          <w:szCs w:val="22"/>
        </w:rPr>
        <w:t>ı</w:t>
      </w:r>
      <w:r w:rsidRPr="004F511B">
        <w:rPr>
          <w:rFonts w:ascii="Calisto MT" w:hAnsi="Calisto MT"/>
          <w:sz w:val="22"/>
          <w:szCs w:val="22"/>
        </w:rPr>
        <w:t>ld</w:t>
      </w:r>
      <w:r w:rsidRPr="004F511B">
        <w:rPr>
          <w:rFonts w:ascii="Calisto MT" w:hAnsi="Calisto MT" w:cs="Calisto MT"/>
          <w:sz w:val="22"/>
          <w:szCs w:val="22"/>
        </w:rPr>
        <w:t>ı</w:t>
      </w:r>
      <w:r w:rsidRPr="004F511B">
        <w:rPr>
          <w:rFonts w:ascii="Cambria" w:hAnsi="Cambria" w:cs="Cambria"/>
          <w:sz w:val="22"/>
          <w:szCs w:val="22"/>
        </w:rPr>
        <w:t>ğ</w:t>
      </w:r>
      <w:r w:rsidRPr="004F511B">
        <w:rPr>
          <w:rFonts w:ascii="Calisto MT" w:hAnsi="Calisto MT" w:cs="Calisto MT"/>
          <w:sz w:val="22"/>
          <w:szCs w:val="22"/>
        </w:rPr>
        <w:t>ı</w:t>
      </w:r>
      <w:r w:rsidRPr="004F511B">
        <w:rPr>
          <w:rFonts w:ascii="Calisto MT" w:hAnsi="Calisto MT"/>
          <w:sz w:val="22"/>
          <w:szCs w:val="22"/>
        </w:rPr>
        <w:t xml:space="preserve"> hastaları içerir. Bununla birlikte, Avustralya ve Yeni Zelanda'da sınırlı sayıda negatif basınç bölmesi / kapsülü ve / veya odası vardır [12], bu nedenle, çok sayıda hasta kabulü durumunda COVID-19 için ayrılmı</w:t>
      </w:r>
      <w:r w:rsidRPr="004F511B">
        <w:rPr>
          <w:rFonts w:ascii="Cambria" w:hAnsi="Cambria" w:cs="Cambria"/>
          <w:sz w:val="22"/>
          <w:szCs w:val="22"/>
        </w:rPr>
        <w:t>ş</w:t>
      </w:r>
      <w:r w:rsidRPr="004F511B">
        <w:rPr>
          <w:rFonts w:ascii="Calisto MT" w:hAnsi="Calisto MT"/>
          <w:sz w:val="22"/>
          <w:szCs w:val="22"/>
        </w:rPr>
        <w:t xml:space="preserve"> odaların içinde izolasyon mümkün olmayabilir.</w:t>
      </w:r>
    </w:p>
    <w:p w:rsidR="00B74A9B" w:rsidRDefault="00B74A9B" w:rsidP="00B74A9B">
      <w:pPr>
        <w:pStyle w:val="GvdeMetni"/>
        <w:spacing w:line="360" w:lineRule="auto"/>
        <w:ind w:right="109"/>
        <w:jc w:val="both"/>
        <w:rPr>
          <w:rFonts w:ascii="Calisto MT" w:hAnsi="Calisto MT"/>
          <w:sz w:val="22"/>
          <w:szCs w:val="22"/>
        </w:rPr>
      </w:pPr>
    </w:p>
    <w:p w:rsidR="00B74A9B" w:rsidRPr="004F511B" w:rsidRDefault="00B74A9B" w:rsidP="00B74A9B">
      <w:pPr>
        <w:pStyle w:val="GvdeMetni"/>
        <w:spacing w:line="360" w:lineRule="auto"/>
        <w:ind w:right="109"/>
        <w:jc w:val="both"/>
        <w:rPr>
          <w:rFonts w:ascii="Calisto MT" w:hAnsi="Calisto MT"/>
          <w:sz w:val="22"/>
          <w:szCs w:val="22"/>
        </w:rPr>
      </w:pPr>
      <w:r w:rsidRPr="004F511B">
        <w:rPr>
          <w:rFonts w:ascii="Calisto MT" w:hAnsi="Calisto MT"/>
          <w:sz w:val="22"/>
          <w:szCs w:val="22"/>
        </w:rPr>
        <w:t>N sınıfı odalar, hava yolu ile enfeksiyonu bula</w:t>
      </w:r>
      <w:r w:rsidRPr="004F511B">
        <w:rPr>
          <w:rFonts w:ascii="Cambria" w:hAnsi="Cambria" w:cs="Cambria"/>
          <w:sz w:val="22"/>
          <w:szCs w:val="22"/>
        </w:rPr>
        <w:t>ş</w:t>
      </w:r>
      <w:r w:rsidRPr="004F511B">
        <w:rPr>
          <w:rFonts w:ascii="Calisto MT" w:hAnsi="Calisto MT"/>
          <w:sz w:val="22"/>
          <w:szCs w:val="22"/>
        </w:rPr>
        <w:t>t</w:t>
      </w:r>
      <w:r w:rsidRPr="004F511B">
        <w:rPr>
          <w:rFonts w:ascii="Calisto MT" w:hAnsi="Calisto MT" w:cs="Calisto MT"/>
          <w:sz w:val="22"/>
          <w:szCs w:val="22"/>
        </w:rPr>
        <w:t>ı</w:t>
      </w:r>
      <w:r w:rsidRPr="004F511B">
        <w:rPr>
          <w:rFonts w:ascii="Calisto MT" w:hAnsi="Calisto MT"/>
          <w:sz w:val="22"/>
          <w:szCs w:val="22"/>
        </w:rPr>
        <w:t>rabilen hastalar</w:t>
      </w:r>
      <w:r w:rsidRPr="004F511B">
        <w:rPr>
          <w:rFonts w:ascii="Calisto MT" w:hAnsi="Calisto MT" w:cs="Calisto MT"/>
          <w:sz w:val="22"/>
          <w:szCs w:val="22"/>
        </w:rPr>
        <w:t>ı</w:t>
      </w:r>
      <w:r w:rsidRPr="004F511B">
        <w:rPr>
          <w:rFonts w:ascii="Calisto MT" w:hAnsi="Calisto MT"/>
          <w:sz w:val="22"/>
          <w:szCs w:val="22"/>
        </w:rPr>
        <w:t xml:space="preserve"> izole etmek i</w:t>
      </w:r>
      <w:r w:rsidRPr="004F511B">
        <w:rPr>
          <w:rFonts w:ascii="Calisto MT" w:hAnsi="Calisto MT" w:cs="Calisto MT"/>
          <w:sz w:val="22"/>
          <w:szCs w:val="22"/>
        </w:rPr>
        <w:t>ç</w:t>
      </w:r>
      <w:r w:rsidRPr="004F511B">
        <w:rPr>
          <w:rFonts w:ascii="Calisto MT" w:hAnsi="Calisto MT"/>
          <w:sz w:val="22"/>
          <w:szCs w:val="22"/>
        </w:rPr>
        <w:t>in kullan</w:t>
      </w:r>
      <w:r w:rsidRPr="004F511B">
        <w:rPr>
          <w:rFonts w:ascii="Calisto MT" w:hAnsi="Calisto MT" w:cs="Calisto MT"/>
          <w:sz w:val="22"/>
          <w:szCs w:val="22"/>
        </w:rPr>
        <w:t>ı</w:t>
      </w:r>
      <w:r w:rsidRPr="004F511B">
        <w:rPr>
          <w:rFonts w:ascii="Calisto MT" w:hAnsi="Calisto MT"/>
          <w:sz w:val="22"/>
          <w:szCs w:val="22"/>
        </w:rPr>
        <w:t>lan negatif bas</w:t>
      </w:r>
      <w:r w:rsidRPr="004F511B">
        <w:rPr>
          <w:rFonts w:ascii="Calisto MT" w:hAnsi="Calisto MT" w:cs="Calisto MT"/>
          <w:sz w:val="22"/>
          <w:szCs w:val="22"/>
        </w:rPr>
        <w:t>ı</w:t>
      </w:r>
      <w:r w:rsidRPr="004F511B">
        <w:rPr>
          <w:rFonts w:ascii="Calisto MT" w:hAnsi="Calisto MT"/>
          <w:sz w:val="22"/>
          <w:szCs w:val="22"/>
        </w:rPr>
        <w:t>n</w:t>
      </w:r>
      <w:r w:rsidRPr="004F511B">
        <w:rPr>
          <w:rFonts w:ascii="Calisto MT" w:hAnsi="Calisto MT" w:cs="Calisto MT"/>
          <w:sz w:val="22"/>
          <w:szCs w:val="22"/>
        </w:rPr>
        <w:t>ç</w:t>
      </w:r>
      <w:r w:rsidRPr="004F511B">
        <w:rPr>
          <w:rFonts w:ascii="Calisto MT" w:hAnsi="Calisto MT"/>
          <w:sz w:val="22"/>
          <w:szCs w:val="22"/>
        </w:rPr>
        <w:t xml:space="preserve"> izolasyon odalar</w:t>
      </w:r>
      <w:r w:rsidRPr="004F511B">
        <w:rPr>
          <w:rFonts w:ascii="Calisto MT" w:hAnsi="Calisto MT" w:cs="Calisto MT"/>
          <w:sz w:val="22"/>
          <w:szCs w:val="22"/>
        </w:rPr>
        <w:t>ı</w:t>
      </w:r>
      <w:r w:rsidRPr="004F511B">
        <w:rPr>
          <w:rFonts w:ascii="Calisto MT" w:hAnsi="Calisto MT"/>
          <w:sz w:val="22"/>
          <w:szCs w:val="22"/>
        </w:rPr>
        <w:t>d</w:t>
      </w:r>
      <w:r w:rsidRPr="004F511B">
        <w:rPr>
          <w:rFonts w:ascii="Calisto MT" w:hAnsi="Calisto MT" w:cs="Calisto MT"/>
          <w:sz w:val="22"/>
          <w:szCs w:val="22"/>
        </w:rPr>
        <w:t>ı</w:t>
      </w:r>
      <w:r w:rsidRPr="004F511B">
        <w:rPr>
          <w:rFonts w:ascii="Calisto MT" w:hAnsi="Calisto MT"/>
          <w:sz w:val="22"/>
          <w:szCs w:val="22"/>
        </w:rPr>
        <w:t>r. Negatif bir bas</w:t>
      </w:r>
      <w:r w:rsidRPr="004F511B">
        <w:rPr>
          <w:rFonts w:ascii="Calisto MT" w:hAnsi="Calisto MT" w:cs="Calisto MT"/>
          <w:sz w:val="22"/>
          <w:szCs w:val="22"/>
        </w:rPr>
        <w:t>ı</w:t>
      </w:r>
      <w:r w:rsidRPr="004F511B">
        <w:rPr>
          <w:rFonts w:ascii="Calisto MT" w:hAnsi="Calisto MT"/>
          <w:sz w:val="22"/>
          <w:szCs w:val="22"/>
        </w:rPr>
        <w:t>n</w:t>
      </w:r>
      <w:r w:rsidRPr="004F511B">
        <w:rPr>
          <w:rFonts w:ascii="Calisto MT" w:hAnsi="Calisto MT" w:cs="Calisto MT"/>
          <w:sz w:val="22"/>
          <w:szCs w:val="22"/>
        </w:rPr>
        <w:t>ç</w:t>
      </w:r>
      <w:r w:rsidRPr="004F511B">
        <w:rPr>
          <w:rFonts w:ascii="Calisto MT" w:hAnsi="Calisto MT"/>
          <w:sz w:val="22"/>
          <w:szCs w:val="22"/>
        </w:rPr>
        <w:t xml:space="preserve"> odas</w:t>
      </w:r>
      <w:r w:rsidRPr="004F511B">
        <w:rPr>
          <w:rFonts w:ascii="Calisto MT" w:hAnsi="Calisto MT" w:cs="Calisto MT"/>
          <w:sz w:val="22"/>
          <w:szCs w:val="22"/>
        </w:rPr>
        <w:t>ı</w:t>
      </w:r>
      <w:r w:rsidRPr="004F511B">
        <w:rPr>
          <w:rFonts w:ascii="Calisto MT" w:hAnsi="Calisto MT"/>
          <w:sz w:val="22"/>
          <w:szCs w:val="22"/>
        </w:rPr>
        <w:t xml:space="preserve">, KKD'leri takmak ve </w:t>
      </w:r>
      <w:r w:rsidRPr="004F511B">
        <w:rPr>
          <w:rFonts w:ascii="Calisto MT" w:hAnsi="Calisto MT" w:cs="Calisto MT"/>
          <w:sz w:val="22"/>
          <w:szCs w:val="22"/>
        </w:rPr>
        <w:t>çı</w:t>
      </w:r>
      <w:r w:rsidRPr="004F511B">
        <w:rPr>
          <w:rFonts w:ascii="Calisto MT" w:hAnsi="Calisto MT"/>
          <w:sz w:val="22"/>
          <w:szCs w:val="22"/>
        </w:rPr>
        <w:t>karmak i</w:t>
      </w:r>
      <w:r w:rsidRPr="004F511B">
        <w:rPr>
          <w:rFonts w:ascii="Calisto MT" w:hAnsi="Calisto MT" w:cs="Calisto MT"/>
          <w:sz w:val="22"/>
          <w:szCs w:val="22"/>
        </w:rPr>
        <w:t>ç</w:t>
      </w:r>
      <w:r w:rsidRPr="004F511B">
        <w:rPr>
          <w:rFonts w:ascii="Calisto MT" w:hAnsi="Calisto MT"/>
          <w:sz w:val="22"/>
          <w:szCs w:val="22"/>
        </w:rPr>
        <w:t>in fonksiyonel bir antre odas</w:t>
      </w:r>
      <w:r w:rsidRPr="004F511B">
        <w:rPr>
          <w:rFonts w:ascii="Calisto MT" w:hAnsi="Calisto MT" w:cs="Calisto MT"/>
          <w:sz w:val="22"/>
          <w:szCs w:val="22"/>
        </w:rPr>
        <w:t>ı</w:t>
      </w:r>
      <w:r w:rsidRPr="004F511B">
        <w:rPr>
          <w:rFonts w:ascii="Calisto MT" w:hAnsi="Calisto MT"/>
          <w:sz w:val="22"/>
          <w:szCs w:val="22"/>
        </w:rPr>
        <w:t xml:space="preserve">na sahiptir. Havadaki KKD </w:t>
      </w:r>
      <w:r w:rsidRPr="004F511B">
        <w:rPr>
          <w:rFonts w:ascii="Calisto MT" w:hAnsi="Calisto MT" w:cs="Calisto MT"/>
          <w:sz w:val="22"/>
          <w:szCs w:val="22"/>
        </w:rPr>
        <w:t>ö</w:t>
      </w:r>
      <w:r w:rsidRPr="004F511B">
        <w:rPr>
          <w:rFonts w:ascii="Calisto MT" w:hAnsi="Calisto MT"/>
          <w:sz w:val="22"/>
          <w:szCs w:val="22"/>
        </w:rPr>
        <w:t>nlemleri hala gereklidir. Ekipmanı çıkarma, antre odasında yapılır. Bununla birlikte, bu örne</w:t>
      </w:r>
      <w:r w:rsidRPr="004F511B">
        <w:rPr>
          <w:rFonts w:ascii="Cambria" w:hAnsi="Cambria" w:cs="Cambria"/>
          <w:sz w:val="22"/>
          <w:szCs w:val="22"/>
        </w:rPr>
        <w:t>ğ</w:t>
      </w:r>
      <w:r w:rsidRPr="004F511B">
        <w:rPr>
          <w:rFonts w:ascii="Calisto MT" w:hAnsi="Calisto MT"/>
          <w:sz w:val="22"/>
          <w:szCs w:val="22"/>
        </w:rPr>
        <w:t>in yerel varyasyonları olabilir. Bazı kurumlar KKD önlüklerinin ve eldivenlerinin hastanın odasına çıkarılmasını, daha sonra yüz siperinin / gözlüklerinin ve maskenin hastanın odasının dı</w:t>
      </w:r>
      <w:r w:rsidRPr="004F511B">
        <w:rPr>
          <w:rFonts w:ascii="Cambria" w:hAnsi="Cambria" w:cs="Cambria"/>
          <w:sz w:val="22"/>
          <w:szCs w:val="22"/>
        </w:rPr>
        <w:t>ş</w:t>
      </w:r>
      <w:r w:rsidRPr="004F511B">
        <w:rPr>
          <w:rFonts w:ascii="Calisto MT" w:hAnsi="Calisto MT" w:cs="Calisto MT"/>
          <w:sz w:val="22"/>
          <w:szCs w:val="22"/>
        </w:rPr>
        <w:t>ı</w:t>
      </w:r>
      <w:r w:rsidRPr="004F511B">
        <w:rPr>
          <w:rFonts w:ascii="Calisto MT" w:hAnsi="Calisto MT"/>
          <w:sz w:val="22"/>
          <w:szCs w:val="22"/>
        </w:rPr>
        <w:t xml:space="preserve">nda </w:t>
      </w:r>
      <w:r w:rsidRPr="004F511B">
        <w:rPr>
          <w:rFonts w:ascii="Calisto MT" w:hAnsi="Calisto MT" w:cs="Calisto MT"/>
          <w:sz w:val="22"/>
          <w:szCs w:val="22"/>
        </w:rPr>
        <w:t>çı</w:t>
      </w:r>
      <w:r w:rsidRPr="004F511B">
        <w:rPr>
          <w:rFonts w:ascii="Calisto MT" w:hAnsi="Calisto MT"/>
          <w:sz w:val="22"/>
          <w:szCs w:val="22"/>
        </w:rPr>
        <w:t>kar</w:t>
      </w:r>
      <w:r w:rsidRPr="004F511B">
        <w:rPr>
          <w:rFonts w:ascii="Calisto MT" w:hAnsi="Calisto MT" w:cs="Calisto MT"/>
          <w:sz w:val="22"/>
          <w:szCs w:val="22"/>
        </w:rPr>
        <w:t>ı</w:t>
      </w:r>
      <w:r w:rsidRPr="004F511B">
        <w:rPr>
          <w:rFonts w:ascii="Calisto MT" w:hAnsi="Calisto MT"/>
          <w:sz w:val="22"/>
          <w:szCs w:val="22"/>
        </w:rPr>
        <w:t>lmas</w:t>
      </w:r>
      <w:r w:rsidRPr="004F511B">
        <w:rPr>
          <w:rFonts w:ascii="Calisto MT" w:hAnsi="Calisto MT" w:cs="Calisto MT"/>
          <w:sz w:val="22"/>
          <w:szCs w:val="22"/>
        </w:rPr>
        <w:t>ı</w:t>
      </w:r>
      <w:r w:rsidRPr="004F511B">
        <w:rPr>
          <w:rFonts w:ascii="Calisto MT" w:hAnsi="Calisto MT"/>
          <w:sz w:val="22"/>
          <w:szCs w:val="22"/>
        </w:rPr>
        <w:t>n</w:t>
      </w:r>
      <w:r w:rsidRPr="004F511B">
        <w:rPr>
          <w:rFonts w:ascii="Calisto MT" w:hAnsi="Calisto MT" w:cs="Calisto MT"/>
          <w:sz w:val="22"/>
          <w:szCs w:val="22"/>
        </w:rPr>
        <w:t>ı</w:t>
      </w:r>
      <w:r w:rsidRPr="004F511B">
        <w:rPr>
          <w:rFonts w:ascii="Calisto MT" w:hAnsi="Calisto MT"/>
          <w:sz w:val="22"/>
          <w:szCs w:val="22"/>
        </w:rPr>
        <w:t xml:space="preserve"> </w:t>
      </w:r>
      <w:r w:rsidRPr="004F511B">
        <w:rPr>
          <w:rFonts w:ascii="Calisto MT" w:hAnsi="Calisto MT" w:cs="Calisto MT"/>
          <w:sz w:val="22"/>
          <w:szCs w:val="22"/>
        </w:rPr>
        <w:t>ö</w:t>
      </w:r>
      <w:r w:rsidRPr="004F511B">
        <w:rPr>
          <w:rFonts w:ascii="Calisto MT" w:hAnsi="Calisto MT"/>
          <w:sz w:val="22"/>
          <w:szCs w:val="22"/>
        </w:rPr>
        <w:t>nerebilir.</w:t>
      </w:r>
    </w:p>
    <w:p w:rsidR="00B74A9B" w:rsidRDefault="00B74A9B" w:rsidP="00B74A9B">
      <w:pPr>
        <w:pStyle w:val="GvdeMetni"/>
        <w:spacing w:line="360" w:lineRule="auto"/>
        <w:ind w:right="110"/>
        <w:jc w:val="both"/>
        <w:rPr>
          <w:rFonts w:ascii="Calisto MT" w:hAnsi="Calisto MT"/>
          <w:sz w:val="22"/>
          <w:szCs w:val="22"/>
        </w:rPr>
      </w:pPr>
    </w:p>
    <w:p w:rsidR="00B74A9B" w:rsidRPr="004F511B" w:rsidRDefault="00B74A9B" w:rsidP="00B74A9B">
      <w:pPr>
        <w:pStyle w:val="GvdeMetni"/>
        <w:spacing w:line="360" w:lineRule="auto"/>
        <w:ind w:right="110"/>
        <w:jc w:val="both"/>
        <w:rPr>
          <w:rFonts w:ascii="Calisto MT" w:hAnsi="Calisto MT"/>
          <w:sz w:val="22"/>
          <w:szCs w:val="22"/>
        </w:rPr>
      </w:pPr>
      <w:r w:rsidRPr="004F511B">
        <w:rPr>
          <w:rFonts w:ascii="Calisto MT" w:hAnsi="Calisto MT"/>
          <w:sz w:val="22"/>
          <w:szCs w:val="22"/>
        </w:rPr>
        <w:t>S sınıfı odalar, enfeksiyonu damlacık veya temas yollarından bula</w:t>
      </w:r>
      <w:r w:rsidRPr="004F511B">
        <w:rPr>
          <w:rFonts w:ascii="Cambria" w:hAnsi="Cambria" w:cs="Cambria"/>
          <w:sz w:val="22"/>
          <w:szCs w:val="22"/>
        </w:rPr>
        <w:t>ş</w:t>
      </w:r>
      <w:r w:rsidRPr="004F511B">
        <w:rPr>
          <w:rFonts w:ascii="Calisto MT" w:hAnsi="Calisto MT"/>
          <w:sz w:val="22"/>
          <w:szCs w:val="22"/>
        </w:rPr>
        <w:t>t</w:t>
      </w:r>
      <w:r w:rsidRPr="004F511B">
        <w:rPr>
          <w:rFonts w:ascii="Calisto MT" w:hAnsi="Calisto MT" w:cs="Calisto MT"/>
          <w:sz w:val="22"/>
          <w:szCs w:val="22"/>
        </w:rPr>
        <w:t>ı</w:t>
      </w:r>
      <w:r w:rsidRPr="004F511B">
        <w:rPr>
          <w:rFonts w:ascii="Calisto MT" w:hAnsi="Calisto MT"/>
          <w:sz w:val="22"/>
          <w:szCs w:val="22"/>
        </w:rPr>
        <w:t>rabilen hastalar</w:t>
      </w:r>
      <w:r w:rsidRPr="004F511B">
        <w:rPr>
          <w:rFonts w:ascii="Calisto MT" w:hAnsi="Calisto MT" w:cs="Calisto MT"/>
          <w:sz w:val="22"/>
          <w:szCs w:val="22"/>
        </w:rPr>
        <w:t>ı</w:t>
      </w:r>
      <w:r w:rsidRPr="004F511B">
        <w:rPr>
          <w:rFonts w:ascii="Calisto MT" w:hAnsi="Calisto MT"/>
          <w:sz w:val="22"/>
          <w:szCs w:val="22"/>
        </w:rPr>
        <w:t xml:space="preserve"> izole etmek i</w:t>
      </w:r>
      <w:r w:rsidRPr="004F511B">
        <w:rPr>
          <w:rFonts w:ascii="Calisto MT" w:hAnsi="Calisto MT" w:cs="Calisto MT"/>
          <w:sz w:val="22"/>
          <w:szCs w:val="22"/>
        </w:rPr>
        <w:t>ç</w:t>
      </w:r>
      <w:r w:rsidRPr="004F511B">
        <w:rPr>
          <w:rFonts w:ascii="Calisto MT" w:hAnsi="Calisto MT"/>
          <w:sz w:val="22"/>
          <w:szCs w:val="22"/>
        </w:rPr>
        <w:t>in kullan</w:t>
      </w:r>
      <w:r w:rsidRPr="004F511B">
        <w:rPr>
          <w:rFonts w:ascii="Calisto MT" w:hAnsi="Calisto MT" w:cs="Calisto MT"/>
          <w:sz w:val="22"/>
          <w:szCs w:val="22"/>
        </w:rPr>
        <w:t>ı</w:t>
      </w:r>
      <w:r w:rsidRPr="004F511B">
        <w:rPr>
          <w:rFonts w:ascii="Calisto MT" w:hAnsi="Calisto MT"/>
          <w:sz w:val="22"/>
          <w:szCs w:val="22"/>
        </w:rPr>
        <w:t>labilen standart odalard</w:t>
      </w:r>
      <w:r w:rsidRPr="004F511B">
        <w:rPr>
          <w:rFonts w:ascii="Calisto MT" w:hAnsi="Calisto MT" w:cs="Calisto MT"/>
          <w:sz w:val="22"/>
          <w:szCs w:val="22"/>
        </w:rPr>
        <w:t>ı</w:t>
      </w:r>
      <w:r w:rsidRPr="004F511B">
        <w:rPr>
          <w:rFonts w:ascii="Calisto MT" w:hAnsi="Calisto MT"/>
          <w:sz w:val="22"/>
          <w:szCs w:val="22"/>
        </w:rPr>
        <w:t>r. S s</w:t>
      </w:r>
      <w:r w:rsidRPr="004F511B">
        <w:rPr>
          <w:rFonts w:ascii="Calisto MT" w:hAnsi="Calisto MT" w:cs="Calisto MT"/>
          <w:sz w:val="22"/>
          <w:szCs w:val="22"/>
        </w:rPr>
        <w:t>ı</w:t>
      </w:r>
      <w:r w:rsidRPr="004F511B">
        <w:rPr>
          <w:rFonts w:ascii="Calisto MT" w:hAnsi="Calisto MT"/>
          <w:sz w:val="22"/>
          <w:szCs w:val="22"/>
        </w:rPr>
        <w:t>n</w:t>
      </w:r>
      <w:r w:rsidRPr="004F511B">
        <w:rPr>
          <w:rFonts w:ascii="Calisto MT" w:hAnsi="Calisto MT" w:cs="Calisto MT"/>
          <w:sz w:val="22"/>
          <w:szCs w:val="22"/>
        </w:rPr>
        <w:t>ı</w:t>
      </w:r>
      <w:r w:rsidRPr="004F511B">
        <w:rPr>
          <w:rFonts w:ascii="Calisto MT" w:hAnsi="Calisto MT"/>
          <w:sz w:val="22"/>
          <w:szCs w:val="22"/>
        </w:rPr>
        <w:t>f</w:t>
      </w:r>
      <w:r w:rsidRPr="004F511B">
        <w:rPr>
          <w:rFonts w:ascii="Calisto MT" w:hAnsi="Calisto MT" w:cs="Calisto MT"/>
          <w:sz w:val="22"/>
          <w:szCs w:val="22"/>
        </w:rPr>
        <w:t>ı</w:t>
      </w:r>
      <w:r w:rsidRPr="004F511B">
        <w:rPr>
          <w:rFonts w:ascii="Calisto MT" w:hAnsi="Calisto MT"/>
          <w:sz w:val="22"/>
          <w:szCs w:val="22"/>
        </w:rPr>
        <w:t xml:space="preserve"> odalar negatif bas</w:t>
      </w:r>
      <w:r w:rsidRPr="004F511B">
        <w:rPr>
          <w:rFonts w:ascii="Calisto MT" w:hAnsi="Calisto MT" w:cs="Calisto MT"/>
          <w:sz w:val="22"/>
          <w:szCs w:val="22"/>
        </w:rPr>
        <w:t>ı</w:t>
      </w:r>
      <w:r w:rsidRPr="004F511B">
        <w:rPr>
          <w:rFonts w:ascii="Calisto MT" w:hAnsi="Calisto MT"/>
          <w:sz w:val="22"/>
          <w:szCs w:val="22"/>
        </w:rPr>
        <w:t>n</w:t>
      </w:r>
      <w:r w:rsidRPr="004F511B">
        <w:rPr>
          <w:rFonts w:ascii="Calisto MT" w:hAnsi="Calisto MT" w:cs="Calisto MT"/>
          <w:sz w:val="22"/>
          <w:szCs w:val="22"/>
        </w:rPr>
        <w:t>ç</w:t>
      </w:r>
      <w:r w:rsidRPr="004F511B">
        <w:rPr>
          <w:rFonts w:ascii="Calisto MT" w:hAnsi="Calisto MT"/>
          <w:sz w:val="22"/>
          <w:szCs w:val="22"/>
        </w:rPr>
        <w:t xml:space="preserve"> </w:t>
      </w:r>
      <w:r w:rsidRPr="004F511B">
        <w:rPr>
          <w:rFonts w:ascii="Calisto MT" w:hAnsi="Calisto MT" w:cs="Calisto MT"/>
          <w:sz w:val="22"/>
          <w:szCs w:val="22"/>
        </w:rPr>
        <w:t>ö</w:t>
      </w:r>
      <w:r w:rsidRPr="004F511B">
        <w:rPr>
          <w:rFonts w:ascii="Calisto MT" w:hAnsi="Calisto MT"/>
          <w:sz w:val="22"/>
          <w:szCs w:val="22"/>
        </w:rPr>
        <w:t>zelli</w:t>
      </w:r>
      <w:r w:rsidRPr="004F511B">
        <w:rPr>
          <w:rFonts w:ascii="Cambria" w:hAnsi="Cambria" w:cs="Cambria"/>
          <w:sz w:val="22"/>
          <w:szCs w:val="22"/>
        </w:rPr>
        <w:t>ğ</w:t>
      </w:r>
      <w:r w:rsidRPr="004F511B">
        <w:rPr>
          <w:rFonts w:ascii="Calisto MT" w:hAnsi="Calisto MT"/>
          <w:sz w:val="22"/>
          <w:szCs w:val="22"/>
        </w:rPr>
        <w:t>ine ve dolay</w:t>
      </w:r>
      <w:r w:rsidRPr="004F511B">
        <w:rPr>
          <w:rFonts w:ascii="Calisto MT" w:hAnsi="Calisto MT" w:cs="Calisto MT"/>
          <w:sz w:val="22"/>
          <w:szCs w:val="22"/>
        </w:rPr>
        <w:t>ı</w:t>
      </w:r>
      <w:r w:rsidRPr="004F511B">
        <w:rPr>
          <w:rFonts w:ascii="Calisto MT" w:hAnsi="Calisto MT"/>
          <w:sz w:val="22"/>
          <w:szCs w:val="22"/>
        </w:rPr>
        <w:t>s</w:t>
      </w:r>
      <w:r w:rsidRPr="004F511B">
        <w:rPr>
          <w:rFonts w:ascii="Calisto MT" w:hAnsi="Calisto MT" w:cs="Calisto MT"/>
          <w:sz w:val="22"/>
          <w:szCs w:val="22"/>
        </w:rPr>
        <w:t>ı</w:t>
      </w:r>
      <w:r w:rsidRPr="004F511B">
        <w:rPr>
          <w:rFonts w:ascii="Calisto MT" w:hAnsi="Calisto MT"/>
          <w:sz w:val="22"/>
          <w:szCs w:val="22"/>
        </w:rPr>
        <w:t>yla m</w:t>
      </w:r>
      <w:r w:rsidRPr="004F511B">
        <w:rPr>
          <w:rFonts w:ascii="Calisto MT" w:hAnsi="Calisto MT" w:cs="Calisto MT"/>
          <w:sz w:val="22"/>
          <w:szCs w:val="22"/>
        </w:rPr>
        <w:t>ü</w:t>
      </w:r>
      <w:r w:rsidRPr="004F511B">
        <w:rPr>
          <w:rFonts w:ascii="Calisto MT" w:hAnsi="Calisto MT"/>
          <w:sz w:val="22"/>
          <w:szCs w:val="22"/>
        </w:rPr>
        <w:t>hendislik kontrolüne sahip de</w:t>
      </w:r>
      <w:r w:rsidRPr="004F511B">
        <w:rPr>
          <w:rFonts w:ascii="Cambria" w:hAnsi="Cambria" w:cs="Cambria"/>
          <w:sz w:val="22"/>
          <w:szCs w:val="22"/>
        </w:rPr>
        <w:t>ğ</w:t>
      </w:r>
      <w:r w:rsidRPr="004F511B">
        <w:rPr>
          <w:rFonts w:ascii="Calisto MT" w:hAnsi="Calisto MT"/>
          <w:sz w:val="22"/>
          <w:szCs w:val="22"/>
        </w:rPr>
        <w:t>ildir.</w:t>
      </w:r>
    </w:p>
    <w:p w:rsidR="00B74A9B" w:rsidRPr="004F511B" w:rsidRDefault="00B74A9B" w:rsidP="00B74A9B">
      <w:pPr>
        <w:pStyle w:val="GvdeMetni"/>
        <w:spacing w:line="360" w:lineRule="auto"/>
        <w:ind w:left="110" w:right="110"/>
        <w:jc w:val="both"/>
        <w:rPr>
          <w:rFonts w:ascii="Calisto MT" w:hAnsi="Calisto MT"/>
          <w:sz w:val="22"/>
          <w:szCs w:val="22"/>
        </w:rPr>
      </w:pPr>
    </w:p>
    <w:p w:rsidR="00B74A9B" w:rsidRPr="004F511B" w:rsidRDefault="00B74A9B" w:rsidP="00B74A9B">
      <w:pPr>
        <w:pStyle w:val="GvdeMetni"/>
        <w:spacing w:before="1" w:line="360" w:lineRule="auto"/>
        <w:ind w:right="108"/>
        <w:jc w:val="both"/>
        <w:rPr>
          <w:rFonts w:ascii="Calisto MT" w:hAnsi="Calisto MT"/>
          <w:sz w:val="22"/>
          <w:szCs w:val="22"/>
        </w:rPr>
      </w:pPr>
      <w:r w:rsidRPr="004F511B">
        <w:rPr>
          <w:rFonts w:ascii="Cambria" w:hAnsi="Cambria" w:cs="Cambria"/>
          <w:sz w:val="22"/>
          <w:szCs w:val="22"/>
        </w:rPr>
        <w:t>İ</w:t>
      </w:r>
      <w:r w:rsidRPr="004F511B">
        <w:rPr>
          <w:rFonts w:ascii="Calisto MT" w:hAnsi="Calisto MT"/>
          <w:sz w:val="22"/>
          <w:szCs w:val="22"/>
        </w:rPr>
        <w:t>deal olarak COVID-19 hastalar</w:t>
      </w:r>
      <w:r w:rsidRPr="004F511B">
        <w:rPr>
          <w:rFonts w:ascii="Calisto MT" w:hAnsi="Calisto MT" w:cs="Calisto MT"/>
          <w:sz w:val="22"/>
          <w:szCs w:val="22"/>
        </w:rPr>
        <w:t>ı</w:t>
      </w:r>
      <w:r w:rsidRPr="004F511B">
        <w:rPr>
          <w:rFonts w:ascii="Calisto MT" w:hAnsi="Calisto MT"/>
          <w:sz w:val="22"/>
          <w:szCs w:val="22"/>
        </w:rPr>
        <w:t>n</w:t>
      </w:r>
      <w:r w:rsidRPr="004F511B">
        <w:rPr>
          <w:rFonts w:ascii="Calisto MT" w:hAnsi="Calisto MT" w:cs="Calisto MT"/>
          <w:sz w:val="22"/>
          <w:szCs w:val="22"/>
        </w:rPr>
        <w:t>ı</w:t>
      </w:r>
      <w:r w:rsidRPr="004F511B">
        <w:rPr>
          <w:rFonts w:ascii="Calisto MT" w:hAnsi="Calisto MT"/>
          <w:sz w:val="22"/>
          <w:szCs w:val="22"/>
        </w:rPr>
        <w:t>n N sınıfı negatif basınçlı tek odada tedavi edilmesi önerilir. N sınıfı odalar mevcut de</w:t>
      </w:r>
      <w:r w:rsidRPr="004F511B">
        <w:rPr>
          <w:rFonts w:ascii="Cambria" w:hAnsi="Cambria" w:cs="Cambria"/>
          <w:sz w:val="22"/>
          <w:szCs w:val="22"/>
        </w:rPr>
        <w:t>ğ</w:t>
      </w:r>
      <w:r w:rsidRPr="004F511B">
        <w:rPr>
          <w:rFonts w:ascii="Calisto MT" w:hAnsi="Calisto MT"/>
          <w:sz w:val="22"/>
          <w:szCs w:val="22"/>
        </w:rPr>
        <w:t>ilse, tercih KKD'nin tak</w:t>
      </w:r>
      <w:r w:rsidRPr="004F511B">
        <w:rPr>
          <w:rFonts w:ascii="Calisto MT" w:hAnsi="Calisto MT" w:cs="Calisto MT"/>
          <w:sz w:val="22"/>
          <w:szCs w:val="22"/>
        </w:rPr>
        <w:t>ı</w:t>
      </w:r>
      <w:r w:rsidRPr="004F511B">
        <w:rPr>
          <w:rFonts w:ascii="Calisto MT" w:hAnsi="Calisto MT"/>
          <w:sz w:val="22"/>
          <w:szCs w:val="22"/>
        </w:rPr>
        <w:t>lmas</w:t>
      </w:r>
      <w:r w:rsidRPr="004F511B">
        <w:rPr>
          <w:rFonts w:ascii="Calisto MT" w:hAnsi="Calisto MT" w:cs="Calisto MT"/>
          <w:sz w:val="22"/>
          <w:szCs w:val="22"/>
        </w:rPr>
        <w:t>ı</w:t>
      </w:r>
      <w:r w:rsidRPr="004F511B">
        <w:rPr>
          <w:rFonts w:ascii="Calisto MT" w:hAnsi="Calisto MT"/>
          <w:sz w:val="22"/>
          <w:szCs w:val="22"/>
        </w:rPr>
        <w:t xml:space="preserve"> ve </w:t>
      </w:r>
      <w:r w:rsidRPr="004F511B">
        <w:rPr>
          <w:rFonts w:ascii="Calisto MT" w:hAnsi="Calisto MT" w:cs="Calisto MT"/>
          <w:sz w:val="22"/>
          <w:szCs w:val="22"/>
        </w:rPr>
        <w:t>çı</w:t>
      </w:r>
      <w:r w:rsidRPr="004F511B">
        <w:rPr>
          <w:rFonts w:ascii="Calisto MT" w:hAnsi="Calisto MT"/>
          <w:sz w:val="22"/>
          <w:szCs w:val="22"/>
        </w:rPr>
        <w:t>kar</w:t>
      </w:r>
      <w:r w:rsidRPr="004F511B">
        <w:rPr>
          <w:rFonts w:ascii="Calisto MT" w:hAnsi="Calisto MT" w:cs="Calisto MT"/>
          <w:sz w:val="22"/>
          <w:szCs w:val="22"/>
        </w:rPr>
        <w:t>ı</w:t>
      </w:r>
      <w:r w:rsidRPr="004F511B">
        <w:rPr>
          <w:rFonts w:ascii="Calisto MT" w:hAnsi="Calisto MT"/>
          <w:sz w:val="22"/>
          <w:szCs w:val="22"/>
        </w:rPr>
        <w:t>lmas</w:t>
      </w:r>
      <w:r w:rsidRPr="004F511B">
        <w:rPr>
          <w:rFonts w:ascii="Calisto MT" w:hAnsi="Calisto MT" w:cs="Calisto MT"/>
          <w:sz w:val="22"/>
          <w:szCs w:val="22"/>
        </w:rPr>
        <w:t>ı</w:t>
      </w:r>
      <w:r w:rsidRPr="004F511B">
        <w:rPr>
          <w:rFonts w:ascii="Calisto MT" w:hAnsi="Calisto MT"/>
          <w:sz w:val="22"/>
          <w:szCs w:val="22"/>
        </w:rPr>
        <w:t xml:space="preserve"> i</w:t>
      </w:r>
      <w:r w:rsidRPr="004F511B">
        <w:rPr>
          <w:rFonts w:ascii="Calisto MT" w:hAnsi="Calisto MT" w:cs="Calisto MT"/>
          <w:sz w:val="22"/>
          <w:szCs w:val="22"/>
        </w:rPr>
        <w:t>ç</w:t>
      </w:r>
      <w:r w:rsidRPr="004F511B">
        <w:rPr>
          <w:rFonts w:ascii="Calisto MT" w:hAnsi="Calisto MT"/>
          <w:sz w:val="22"/>
          <w:szCs w:val="22"/>
        </w:rPr>
        <w:t>in ayr</w:t>
      </w:r>
      <w:r w:rsidRPr="004F511B">
        <w:rPr>
          <w:rFonts w:ascii="Calisto MT" w:hAnsi="Calisto MT" w:cs="Calisto MT"/>
          <w:sz w:val="22"/>
          <w:szCs w:val="22"/>
        </w:rPr>
        <w:t>ı</w:t>
      </w:r>
      <w:r w:rsidRPr="004F511B">
        <w:rPr>
          <w:rFonts w:ascii="Calisto MT" w:hAnsi="Calisto MT"/>
          <w:sz w:val="22"/>
          <w:szCs w:val="22"/>
        </w:rPr>
        <w:t>lan a</w:t>
      </w:r>
      <w:r w:rsidRPr="004F511B">
        <w:rPr>
          <w:rFonts w:ascii="Calisto MT" w:hAnsi="Calisto MT" w:cs="Calisto MT"/>
          <w:sz w:val="22"/>
          <w:szCs w:val="22"/>
        </w:rPr>
        <w:t>çı</w:t>
      </w:r>
      <w:r w:rsidRPr="004F511B">
        <w:rPr>
          <w:rFonts w:ascii="Calisto MT" w:hAnsi="Calisto MT"/>
          <w:sz w:val="22"/>
          <w:szCs w:val="22"/>
        </w:rPr>
        <w:t>k alanlara sahip S sınıfı tek ki</w:t>
      </w:r>
      <w:r w:rsidRPr="004F511B">
        <w:rPr>
          <w:rFonts w:ascii="Cambria" w:hAnsi="Cambria" w:cs="Cambria"/>
          <w:sz w:val="22"/>
          <w:szCs w:val="22"/>
        </w:rPr>
        <w:t>ş</w:t>
      </w:r>
      <w:r w:rsidRPr="004F511B">
        <w:rPr>
          <w:rFonts w:ascii="Calisto MT" w:hAnsi="Calisto MT"/>
          <w:sz w:val="22"/>
          <w:szCs w:val="22"/>
        </w:rPr>
        <w:t>ilik odalar olmalıdır.</w:t>
      </w:r>
    </w:p>
    <w:p w:rsidR="00B74A9B" w:rsidRPr="004F511B" w:rsidRDefault="00B74A9B" w:rsidP="00B74A9B">
      <w:pPr>
        <w:pStyle w:val="GvdeMetni"/>
        <w:spacing w:before="1" w:line="360" w:lineRule="auto"/>
        <w:ind w:left="110" w:right="108"/>
        <w:jc w:val="both"/>
        <w:rPr>
          <w:rFonts w:ascii="Calisto MT" w:hAnsi="Calisto MT"/>
          <w:sz w:val="22"/>
          <w:szCs w:val="22"/>
        </w:rPr>
      </w:pPr>
    </w:p>
    <w:p w:rsidR="00B74A9B" w:rsidRPr="004F511B" w:rsidRDefault="00B74A9B" w:rsidP="00B74A9B">
      <w:pPr>
        <w:pStyle w:val="GvdeMetni"/>
        <w:spacing w:before="1" w:line="360" w:lineRule="auto"/>
        <w:ind w:left="110" w:right="108"/>
        <w:jc w:val="both"/>
        <w:rPr>
          <w:rFonts w:ascii="Calisto MT" w:hAnsi="Calisto MT"/>
          <w:sz w:val="22"/>
          <w:szCs w:val="22"/>
        </w:rPr>
      </w:pPr>
      <w:r w:rsidRPr="004F511B">
        <w:rPr>
          <w:rFonts w:ascii="Calisto MT" w:hAnsi="Calisto MT"/>
          <w:sz w:val="22"/>
          <w:szCs w:val="22"/>
        </w:rPr>
        <w:t>Tüm N ve S sınıfı tek ki</w:t>
      </w:r>
      <w:r w:rsidRPr="004F511B">
        <w:rPr>
          <w:rFonts w:ascii="Cambria" w:hAnsi="Cambria" w:cs="Cambria"/>
          <w:sz w:val="22"/>
          <w:szCs w:val="22"/>
        </w:rPr>
        <w:t>ş</w:t>
      </w:r>
      <w:r w:rsidRPr="004F511B">
        <w:rPr>
          <w:rFonts w:ascii="Calisto MT" w:hAnsi="Calisto MT"/>
          <w:sz w:val="22"/>
          <w:szCs w:val="22"/>
        </w:rPr>
        <w:t>ilik odalar t</w:t>
      </w:r>
      <w:r w:rsidRPr="004F511B">
        <w:rPr>
          <w:rFonts w:ascii="Calisto MT" w:hAnsi="Calisto MT" w:cs="Calisto MT"/>
          <w:sz w:val="22"/>
          <w:szCs w:val="22"/>
        </w:rPr>
        <w:t>ü</w:t>
      </w:r>
      <w:r w:rsidRPr="004F511B">
        <w:rPr>
          <w:rFonts w:ascii="Calisto MT" w:hAnsi="Calisto MT"/>
          <w:sz w:val="22"/>
          <w:szCs w:val="22"/>
        </w:rPr>
        <w:t>kendikten sonra, hastalar COVID-19 olmayan hastalar</w:t>
      </w:r>
      <w:r w:rsidRPr="004F511B">
        <w:rPr>
          <w:rFonts w:ascii="Calisto MT" w:hAnsi="Calisto MT" w:cs="Calisto MT"/>
          <w:sz w:val="22"/>
          <w:szCs w:val="22"/>
        </w:rPr>
        <w:t>ı</w:t>
      </w:r>
      <w:r w:rsidRPr="004F511B">
        <w:rPr>
          <w:rFonts w:ascii="Calisto MT" w:hAnsi="Calisto MT"/>
          <w:sz w:val="22"/>
          <w:szCs w:val="22"/>
        </w:rPr>
        <w:t xml:space="preserve"> i</w:t>
      </w:r>
      <w:r w:rsidRPr="004F511B">
        <w:rPr>
          <w:rFonts w:ascii="Calisto MT" w:hAnsi="Calisto MT" w:cs="Calisto MT"/>
          <w:sz w:val="22"/>
          <w:szCs w:val="22"/>
        </w:rPr>
        <w:t>ç</w:t>
      </w:r>
      <w:r w:rsidRPr="004F511B">
        <w:rPr>
          <w:rFonts w:ascii="Calisto MT" w:hAnsi="Calisto MT"/>
          <w:sz w:val="22"/>
          <w:szCs w:val="22"/>
        </w:rPr>
        <w:t>eren alanlardan fiziksel olarak ayr</w:t>
      </w:r>
      <w:r w:rsidRPr="004F511B">
        <w:rPr>
          <w:rFonts w:ascii="Calisto MT" w:hAnsi="Calisto MT" w:cs="Calisto MT"/>
          <w:sz w:val="22"/>
          <w:szCs w:val="22"/>
        </w:rPr>
        <w:t>ı</w:t>
      </w:r>
      <w:r w:rsidRPr="004F511B">
        <w:rPr>
          <w:rFonts w:ascii="Calisto MT" w:hAnsi="Calisto MT"/>
          <w:sz w:val="22"/>
          <w:szCs w:val="22"/>
        </w:rPr>
        <w:t xml:space="preserve"> bölgelerde gruplandırılmalıdır. Açık bir yo</w:t>
      </w:r>
      <w:r w:rsidRPr="004F511B">
        <w:rPr>
          <w:rFonts w:ascii="Cambria" w:hAnsi="Cambria" w:cs="Cambria"/>
          <w:sz w:val="22"/>
          <w:szCs w:val="22"/>
        </w:rPr>
        <w:t>ğ</w:t>
      </w:r>
      <w:r w:rsidRPr="004F511B">
        <w:rPr>
          <w:rFonts w:ascii="Calisto MT" w:hAnsi="Calisto MT"/>
          <w:sz w:val="22"/>
          <w:szCs w:val="22"/>
        </w:rPr>
        <w:t>un bak</w:t>
      </w:r>
      <w:r w:rsidRPr="004F511B">
        <w:rPr>
          <w:rFonts w:ascii="Calisto MT" w:hAnsi="Calisto MT" w:cs="Calisto MT"/>
          <w:sz w:val="22"/>
          <w:szCs w:val="22"/>
        </w:rPr>
        <w:t>ı</w:t>
      </w:r>
      <w:r w:rsidRPr="004F511B">
        <w:rPr>
          <w:rFonts w:ascii="Calisto MT" w:hAnsi="Calisto MT"/>
          <w:sz w:val="22"/>
          <w:szCs w:val="22"/>
        </w:rPr>
        <w:t xml:space="preserve">m </w:t>
      </w:r>
      <w:r w:rsidRPr="004F511B">
        <w:rPr>
          <w:rFonts w:ascii="Calisto MT" w:hAnsi="Calisto MT" w:cs="Calisto MT"/>
          <w:sz w:val="22"/>
          <w:szCs w:val="22"/>
        </w:rPr>
        <w:t>ü</w:t>
      </w:r>
      <w:r w:rsidRPr="004F511B">
        <w:rPr>
          <w:rFonts w:ascii="Calisto MT" w:hAnsi="Calisto MT"/>
          <w:sz w:val="22"/>
          <w:szCs w:val="22"/>
        </w:rPr>
        <w:t>nitesinde veya bir veya daha fazla COVID-19 hastas</w:t>
      </w:r>
      <w:r w:rsidRPr="004F511B">
        <w:rPr>
          <w:rFonts w:ascii="Calisto MT" w:hAnsi="Calisto MT" w:cs="Calisto MT"/>
          <w:sz w:val="22"/>
          <w:szCs w:val="22"/>
        </w:rPr>
        <w:t>ı</w:t>
      </w:r>
      <w:r w:rsidRPr="004F511B">
        <w:rPr>
          <w:rFonts w:ascii="Calisto MT" w:hAnsi="Calisto MT"/>
          <w:sz w:val="22"/>
          <w:szCs w:val="22"/>
        </w:rPr>
        <w:t>na sahip ortak alanlarda, tüm alanın hava kaynaklı KKD önlemlerini alması önerilir.</w:t>
      </w:r>
    </w:p>
    <w:p w:rsidR="00B74A9B" w:rsidRPr="004F511B" w:rsidRDefault="00B74A9B" w:rsidP="00B74A9B">
      <w:pPr>
        <w:pStyle w:val="GvdeMetni"/>
        <w:spacing w:before="1" w:line="360" w:lineRule="auto"/>
        <w:ind w:left="110" w:right="108"/>
        <w:jc w:val="both"/>
        <w:rPr>
          <w:rFonts w:ascii="Calisto MT" w:hAnsi="Calisto MT"/>
          <w:sz w:val="22"/>
          <w:szCs w:val="22"/>
        </w:rPr>
      </w:pPr>
    </w:p>
    <w:p w:rsidR="00B74A9B" w:rsidRPr="004F511B" w:rsidRDefault="00B74A9B" w:rsidP="00B74A9B">
      <w:pPr>
        <w:pStyle w:val="GvdeMetni"/>
        <w:spacing w:before="1" w:line="360" w:lineRule="auto"/>
        <w:ind w:left="110" w:right="108"/>
        <w:jc w:val="both"/>
        <w:rPr>
          <w:rFonts w:ascii="Calisto MT" w:hAnsi="Calisto MT"/>
          <w:sz w:val="22"/>
          <w:szCs w:val="22"/>
        </w:rPr>
      </w:pPr>
      <w:r w:rsidRPr="004F511B">
        <w:rPr>
          <w:rFonts w:ascii="Calisto MT" w:hAnsi="Calisto MT"/>
          <w:sz w:val="22"/>
          <w:szCs w:val="22"/>
        </w:rPr>
        <w:t>Tablo 4, ayrılmı</w:t>
      </w:r>
      <w:r w:rsidRPr="004F511B">
        <w:rPr>
          <w:rFonts w:ascii="Cambria" w:hAnsi="Cambria" w:cs="Cambria"/>
          <w:sz w:val="22"/>
          <w:szCs w:val="22"/>
        </w:rPr>
        <w:t>ş</w:t>
      </w:r>
      <w:r w:rsidRPr="004F511B">
        <w:rPr>
          <w:rFonts w:ascii="Calisto MT" w:hAnsi="Calisto MT"/>
          <w:sz w:val="22"/>
          <w:szCs w:val="22"/>
        </w:rPr>
        <w:t xml:space="preserve"> izolasyon odalar</w:t>
      </w:r>
      <w:r w:rsidRPr="004F511B">
        <w:rPr>
          <w:rFonts w:ascii="Calisto MT" w:hAnsi="Calisto MT" w:cs="Calisto MT"/>
          <w:sz w:val="22"/>
          <w:szCs w:val="22"/>
        </w:rPr>
        <w:t>ı</w:t>
      </w:r>
      <w:r w:rsidRPr="004F511B">
        <w:rPr>
          <w:rFonts w:ascii="Calisto MT" w:hAnsi="Calisto MT"/>
          <w:sz w:val="22"/>
          <w:szCs w:val="22"/>
        </w:rPr>
        <w:t>ndan ortak alanlara do</w:t>
      </w:r>
      <w:r w:rsidRPr="004F511B">
        <w:rPr>
          <w:rFonts w:ascii="Cambria" w:hAnsi="Cambria" w:cs="Cambria"/>
          <w:sz w:val="22"/>
          <w:szCs w:val="22"/>
        </w:rPr>
        <w:t>ğ</w:t>
      </w:r>
      <w:r w:rsidRPr="004F511B">
        <w:rPr>
          <w:rFonts w:ascii="Calisto MT" w:hAnsi="Calisto MT"/>
          <w:sz w:val="22"/>
          <w:szCs w:val="22"/>
        </w:rPr>
        <w:t>ru hareketin yo</w:t>
      </w:r>
      <w:r w:rsidRPr="004F511B">
        <w:rPr>
          <w:rFonts w:ascii="Cambria" w:hAnsi="Cambria" w:cs="Cambria"/>
          <w:sz w:val="22"/>
          <w:szCs w:val="22"/>
        </w:rPr>
        <w:t>ğ</w:t>
      </w:r>
      <w:r w:rsidRPr="004F511B">
        <w:rPr>
          <w:rFonts w:ascii="Calisto MT" w:hAnsi="Calisto MT"/>
          <w:sz w:val="22"/>
          <w:szCs w:val="22"/>
        </w:rPr>
        <w:t>un bak</w:t>
      </w:r>
      <w:r w:rsidRPr="004F511B">
        <w:rPr>
          <w:rFonts w:ascii="Calisto MT" w:hAnsi="Calisto MT" w:cs="Calisto MT"/>
          <w:sz w:val="22"/>
          <w:szCs w:val="22"/>
        </w:rPr>
        <w:t>ı</w:t>
      </w:r>
      <w:r w:rsidRPr="004F511B">
        <w:rPr>
          <w:rFonts w:ascii="Calisto MT" w:hAnsi="Calisto MT"/>
          <w:sz w:val="22"/>
          <w:szCs w:val="22"/>
        </w:rPr>
        <w:t xml:space="preserve">m </w:t>
      </w:r>
      <w:r w:rsidRPr="004F511B">
        <w:rPr>
          <w:rFonts w:ascii="Calisto MT" w:hAnsi="Calisto MT" w:cs="Calisto MT"/>
          <w:sz w:val="22"/>
          <w:szCs w:val="22"/>
        </w:rPr>
        <w:t>ü</w:t>
      </w:r>
      <w:r w:rsidRPr="004F511B">
        <w:rPr>
          <w:rFonts w:ascii="Calisto MT" w:hAnsi="Calisto MT"/>
          <w:sz w:val="22"/>
          <w:szCs w:val="22"/>
        </w:rPr>
        <w:t>nitesinde nas</w:t>
      </w:r>
      <w:r w:rsidRPr="004F511B">
        <w:rPr>
          <w:rFonts w:ascii="Calisto MT" w:hAnsi="Calisto MT" w:cs="Calisto MT"/>
          <w:sz w:val="22"/>
          <w:szCs w:val="22"/>
        </w:rPr>
        <w:t>ı</w:t>
      </w:r>
      <w:r w:rsidRPr="004F511B">
        <w:rPr>
          <w:rFonts w:ascii="Calisto MT" w:hAnsi="Calisto MT"/>
          <w:sz w:val="22"/>
          <w:szCs w:val="22"/>
        </w:rPr>
        <w:t>l evrilebilece</w:t>
      </w:r>
      <w:r w:rsidRPr="004F511B">
        <w:rPr>
          <w:rFonts w:ascii="Cambria" w:hAnsi="Cambria" w:cs="Cambria"/>
          <w:sz w:val="22"/>
          <w:szCs w:val="22"/>
        </w:rPr>
        <w:t>ğ</w:t>
      </w:r>
      <w:r w:rsidRPr="004F511B">
        <w:rPr>
          <w:rFonts w:ascii="Calisto MT" w:hAnsi="Calisto MT"/>
          <w:sz w:val="22"/>
          <w:szCs w:val="22"/>
        </w:rPr>
        <w:t>ini açıklamaktadır. Fizyoterapistlerin COVID-19 bula</w:t>
      </w:r>
      <w:r w:rsidRPr="004F511B">
        <w:rPr>
          <w:rFonts w:ascii="Cambria" w:hAnsi="Cambria" w:cs="Cambria"/>
          <w:sz w:val="22"/>
          <w:szCs w:val="22"/>
        </w:rPr>
        <w:t>ş</w:t>
      </w:r>
      <w:r w:rsidRPr="004F511B">
        <w:rPr>
          <w:rFonts w:ascii="Calisto MT" w:hAnsi="Calisto MT"/>
          <w:sz w:val="22"/>
          <w:szCs w:val="22"/>
        </w:rPr>
        <w:t>mas</w:t>
      </w:r>
      <w:r w:rsidRPr="004F511B">
        <w:rPr>
          <w:rFonts w:ascii="Calisto MT" w:hAnsi="Calisto MT" w:cs="Calisto MT"/>
          <w:sz w:val="22"/>
          <w:szCs w:val="22"/>
        </w:rPr>
        <w:t>ı</w:t>
      </w:r>
      <w:r w:rsidRPr="004F511B">
        <w:rPr>
          <w:rFonts w:ascii="Calisto MT" w:hAnsi="Calisto MT"/>
          <w:sz w:val="22"/>
          <w:szCs w:val="22"/>
        </w:rPr>
        <w:t>n</w:t>
      </w:r>
      <w:r w:rsidRPr="004F511B">
        <w:rPr>
          <w:rFonts w:ascii="Calisto MT" w:hAnsi="Calisto MT" w:cs="Calisto MT"/>
          <w:sz w:val="22"/>
          <w:szCs w:val="22"/>
        </w:rPr>
        <w:t>ı</w:t>
      </w:r>
      <w:r w:rsidRPr="004F511B">
        <w:rPr>
          <w:rFonts w:ascii="Calisto MT" w:hAnsi="Calisto MT"/>
          <w:sz w:val="22"/>
          <w:szCs w:val="22"/>
        </w:rPr>
        <w:t xml:space="preserve"> önlemek için uygulanan önlemleri anlamaları zorunludur. Tablo 7 bunun için öneriler sunmaktadır.</w:t>
      </w:r>
    </w:p>
    <w:p w:rsidR="00B74A9B" w:rsidRDefault="00B74A9B" w:rsidP="00B74A9B">
      <w:pPr>
        <w:rPr>
          <w:rFonts w:ascii="Calisto MT" w:hAnsi="Calisto MT"/>
        </w:rPr>
      </w:pPr>
    </w:p>
    <w:p w:rsidR="00B74A9B" w:rsidRDefault="00B74A9B" w:rsidP="00B74A9B">
      <w:pPr>
        <w:rPr>
          <w:rFonts w:ascii="Calisto MT" w:hAnsi="Calisto MT"/>
        </w:rPr>
      </w:pPr>
    </w:p>
    <w:p w:rsidR="00AE17FA" w:rsidRDefault="00AE17FA" w:rsidP="00B74A9B">
      <w:pPr>
        <w:rPr>
          <w:rFonts w:ascii="Calisto MT" w:hAnsi="Calisto MT"/>
        </w:rPr>
      </w:pPr>
    </w:p>
    <w:p w:rsidR="00B74A9B" w:rsidRPr="004F511B" w:rsidRDefault="00B74A9B" w:rsidP="00B74A9B">
      <w:pPr>
        <w:rPr>
          <w:rFonts w:ascii="Calisto MT" w:hAnsi="Calisto MT"/>
        </w:rPr>
      </w:pPr>
    </w:p>
    <w:p w:rsidR="00B74A9B" w:rsidRPr="00AE17FA" w:rsidRDefault="00B74A9B" w:rsidP="00B74A9B">
      <w:pPr>
        <w:pStyle w:val="Balk1"/>
        <w:jc w:val="both"/>
        <w:rPr>
          <w:rFonts w:ascii="Calisto MT" w:hAnsi="Calisto MT"/>
          <w:color w:val="C00000"/>
          <w:sz w:val="22"/>
          <w:szCs w:val="22"/>
          <w:lang w:val="tr-TR"/>
        </w:rPr>
      </w:pPr>
      <w:r w:rsidRPr="00AE17FA">
        <w:rPr>
          <w:rFonts w:ascii="Calisto MT" w:hAnsi="Calisto MT"/>
          <w:color w:val="C00000"/>
          <w:sz w:val="22"/>
          <w:szCs w:val="22"/>
          <w:lang w:val="tr-TR"/>
        </w:rPr>
        <w:lastRenderedPageBreak/>
        <w:t>Tablo 7. Fizyoterapistler için Ki</w:t>
      </w:r>
      <w:r w:rsidRPr="00AE17FA">
        <w:rPr>
          <w:rFonts w:ascii="Cambria" w:hAnsi="Cambria" w:cs="Cambria"/>
          <w:color w:val="C00000"/>
          <w:sz w:val="22"/>
          <w:szCs w:val="22"/>
          <w:lang w:val="tr-TR"/>
        </w:rPr>
        <w:t>ş</w:t>
      </w:r>
      <w:r w:rsidRPr="00AE17FA">
        <w:rPr>
          <w:rFonts w:ascii="Calisto MT" w:hAnsi="Calisto MT"/>
          <w:color w:val="C00000"/>
          <w:sz w:val="22"/>
          <w:szCs w:val="22"/>
          <w:lang w:val="tr-TR"/>
        </w:rPr>
        <w:t xml:space="preserve">isel Koruyucu Ekipman (KKE) </w:t>
      </w:r>
      <w:r w:rsidRPr="00AE17FA">
        <w:rPr>
          <w:rFonts w:ascii="Calisto MT" w:hAnsi="Calisto MT" w:cs="Calisto MT"/>
          <w:color w:val="C00000"/>
          <w:sz w:val="22"/>
          <w:szCs w:val="22"/>
          <w:lang w:val="tr-TR"/>
        </w:rPr>
        <w:t>ö</w:t>
      </w:r>
      <w:r w:rsidRPr="00AE17FA">
        <w:rPr>
          <w:rFonts w:ascii="Calisto MT" w:hAnsi="Calisto MT"/>
          <w:color w:val="C00000"/>
          <w:sz w:val="22"/>
          <w:szCs w:val="22"/>
          <w:lang w:val="tr-TR"/>
        </w:rPr>
        <w:t xml:space="preserve">nerileri </w:t>
      </w:r>
    </w:p>
    <w:p w:rsidR="00B74A9B" w:rsidRPr="004F511B" w:rsidRDefault="00B74A9B" w:rsidP="00B74A9B">
      <w:pPr>
        <w:pStyle w:val="Balk1"/>
        <w:jc w:val="both"/>
        <w:rPr>
          <w:rFonts w:ascii="Calisto MT" w:hAnsi="Calisto MT"/>
          <w:sz w:val="22"/>
          <w:szCs w:val="22"/>
          <w:lang w:val="tr-TR"/>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8947"/>
      </w:tblGrid>
      <w:tr w:rsidR="00B74A9B" w:rsidRPr="004F511B" w:rsidTr="00AE17FA">
        <w:trPr>
          <w:trHeight w:val="278"/>
        </w:trPr>
        <w:tc>
          <w:tcPr>
            <w:tcW w:w="686" w:type="dxa"/>
            <w:tcBorders>
              <w:top w:val="nil"/>
              <w:left w:val="nil"/>
            </w:tcBorders>
          </w:tcPr>
          <w:p w:rsidR="00B74A9B" w:rsidRPr="004F511B" w:rsidRDefault="00B74A9B" w:rsidP="006817AA">
            <w:pPr>
              <w:pStyle w:val="TableParagraph"/>
              <w:ind w:left="0"/>
              <w:rPr>
                <w:rFonts w:ascii="Calisto MT" w:hAnsi="Calisto MT"/>
                <w:lang w:val="tr-TR"/>
              </w:rPr>
            </w:pPr>
          </w:p>
        </w:tc>
        <w:tc>
          <w:tcPr>
            <w:tcW w:w="8947" w:type="dxa"/>
            <w:shd w:val="clear" w:color="auto" w:fill="F2F2F2" w:themeFill="background1" w:themeFillShade="F2"/>
          </w:tcPr>
          <w:p w:rsidR="00B74A9B" w:rsidRPr="004F511B" w:rsidRDefault="00B74A9B" w:rsidP="006817AA">
            <w:pPr>
              <w:pStyle w:val="TableParagraph"/>
              <w:spacing w:line="258" w:lineRule="exact"/>
              <w:rPr>
                <w:rFonts w:ascii="Calisto MT" w:hAnsi="Calisto MT"/>
                <w:b/>
                <w:lang w:val="tr-TR"/>
              </w:rPr>
            </w:pPr>
            <w:r w:rsidRPr="004F511B">
              <w:rPr>
                <w:rFonts w:ascii="Calisto MT" w:hAnsi="Calisto MT"/>
                <w:b/>
                <w:lang w:val="tr-TR"/>
              </w:rPr>
              <w:t>Öneri</w:t>
            </w:r>
          </w:p>
        </w:tc>
      </w:tr>
      <w:tr w:rsidR="00B74A9B" w:rsidRPr="004F511B" w:rsidTr="00AE17FA">
        <w:trPr>
          <w:trHeight w:val="1103"/>
        </w:trPr>
        <w:tc>
          <w:tcPr>
            <w:tcW w:w="686" w:type="dxa"/>
            <w:shd w:val="clear" w:color="auto" w:fill="F2F2F2" w:themeFill="background1" w:themeFillShade="F2"/>
          </w:tcPr>
          <w:p w:rsidR="00B74A9B" w:rsidRPr="004F511B" w:rsidRDefault="00B74A9B" w:rsidP="006817AA">
            <w:pPr>
              <w:pStyle w:val="TableParagraph"/>
              <w:spacing w:line="274" w:lineRule="exact"/>
              <w:ind w:left="110"/>
              <w:rPr>
                <w:rFonts w:ascii="Calisto MT" w:hAnsi="Calisto MT"/>
                <w:b/>
                <w:lang w:val="tr-TR"/>
              </w:rPr>
            </w:pPr>
            <w:r w:rsidRPr="004F511B">
              <w:rPr>
                <w:rFonts w:ascii="Calisto MT" w:hAnsi="Calisto MT"/>
                <w:b/>
                <w:lang w:val="tr-TR"/>
              </w:rPr>
              <w:t>7.1</w:t>
            </w:r>
          </w:p>
        </w:tc>
        <w:tc>
          <w:tcPr>
            <w:tcW w:w="8947" w:type="dxa"/>
            <w:shd w:val="clear" w:color="auto" w:fill="F2F2F2" w:themeFill="background1" w:themeFillShade="F2"/>
          </w:tcPr>
          <w:p w:rsidR="00B74A9B" w:rsidRPr="00AE17FA" w:rsidRDefault="00B74A9B" w:rsidP="006817AA">
            <w:pPr>
              <w:pStyle w:val="TableParagraph"/>
              <w:ind w:right="194"/>
              <w:rPr>
                <w:rFonts w:ascii="Calisto MT" w:hAnsi="Calisto MT"/>
                <w:lang w:val="tr-TR"/>
              </w:rPr>
            </w:pPr>
            <w:r w:rsidRPr="00AE17FA">
              <w:rPr>
                <w:rFonts w:ascii="Calisto MT" w:hAnsi="Calisto MT"/>
                <w:lang w:val="tr-TR"/>
              </w:rPr>
              <w:t xml:space="preserve">Tüm Personel N95 “uygunluk/uyum kontrolü (tam oturma kontrolü)” </w:t>
            </w:r>
            <w:proofErr w:type="gramStart"/>
            <w:r w:rsidRPr="00AE17FA">
              <w:rPr>
                <w:rFonts w:ascii="Calisto MT" w:hAnsi="Calisto MT"/>
                <w:lang w:val="tr-TR"/>
              </w:rPr>
              <w:t>dahil</w:t>
            </w:r>
            <w:proofErr w:type="gramEnd"/>
            <w:r w:rsidRPr="00AE17FA">
              <w:rPr>
                <w:rFonts w:ascii="Calisto MT" w:hAnsi="Calisto MT"/>
                <w:lang w:val="tr-TR"/>
              </w:rPr>
              <w:t xml:space="preserve"> olmak üzere KKE'larının do</w:t>
            </w:r>
            <w:r w:rsidRPr="00AE17FA">
              <w:rPr>
                <w:rFonts w:ascii="Cambria" w:hAnsi="Cambria" w:cs="Cambria"/>
                <w:lang w:val="tr-TR"/>
              </w:rPr>
              <w:t>ğ</w:t>
            </w:r>
            <w:r w:rsidRPr="00AE17FA">
              <w:rPr>
                <w:rFonts w:ascii="Calisto MT" w:hAnsi="Calisto MT"/>
                <w:lang w:val="tr-TR"/>
              </w:rPr>
              <w:t xml:space="preserve">ru </w:t>
            </w:r>
            <w:r w:rsidRPr="00AE17FA">
              <w:rPr>
                <w:rFonts w:ascii="Cambria" w:hAnsi="Cambria" w:cs="Cambria"/>
                <w:lang w:val="tr-TR"/>
              </w:rPr>
              <w:t>ş</w:t>
            </w:r>
            <w:r w:rsidRPr="00AE17FA">
              <w:rPr>
                <w:rFonts w:ascii="Calisto MT" w:hAnsi="Calisto MT"/>
                <w:lang w:val="tr-TR"/>
              </w:rPr>
              <w:t>ekilde tak</w:t>
            </w:r>
            <w:r w:rsidRPr="00AE17FA">
              <w:rPr>
                <w:rFonts w:ascii="Calisto MT" w:hAnsi="Calisto MT" w:cs="Calisto MT"/>
                <w:lang w:val="tr-TR"/>
              </w:rPr>
              <w:t>ı</w:t>
            </w:r>
            <w:r w:rsidRPr="00AE17FA">
              <w:rPr>
                <w:rFonts w:ascii="Calisto MT" w:hAnsi="Calisto MT"/>
                <w:lang w:val="tr-TR"/>
              </w:rPr>
              <w:t>lmas</w:t>
            </w:r>
            <w:r w:rsidRPr="00AE17FA">
              <w:rPr>
                <w:rFonts w:ascii="Calisto MT" w:hAnsi="Calisto MT" w:cs="Calisto MT"/>
                <w:lang w:val="tr-TR"/>
              </w:rPr>
              <w:t>ı</w:t>
            </w:r>
            <w:r w:rsidRPr="00AE17FA">
              <w:rPr>
                <w:rFonts w:ascii="Calisto MT" w:hAnsi="Calisto MT"/>
                <w:lang w:val="tr-TR"/>
              </w:rPr>
              <w:t xml:space="preserve"> ve </w:t>
            </w:r>
            <w:r w:rsidRPr="00AE17FA">
              <w:rPr>
                <w:rFonts w:ascii="Calisto MT" w:hAnsi="Calisto MT" w:cs="Calisto MT"/>
                <w:lang w:val="tr-TR"/>
              </w:rPr>
              <w:t>çı</w:t>
            </w:r>
            <w:r w:rsidRPr="00AE17FA">
              <w:rPr>
                <w:rFonts w:ascii="Calisto MT" w:hAnsi="Calisto MT"/>
                <w:lang w:val="tr-TR"/>
              </w:rPr>
              <w:t>kar</w:t>
            </w:r>
            <w:r w:rsidRPr="00AE17FA">
              <w:rPr>
                <w:rFonts w:ascii="Calisto MT" w:hAnsi="Calisto MT" w:cs="Calisto MT"/>
                <w:lang w:val="tr-TR"/>
              </w:rPr>
              <w:t>ı</w:t>
            </w:r>
            <w:r w:rsidRPr="00AE17FA">
              <w:rPr>
                <w:rFonts w:ascii="Calisto MT" w:hAnsi="Calisto MT"/>
                <w:lang w:val="tr-TR"/>
              </w:rPr>
              <w:t>lmas</w:t>
            </w:r>
            <w:r w:rsidRPr="00AE17FA">
              <w:rPr>
                <w:rFonts w:ascii="Calisto MT" w:hAnsi="Calisto MT" w:cs="Calisto MT"/>
                <w:lang w:val="tr-TR"/>
              </w:rPr>
              <w:t>ı</w:t>
            </w:r>
            <w:r w:rsidRPr="00AE17FA">
              <w:rPr>
                <w:rFonts w:ascii="Calisto MT" w:hAnsi="Calisto MT"/>
                <w:lang w:val="tr-TR"/>
              </w:rPr>
              <w:t xml:space="preserve"> konusunda e</w:t>
            </w:r>
            <w:r w:rsidRPr="00AE17FA">
              <w:rPr>
                <w:rFonts w:ascii="Cambria" w:hAnsi="Cambria" w:cs="Cambria"/>
                <w:lang w:val="tr-TR"/>
              </w:rPr>
              <w:t>ğ</w:t>
            </w:r>
            <w:r w:rsidRPr="00AE17FA">
              <w:rPr>
                <w:rFonts w:ascii="Calisto MT" w:hAnsi="Calisto MT"/>
                <w:lang w:val="tr-TR"/>
              </w:rPr>
              <w:t>itilecektir. KKE e</w:t>
            </w:r>
            <w:r w:rsidRPr="00AE17FA">
              <w:rPr>
                <w:rFonts w:ascii="Cambria" w:hAnsi="Cambria" w:cs="Cambria"/>
                <w:lang w:val="tr-TR"/>
              </w:rPr>
              <w:t>ğ</w:t>
            </w:r>
            <w:r w:rsidRPr="00AE17FA">
              <w:rPr>
                <w:rFonts w:ascii="Calisto MT" w:hAnsi="Calisto MT"/>
                <w:lang w:val="tr-TR"/>
              </w:rPr>
              <w:t>itimini ve uygunluk kontrol</w:t>
            </w:r>
            <w:r w:rsidRPr="00AE17FA">
              <w:rPr>
                <w:rFonts w:ascii="Calisto MT" w:hAnsi="Calisto MT" w:cs="Calisto MT"/>
                <w:lang w:val="tr-TR"/>
              </w:rPr>
              <w:t>ü</w:t>
            </w:r>
            <w:r w:rsidRPr="00AE17FA">
              <w:rPr>
                <w:rFonts w:ascii="Calisto MT" w:hAnsi="Calisto MT"/>
                <w:lang w:val="tr-TR"/>
              </w:rPr>
              <w:t>n</w:t>
            </w:r>
            <w:r w:rsidRPr="00AE17FA">
              <w:rPr>
                <w:rFonts w:ascii="Calisto MT" w:hAnsi="Calisto MT" w:cs="Calisto MT"/>
                <w:lang w:val="tr-TR"/>
              </w:rPr>
              <w:t>ü</w:t>
            </w:r>
            <w:r w:rsidRPr="00AE17FA">
              <w:rPr>
                <w:rFonts w:ascii="Calisto MT" w:hAnsi="Calisto MT"/>
                <w:lang w:val="tr-TR"/>
              </w:rPr>
              <w:t xml:space="preserve"> tamamlayan personelin bir kayd</w:t>
            </w:r>
            <w:r w:rsidRPr="00AE17FA">
              <w:rPr>
                <w:rFonts w:ascii="Calisto MT" w:hAnsi="Calisto MT" w:cs="Calisto MT"/>
                <w:lang w:val="tr-TR"/>
              </w:rPr>
              <w:t>ı</w:t>
            </w:r>
            <w:r w:rsidRPr="00AE17FA">
              <w:rPr>
                <w:rFonts w:ascii="Calisto MT" w:hAnsi="Calisto MT"/>
                <w:lang w:val="tr-TR"/>
              </w:rPr>
              <w:t xml:space="preserve"> tutulmal</w:t>
            </w:r>
            <w:r w:rsidRPr="00AE17FA">
              <w:rPr>
                <w:rFonts w:ascii="Calisto MT" w:hAnsi="Calisto MT" w:cs="Calisto MT"/>
                <w:lang w:val="tr-TR"/>
              </w:rPr>
              <w:t>ı</w:t>
            </w:r>
            <w:r w:rsidRPr="00AE17FA">
              <w:rPr>
                <w:rFonts w:ascii="Calisto MT" w:hAnsi="Calisto MT"/>
                <w:lang w:val="tr-TR"/>
              </w:rPr>
              <w:t>d</w:t>
            </w:r>
            <w:r w:rsidRPr="00AE17FA">
              <w:rPr>
                <w:rFonts w:ascii="Calisto MT" w:hAnsi="Calisto MT" w:cs="Calisto MT"/>
                <w:lang w:val="tr-TR"/>
              </w:rPr>
              <w:t>ı</w:t>
            </w:r>
            <w:r w:rsidRPr="00AE17FA">
              <w:rPr>
                <w:rFonts w:ascii="Calisto MT" w:hAnsi="Calisto MT"/>
                <w:lang w:val="tr-TR"/>
              </w:rPr>
              <w:t>r.</w:t>
            </w:r>
          </w:p>
        </w:tc>
      </w:tr>
      <w:tr w:rsidR="00B74A9B" w:rsidRPr="004F511B" w:rsidTr="00AE17FA">
        <w:trPr>
          <w:trHeight w:val="1382"/>
        </w:trPr>
        <w:tc>
          <w:tcPr>
            <w:tcW w:w="686" w:type="dxa"/>
            <w:shd w:val="clear" w:color="auto" w:fill="F2F2F2" w:themeFill="background1" w:themeFillShade="F2"/>
          </w:tcPr>
          <w:p w:rsidR="00B74A9B" w:rsidRPr="004F511B" w:rsidRDefault="00B74A9B" w:rsidP="006817AA">
            <w:pPr>
              <w:pStyle w:val="TableParagraph"/>
              <w:spacing w:line="274" w:lineRule="exact"/>
              <w:ind w:left="110"/>
              <w:rPr>
                <w:rFonts w:ascii="Calisto MT" w:hAnsi="Calisto MT"/>
                <w:b/>
                <w:lang w:val="tr-TR"/>
              </w:rPr>
            </w:pPr>
            <w:r w:rsidRPr="004F511B">
              <w:rPr>
                <w:rFonts w:ascii="Calisto MT" w:hAnsi="Calisto MT"/>
                <w:b/>
                <w:lang w:val="tr-TR"/>
              </w:rPr>
              <w:t>7.2</w:t>
            </w:r>
          </w:p>
        </w:tc>
        <w:tc>
          <w:tcPr>
            <w:tcW w:w="8947" w:type="dxa"/>
            <w:shd w:val="clear" w:color="auto" w:fill="F2F2F2" w:themeFill="background1" w:themeFillShade="F2"/>
          </w:tcPr>
          <w:p w:rsidR="00B74A9B" w:rsidRPr="00AE17FA" w:rsidRDefault="00B74A9B" w:rsidP="006817AA">
            <w:pPr>
              <w:pStyle w:val="TableParagraph"/>
              <w:ind w:right="328"/>
              <w:rPr>
                <w:rFonts w:ascii="Calisto MT" w:hAnsi="Calisto MT"/>
                <w:lang w:val="tr-TR"/>
              </w:rPr>
            </w:pPr>
            <w:r w:rsidRPr="00AE17FA">
              <w:rPr>
                <w:rFonts w:ascii="Calisto MT" w:hAnsi="Calisto MT"/>
                <w:lang w:val="tr-TR"/>
              </w:rPr>
              <w:t>Mevcut oldu</w:t>
            </w:r>
            <w:r w:rsidRPr="00AE17FA">
              <w:rPr>
                <w:rFonts w:ascii="Cambria" w:hAnsi="Cambria" w:cs="Cambria"/>
                <w:lang w:val="tr-TR"/>
              </w:rPr>
              <w:t>ğ</w:t>
            </w:r>
            <w:r w:rsidRPr="00AE17FA">
              <w:rPr>
                <w:rFonts w:ascii="Calisto MT" w:hAnsi="Calisto MT"/>
                <w:lang w:val="tr-TR"/>
              </w:rPr>
              <w:t xml:space="preserve">unda </w:t>
            </w:r>
            <w:r w:rsidRPr="00AE17FA">
              <w:rPr>
                <w:rFonts w:ascii="Calisto MT" w:hAnsi="Calisto MT" w:cs="Calisto MT"/>
                <w:lang w:val="tr-TR"/>
              </w:rPr>
              <w:t>“</w:t>
            </w:r>
            <w:r w:rsidRPr="00AE17FA">
              <w:rPr>
                <w:rFonts w:ascii="Calisto MT" w:hAnsi="Calisto MT"/>
                <w:lang w:val="tr-TR"/>
              </w:rPr>
              <w:t xml:space="preserve">uygunluk/uyum (tam oturan) testi” önerilir, ancak </w:t>
            </w:r>
            <w:r w:rsidRPr="00AE17FA">
              <w:rPr>
                <w:rFonts w:ascii="Calisto MT" w:hAnsi="Calisto MT"/>
                <w:u w:val="single"/>
                <w:lang w:val="tr-TR"/>
              </w:rPr>
              <w:t>uygunluk/uyum (tam oturan) testi</w:t>
            </w:r>
            <w:r w:rsidRPr="00AE17FA">
              <w:rPr>
                <w:rFonts w:ascii="Calisto MT" w:hAnsi="Calisto MT"/>
                <w:lang w:val="tr-TR"/>
              </w:rPr>
              <w:t xml:space="preserve"> etkinli</w:t>
            </w:r>
            <w:r w:rsidRPr="00AE17FA">
              <w:rPr>
                <w:rFonts w:ascii="Cambria" w:hAnsi="Cambria" w:cs="Cambria"/>
                <w:lang w:val="tr-TR"/>
              </w:rPr>
              <w:t>ğ</w:t>
            </w:r>
            <w:r w:rsidRPr="00AE17FA">
              <w:rPr>
                <w:rFonts w:ascii="Calisto MT" w:hAnsi="Calisto MT"/>
                <w:lang w:val="tr-TR"/>
              </w:rPr>
              <w:t>ine ili</w:t>
            </w:r>
            <w:r w:rsidRPr="00AE17FA">
              <w:rPr>
                <w:rFonts w:ascii="Cambria" w:hAnsi="Cambria" w:cs="Cambria"/>
                <w:lang w:val="tr-TR"/>
              </w:rPr>
              <w:t>ş</w:t>
            </w:r>
            <w:r w:rsidRPr="00AE17FA">
              <w:rPr>
                <w:rFonts w:ascii="Calisto MT" w:hAnsi="Calisto MT"/>
                <w:lang w:val="tr-TR"/>
              </w:rPr>
              <w:t>kin kan</w:t>
            </w:r>
            <w:r w:rsidRPr="00AE17FA">
              <w:rPr>
                <w:rFonts w:ascii="Calisto MT" w:hAnsi="Calisto MT" w:cs="Calisto MT"/>
                <w:lang w:val="tr-TR"/>
              </w:rPr>
              <w:t>ı</w:t>
            </w:r>
            <w:r w:rsidRPr="00AE17FA">
              <w:rPr>
                <w:rFonts w:ascii="Calisto MT" w:hAnsi="Calisto MT"/>
                <w:lang w:val="tr-TR"/>
              </w:rPr>
              <w:t>tlar s</w:t>
            </w:r>
            <w:r w:rsidRPr="00AE17FA">
              <w:rPr>
                <w:rFonts w:ascii="Calisto MT" w:hAnsi="Calisto MT" w:cs="Calisto MT"/>
                <w:lang w:val="tr-TR"/>
              </w:rPr>
              <w:t>ı</w:t>
            </w:r>
            <w:r w:rsidRPr="00AE17FA">
              <w:rPr>
                <w:rFonts w:ascii="Calisto MT" w:hAnsi="Calisto MT"/>
                <w:lang w:val="tr-TR"/>
              </w:rPr>
              <w:t>n</w:t>
            </w:r>
            <w:r w:rsidRPr="00AE17FA">
              <w:rPr>
                <w:rFonts w:ascii="Calisto MT" w:hAnsi="Calisto MT" w:cs="Calisto MT"/>
                <w:lang w:val="tr-TR"/>
              </w:rPr>
              <w:t>ı</w:t>
            </w:r>
            <w:r w:rsidRPr="00AE17FA">
              <w:rPr>
                <w:rFonts w:ascii="Calisto MT" w:hAnsi="Calisto MT"/>
                <w:lang w:val="tr-TR"/>
              </w:rPr>
              <w:t>rl</w:t>
            </w:r>
            <w:r w:rsidRPr="00AE17FA">
              <w:rPr>
                <w:rFonts w:ascii="Calisto MT" w:hAnsi="Calisto MT" w:cs="Calisto MT"/>
                <w:lang w:val="tr-TR"/>
              </w:rPr>
              <w:t>ı</w:t>
            </w:r>
            <w:r w:rsidRPr="00AE17FA">
              <w:rPr>
                <w:rFonts w:ascii="Calisto MT" w:hAnsi="Calisto MT"/>
                <w:lang w:val="tr-TR"/>
              </w:rPr>
              <w:t>d</w:t>
            </w:r>
            <w:r w:rsidRPr="00AE17FA">
              <w:rPr>
                <w:rFonts w:ascii="Calisto MT" w:hAnsi="Calisto MT" w:cs="Calisto MT"/>
                <w:lang w:val="tr-TR"/>
              </w:rPr>
              <w:t>ı</w:t>
            </w:r>
            <w:r w:rsidRPr="00AE17FA">
              <w:rPr>
                <w:rFonts w:ascii="Calisto MT" w:hAnsi="Calisto MT"/>
                <w:lang w:val="tr-TR"/>
              </w:rPr>
              <w:t>r ve N95 maske tiplerinin tedari</w:t>
            </w:r>
            <w:r w:rsidRPr="00AE17FA">
              <w:rPr>
                <w:rFonts w:ascii="Cambria" w:hAnsi="Cambria" w:cs="Cambria"/>
                <w:lang w:val="tr-TR"/>
              </w:rPr>
              <w:t>ğ</w:t>
            </w:r>
            <w:r w:rsidRPr="00AE17FA">
              <w:rPr>
                <w:rFonts w:ascii="Calisto MT" w:hAnsi="Calisto MT"/>
                <w:lang w:val="tr-TR"/>
              </w:rPr>
              <w:t>indeki de</w:t>
            </w:r>
            <w:r w:rsidRPr="00AE17FA">
              <w:rPr>
                <w:rFonts w:ascii="Cambria" w:hAnsi="Cambria" w:cs="Cambria"/>
                <w:lang w:val="tr-TR"/>
              </w:rPr>
              <w:t>ğ</w:t>
            </w:r>
            <w:r w:rsidRPr="00AE17FA">
              <w:rPr>
                <w:rFonts w:ascii="Calisto MT" w:hAnsi="Calisto MT"/>
                <w:lang w:val="tr-TR"/>
              </w:rPr>
              <w:t>i</w:t>
            </w:r>
            <w:r w:rsidRPr="00AE17FA">
              <w:rPr>
                <w:rFonts w:ascii="Cambria" w:hAnsi="Cambria" w:cs="Cambria"/>
                <w:lang w:val="tr-TR"/>
              </w:rPr>
              <w:t>ş</w:t>
            </w:r>
            <w:r w:rsidRPr="00AE17FA">
              <w:rPr>
                <w:rFonts w:ascii="Calisto MT" w:hAnsi="Calisto MT"/>
                <w:lang w:val="tr-TR"/>
              </w:rPr>
              <w:t>kenlik, uygunluk/uyum (tam oturan) testine ili</w:t>
            </w:r>
            <w:r w:rsidRPr="00AE17FA">
              <w:rPr>
                <w:rFonts w:ascii="Cambria" w:hAnsi="Cambria" w:cs="Cambria"/>
                <w:lang w:val="tr-TR"/>
              </w:rPr>
              <w:t>ş</w:t>
            </w:r>
            <w:r w:rsidRPr="00AE17FA">
              <w:rPr>
                <w:rFonts w:ascii="Calisto MT" w:hAnsi="Calisto MT"/>
                <w:lang w:val="tr-TR"/>
              </w:rPr>
              <w:t>kin herhangi bir öneriyi pratik bir bakı</w:t>
            </w:r>
            <w:r w:rsidRPr="00AE17FA">
              <w:rPr>
                <w:rFonts w:ascii="Cambria" w:hAnsi="Cambria" w:cs="Cambria"/>
                <w:lang w:val="tr-TR"/>
              </w:rPr>
              <w:t>ş</w:t>
            </w:r>
            <w:r w:rsidRPr="00AE17FA">
              <w:rPr>
                <w:rFonts w:ascii="Calisto MT" w:hAnsi="Calisto MT"/>
                <w:lang w:val="tr-TR"/>
              </w:rPr>
              <w:t xml:space="preserve"> a</w:t>
            </w:r>
            <w:r w:rsidRPr="00AE17FA">
              <w:rPr>
                <w:rFonts w:ascii="Calisto MT" w:hAnsi="Calisto MT" w:cs="Calisto MT"/>
                <w:lang w:val="tr-TR"/>
              </w:rPr>
              <w:t>çı</w:t>
            </w:r>
            <w:r w:rsidRPr="00AE17FA">
              <w:rPr>
                <w:rFonts w:ascii="Calisto MT" w:hAnsi="Calisto MT"/>
                <w:lang w:val="tr-TR"/>
              </w:rPr>
              <w:t>s</w:t>
            </w:r>
            <w:r w:rsidRPr="00AE17FA">
              <w:rPr>
                <w:rFonts w:ascii="Calisto MT" w:hAnsi="Calisto MT" w:cs="Calisto MT"/>
                <w:lang w:val="tr-TR"/>
              </w:rPr>
              <w:t>ı</w:t>
            </w:r>
            <w:r w:rsidRPr="00AE17FA">
              <w:rPr>
                <w:rFonts w:ascii="Calisto MT" w:hAnsi="Calisto MT"/>
                <w:lang w:val="tr-TR"/>
              </w:rPr>
              <w:t>yla ger</w:t>
            </w:r>
            <w:r w:rsidRPr="00AE17FA">
              <w:rPr>
                <w:rFonts w:ascii="Calisto MT" w:hAnsi="Calisto MT" w:cs="Calisto MT"/>
                <w:lang w:val="tr-TR"/>
              </w:rPr>
              <w:t>ç</w:t>
            </w:r>
            <w:r w:rsidRPr="00AE17FA">
              <w:rPr>
                <w:rFonts w:ascii="Calisto MT" w:hAnsi="Calisto MT"/>
                <w:lang w:val="tr-TR"/>
              </w:rPr>
              <w:t>ekle</w:t>
            </w:r>
            <w:r w:rsidRPr="00AE17FA">
              <w:rPr>
                <w:rFonts w:ascii="Cambria" w:hAnsi="Cambria" w:cs="Cambria"/>
                <w:lang w:val="tr-TR"/>
              </w:rPr>
              <w:t>ş</w:t>
            </w:r>
            <w:r w:rsidRPr="00AE17FA">
              <w:rPr>
                <w:rFonts w:ascii="Calisto MT" w:hAnsi="Calisto MT"/>
                <w:lang w:val="tr-TR"/>
              </w:rPr>
              <w:t>tirmeyi zorla</w:t>
            </w:r>
            <w:r w:rsidRPr="00AE17FA">
              <w:rPr>
                <w:rFonts w:ascii="Cambria" w:hAnsi="Cambria" w:cs="Cambria"/>
                <w:lang w:val="tr-TR"/>
              </w:rPr>
              <w:t>ş</w:t>
            </w:r>
            <w:r w:rsidRPr="00AE17FA">
              <w:rPr>
                <w:rFonts w:ascii="Calisto MT" w:hAnsi="Calisto MT"/>
                <w:lang w:val="tr-TR"/>
              </w:rPr>
              <w:t>t</w:t>
            </w:r>
            <w:r w:rsidRPr="00AE17FA">
              <w:rPr>
                <w:rFonts w:ascii="Calisto MT" w:hAnsi="Calisto MT" w:cs="Calisto MT"/>
                <w:lang w:val="tr-TR"/>
              </w:rPr>
              <w:t>ı</w:t>
            </w:r>
            <w:r w:rsidRPr="00AE17FA">
              <w:rPr>
                <w:rFonts w:ascii="Calisto MT" w:hAnsi="Calisto MT"/>
                <w:lang w:val="tr-TR"/>
              </w:rPr>
              <w:t>rabilir [12].</w:t>
            </w:r>
          </w:p>
          <w:p w:rsidR="00B74A9B" w:rsidRPr="00AE17FA" w:rsidRDefault="00B74A9B" w:rsidP="006817AA">
            <w:pPr>
              <w:pStyle w:val="TableParagraph"/>
              <w:ind w:right="328"/>
              <w:rPr>
                <w:rFonts w:ascii="Calisto MT" w:hAnsi="Calisto MT"/>
                <w:lang w:val="tr-TR"/>
              </w:rPr>
            </w:pPr>
          </w:p>
        </w:tc>
      </w:tr>
      <w:tr w:rsidR="00B74A9B" w:rsidRPr="004F511B" w:rsidTr="00AE17FA">
        <w:trPr>
          <w:trHeight w:val="551"/>
        </w:trPr>
        <w:tc>
          <w:tcPr>
            <w:tcW w:w="686" w:type="dxa"/>
            <w:shd w:val="clear" w:color="auto" w:fill="F2F2F2" w:themeFill="background1" w:themeFillShade="F2"/>
          </w:tcPr>
          <w:p w:rsidR="00B74A9B" w:rsidRPr="004F511B" w:rsidRDefault="00B74A9B" w:rsidP="006817AA">
            <w:pPr>
              <w:pStyle w:val="TableParagraph"/>
              <w:spacing w:line="274" w:lineRule="exact"/>
              <w:ind w:left="110"/>
              <w:rPr>
                <w:rFonts w:ascii="Calisto MT" w:hAnsi="Calisto MT"/>
                <w:b/>
                <w:lang w:val="tr-TR"/>
              </w:rPr>
            </w:pPr>
            <w:r w:rsidRPr="004F511B">
              <w:rPr>
                <w:rFonts w:ascii="Calisto MT" w:hAnsi="Calisto MT"/>
                <w:b/>
                <w:lang w:val="tr-TR"/>
              </w:rPr>
              <w:t>7.3</w:t>
            </w:r>
          </w:p>
        </w:tc>
        <w:tc>
          <w:tcPr>
            <w:tcW w:w="8947" w:type="dxa"/>
            <w:shd w:val="clear" w:color="auto" w:fill="F2F2F2" w:themeFill="background1" w:themeFillShade="F2"/>
          </w:tcPr>
          <w:p w:rsidR="00B74A9B" w:rsidRPr="00AE17FA" w:rsidRDefault="00B74A9B" w:rsidP="006817AA">
            <w:pPr>
              <w:pStyle w:val="TableParagraph"/>
              <w:spacing w:before="4" w:line="274" w:lineRule="exact"/>
              <w:ind w:right="686"/>
              <w:rPr>
                <w:rFonts w:ascii="Calisto MT" w:hAnsi="Calisto MT"/>
                <w:lang w:val="tr-TR"/>
              </w:rPr>
            </w:pPr>
            <w:r w:rsidRPr="00AE17FA">
              <w:rPr>
                <w:rFonts w:ascii="Calisto MT" w:hAnsi="Calisto MT"/>
                <w:lang w:val="tr-TR"/>
              </w:rPr>
              <w:t>Sakalları olan personel, iyi maske yerle</w:t>
            </w:r>
            <w:r w:rsidRPr="00AE17FA">
              <w:rPr>
                <w:rFonts w:ascii="Cambria" w:hAnsi="Cambria" w:cs="Cambria"/>
                <w:lang w:val="tr-TR"/>
              </w:rPr>
              <w:t>ş</w:t>
            </w:r>
            <w:r w:rsidRPr="00AE17FA">
              <w:rPr>
                <w:rFonts w:ascii="Calisto MT" w:hAnsi="Calisto MT"/>
                <w:lang w:val="tr-TR"/>
              </w:rPr>
              <w:t>imini sa</w:t>
            </w:r>
            <w:r w:rsidRPr="00AE17FA">
              <w:rPr>
                <w:rFonts w:ascii="Cambria" w:hAnsi="Cambria" w:cs="Cambria"/>
                <w:lang w:val="tr-TR"/>
              </w:rPr>
              <w:t>ğ</w:t>
            </w:r>
            <w:r w:rsidRPr="00AE17FA">
              <w:rPr>
                <w:rFonts w:ascii="Calisto MT" w:hAnsi="Calisto MT"/>
                <w:lang w:val="tr-TR"/>
              </w:rPr>
              <w:t>lamak i</w:t>
            </w:r>
            <w:r w:rsidRPr="00AE17FA">
              <w:rPr>
                <w:rFonts w:ascii="Calisto MT" w:hAnsi="Calisto MT" w:cs="Calisto MT"/>
                <w:lang w:val="tr-TR"/>
              </w:rPr>
              <w:t>ç</w:t>
            </w:r>
            <w:r w:rsidRPr="00AE17FA">
              <w:rPr>
                <w:rFonts w:ascii="Calisto MT" w:hAnsi="Calisto MT"/>
                <w:lang w:val="tr-TR"/>
              </w:rPr>
              <w:t>in sakallar</w:t>
            </w:r>
            <w:r w:rsidRPr="00AE17FA">
              <w:rPr>
                <w:rFonts w:ascii="Calisto MT" w:hAnsi="Calisto MT" w:cs="Calisto MT"/>
                <w:lang w:val="tr-TR"/>
              </w:rPr>
              <w:t>ı</w:t>
            </w:r>
            <w:r w:rsidRPr="00AE17FA">
              <w:rPr>
                <w:rFonts w:ascii="Calisto MT" w:hAnsi="Calisto MT"/>
                <w:lang w:val="tr-TR"/>
              </w:rPr>
              <w:t>n</w:t>
            </w:r>
            <w:r w:rsidRPr="00AE17FA">
              <w:rPr>
                <w:rFonts w:ascii="Calisto MT" w:hAnsi="Calisto MT" w:cs="Calisto MT"/>
                <w:lang w:val="tr-TR"/>
              </w:rPr>
              <w:t>ı</w:t>
            </w:r>
            <w:r w:rsidRPr="00AE17FA">
              <w:rPr>
                <w:rFonts w:ascii="Calisto MT" w:hAnsi="Calisto MT"/>
                <w:lang w:val="tr-TR"/>
              </w:rPr>
              <w:t xml:space="preserve"> tıra</w:t>
            </w:r>
            <w:r w:rsidRPr="00AE17FA">
              <w:rPr>
                <w:rFonts w:ascii="Cambria" w:hAnsi="Cambria" w:cs="Cambria"/>
                <w:lang w:val="tr-TR"/>
              </w:rPr>
              <w:t>ş</w:t>
            </w:r>
            <w:r w:rsidRPr="00AE17FA">
              <w:rPr>
                <w:rFonts w:ascii="Calisto MT" w:hAnsi="Calisto MT"/>
                <w:lang w:val="tr-TR"/>
              </w:rPr>
              <w:t xml:space="preserve"> etmeye te</w:t>
            </w:r>
            <w:r w:rsidRPr="00AE17FA">
              <w:rPr>
                <w:rFonts w:ascii="Cambria" w:hAnsi="Cambria" w:cs="Cambria"/>
                <w:lang w:val="tr-TR"/>
              </w:rPr>
              <w:t>ş</w:t>
            </w:r>
            <w:r w:rsidRPr="00AE17FA">
              <w:rPr>
                <w:rFonts w:ascii="Calisto MT" w:hAnsi="Calisto MT"/>
                <w:lang w:val="tr-TR"/>
              </w:rPr>
              <w:t>vik edilmelidir [24].</w:t>
            </w:r>
          </w:p>
          <w:p w:rsidR="00B74A9B" w:rsidRPr="00AE17FA" w:rsidRDefault="00B74A9B" w:rsidP="006817AA">
            <w:pPr>
              <w:pStyle w:val="TableParagraph"/>
              <w:spacing w:before="4" w:line="274" w:lineRule="exact"/>
              <w:ind w:right="686"/>
              <w:rPr>
                <w:rFonts w:ascii="Calisto MT" w:hAnsi="Calisto MT"/>
                <w:lang w:val="tr-TR"/>
              </w:rPr>
            </w:pPr>
          </w:p>
        </w:tc>
      </w:tr>
      <w:tr w:rsidR="00B74A9B" w:rsidRPr="004F511B" w:rsidTr="00AE17FA">
        <w:trPr>
          <w:trHeight w:val="1210"/>
        </w:trPr>
        <w:tc>
          <w:tcPr>
            <w:tcW w:w="686" w:type="dxa"/>
            <w:shd w:val="clear" w:color="auto" w:fill="F2F2F2" w:themeFill="background1" w:themeFillShade="F2"/>
          </w:tcPr>
          <w:p w:rsidR="00B74A9B" w:rsidRPr="004F511B" w:rsidRDefault="00B74A9B" w:rsidP="006817AA">
            <w:pPr>
              <w:pStyle w:val="TableParagraph"/>
              <w:spacing w:line="274" w:lineRule="exact"/>
              <w:ind w:left="110"/>
              <w:rPr>
                <w:rFonts w:ascii="Calisto MT" w:hAnsi="Calisto MT"/>
                <w:b/>
                <w:lang w:val="tr-TR"/>
              </w:rPr>
            </w:pPr>
            <w:r w:rsidRPr="004F511B">
              <w:rPr>
                <w:rFonts w:ascii="Calisto MT" w:hAnsi="Calisto MT"/>
                <w:b/>
                <w:lang w:val="tr-TR"/>
              </w:rPr>
              <w:t>7.4</w:t>
            </w:r>
          </w:p>
        </w:tc>
        <w:tc>
          <w:tcPr>
            <w:tcW w:w="8947" w:type="dxa"/>
            <w:shd w:val="clear" w:color="auto" w:fill="F2F2F2" w:themeFill="background1" w:themeFillShade="F2"/>
          </w:tcPr>
          <w:p w:rsidR="00B74A9B" w:rsidRPr="00AE17FA" w:rsidRDefault="00B74A9B" w:rsidP="006817AA">
            <w:pPr>
              <w:pStyle w:val="TableParagraph"/>
              <w:spacing w:line="237" w:lineRule="auto"/>
              <w:ind w:right="409"/>
              <w:rPr>
                <w:rFonts w:ascii="Calisto MT" w:hAnsi="Calisto MT"/>
                <w:lang w:val="tr-TR"/>
              </w:rPr>
            </w:pPr>
            <w:r w:rsidRPr="00AE17FA">
              <w:rPr>
                <w:rFonts w:ascii="Calisto MT" w:hAnsi="Calisto MT"/>
                <w:lang w:val="tr-TR"/>
              </w:rPr>
              <w:t xml:space="preserve">Tüm </w:t>
            </w:r>
            <w:r w:rsidRPr="00AE17FA">
              <w:rPr>
                <w:rFonts w:ascii="Cambria" w:hAnsi="Cambria" w:cs="Cambria"/>
                <w:lang w:val="tr-TR"/>
              </w:rPr>
              <w:t>ş</w:t>
            </w:r>
            <w:r w:rsidRPr="00AE17FA">
              <w:rPr>
                <w:rFonts w:ascii="Calisto MT" w:hAnsi="Calisto MT" w:cs="Calisto MT"/>
                <w:lang w:val="tr-TR"/>
              </w:rPr>
              <w:t>ü</w:t>
            </w:r>
            <w:r w:rsidRPr="00AE17FA">
              <w:rPr>
                <w:rFonts w:ascii="Calisto MT" w:hAnsi="Calisto MT"/>
                <w:lang w:val="tr-TR"/>
              </w:rPr>
              <w:t>pheli ve teyit edilen vakalar i</w:t>
            </w:r>
            <w:r w:rsidRPr="00AE17FA">
              <w:rPr>
                <w:rFonts w:ascii="Calisto MT" w:hAnsi="Calisto MT" w:cs="Calisto MT"/>
                <w:lang w:val="tr-TR"/>
              </w:rPr>
              <w:t>ç</w:t>
            </w:r>
            <w:r w:rsidRPr="00AE17FA">
              <w:rPr>
                <w:rFonts w:ascii="Calisto MT" w:hAnsi="Calisto MT"/>
                <w:lang w:val="tr-TR"/>
              </w:rPr>
              <w:t xml:space="preserve">in, minimum </w:t>
            </w:r>
            <w:r w:rsidRPr="00AE17FA">
              <w:rPr>
                <w:rFonts w:ascii="Calisto MT" w:hAnsi="Calisto MT"/>
                <w:b/>
                <w:bCs/>
                <w:lang w:val="tr-TR"/>
              </w:rPr>
              <w:t>damlacık önlemleri</w:t>
            </w:r>
            <w:r w:rsidRPr="00AE17FA">
              <w:rPr>
                <w:rFonts w:ascii="Calisto MT" w:hAnsi="Calisto MT"/>
                <w:lang w:val="tr-TR"/>
              </w:rPr>
              <w:t xml:space="preserve"> uygulanır. Personel a</w:t>
            </w:r>
            <w:r w:rsidRPr="00AE17FA">
              <w:rPr>
                <w:rFonts w:ascii="Cambria" w:hAnsi="Cambria" w:cs="Cambria"/>
                <w:lang w:val="tr-TR"/>
              </w:rPr>
              <w:t>ş</w:t>
            </w:r>
            <w:r w:rsidRPr="00AE17FA">
              <w:rPr>
                <w:rFonts w:ascii="Calisto MT" w:hAnsi="Calisto MT"/>
                <w:lang w:val="tr-TR"/>
              </w:rPr>
              <w:t>a</w:t>
            </w:r>
            <w:r w:rsidRPr="00AE17FA">
              <w:rPr>
                <w:rFonts w:ascii="Cambria" w:hAnsi="Cambria" w:cs="Cambria"/>
                <w:lang w:val="tr-TR"/>
              </w:rPr>
              <w:t>ğ</w:t>
            </w:r>
            <w:r w:rsidRPr="00AE17FA">
              <w:rPr>
                <w:rFonts w:ascii="Calisto MT" w:hAnsi="Calisto MT" w:cs="Calisto MT"/>
                <w:lang w:val="tr-TR"/>
              </w:rPr>
              <w:t>ı</w:t>
            </w:r>
            <w:r w:rsidRPr="00AE17FA">
              <w:rPr>
                <w:rFonts w:ascii="Calisto MT" w:hAnsi="Calisto MT"/>
                <w:lang w:val="tr-TR"/>
              </w:rPr>
              <w:t xml:space="preserve">daki </w:t>
            </w:r>
            <w:proofErr w:type="gramStart"/>
            <w:r w:rsidRPr="00AE17FA">
              <w:rPr>
                <w:rFonts w:ascii="Calisto MT" w:hAnsi="Calisto MT"/>
                <w:lang w:val="tr-TR"/>
              </w:rPr>
              <w:t>ekipmanlar</w:t>
            </w:r>
            <w:r w:rsidRPr="00AE17FA">
              <w:rPr>
                <w:rFonts w:ascii="Calisto MT" w:hAnsi="Calisto MT" w:cs="Calisto MT"/>
                <w:lang w:val="tr-TR"/>
              </w:rPr>
              <w:t>ı</w:t>
            </w:r>
            <w:proofErr w:type="gramEnd"/>
            <w:r w:rsidRPr="00AE17FA">
              <w:rPr>
                <w:rFonts w:ascii="Calisto MT" w:hAnsi="Calisto MT"/>
                <w:lang w:val="tr-TR"/>
              </w:rPr>
              <w:t xml:space="preserve"> giyecektir:</w:t>
            </w:r>
          </w:p>
          <w:p w:rsidR="00B74A9B" w:rsidRPr="00AE17FA" w:rsidRDefault="00B74A9B" w:rsidP="00B74A9B">
            <w:pPr>
              <w:pStyle w:val="TableParagraph"/>
              <w:numPr>
                <w:ilvl w:val="0"/>
                <w:numId w:val="19"/>
              </w:numPr>
              <w:tabs>
                <w:tab w:val="left" w:pos="465"/>
                <w:tab w:val="left" w:pos="466"/>
              </w:tabs>
              <w:spacing w:before="1" w:line="291" w:lineRule="exact"/>
              <w:rPr>
                <w:rFonts w:ascii="Calisto MT" w:hAnsi="Calisto MT"/>
                <w:lang w:val="tr-TR"/>
              </w:rPr>
            </w:pPr>
            <w:r w:rsidRPr="00AE17FA">
              <w:rPr>
                <w:rFonts w:ascii="Calisto MT" w:hAnsi="Calisto MT"/>
                <w:lang w:val="tr-TR"/>
              </w:rPr>
              <w:t>Cerrahi maske</w:t>
            </w:r>
          </w:p>
          <w:p w:rsidR="00B74A9B" w:rsidRPr="00AE17FA" w:rsidRDefault="00B74A9B" w:rsidP="00B74A9B">
            <w:pPr>
              <w:pStyle w:val="TableParagraph"/>
              <w:numPr>
                <w:ilvl w:val="0"/>
                <w:numId w:val="19"/>
              </w:numPr>
              <w:tabs>
                <w:tab w:val="left" w:pos="465"/>
                <w:tab w:val="left" w:pos="466"/>
              </w:tabs>
              <w:spacing w:line="273" w:lineRule="exact"/>
              <w:rPr>
                <w:rFonts w:ascii="Calisto MT" w:hAnsi="Calisto MT"/>
                <w:lang w:val="tr-TR"/>
              </w:rPr>
            </w:pPr>
            <w:r w:rsidRPr="00AE17FA">
              <w:rPr>
                <w:rFonts w:ascii="Calisto MT" w:hAnsi="Calisto MT"/>
                <w:lang w:val="tr-TR"/>
              </w:rPr>
              <w:t>Sıvıya dayanıklı uzun kollu önlük</w:t>
            </w:r>
          </w:p>
          <w:p w:rsidR="00B74A9B" w:rsidRPr="00AE17FA" w:rsidRDefault="00B74A9B" w:rsidP="00B74A9B">
            <w:pPr>
              <w:pStyle w:val="TableParagraph"/>
              <w:numPr>
                <w:ilvl w:val="0"/>
                <w:numId w:val="19"/>
              </w:numPr>
              <w:tabs>
                <w:tab w:val="left" w:pos="465"/>
                <w:tab w:val="left" w:pos="466"/>
              </w:tabs>
              <w:spacing w:line="293" w:lineRule="exact"/>
              <w:rPr>
                <w:rFonts w:ascii="Calisto MT" w:hAnsi="Calisto MT"/>
                <w:lang w:val="tr-TR"/>
              </w:rPr>
            </w:pPr>
            <w:r w:rsidRPr="00AE17FA">
              <w:rPr>
                <w:rFonts w:ascii="Calisto MT" w:hAnsi="Calisto MT"/>
                <w:lang w:val="tr-TR"/>
              </w:rPr>
              <w:t>Gözlük / yüz siperi</w:t>
            </w:r>
          </w:p>
          <w:p w:rsidR="00B74A9B" w:rsidRPr="00AE17FA" w:rsidRDefault="00B74A9B" w:rsidP="00B74A9B">
            <w:pPr>
              <w:pStyle w:val="TableParagraph"/>
              <w:numPr>
                <w:ilvl w:val="0"/>
                <w:numId w:val="19"/>
              </w:numPr>
              <w:tabs>
                <w:tab w:val="left" w:pos="465"/>
                <w:tab w:val="left" w:pos="466"/>
              </w:tabs>
              <w:spacing w:line="293" w:lineRule="exact"/>
              <w:rPr>
                <w:rFonts w:ascii="Calisto MT" w:hAnsi="Calisto MT"/>
                <w:lang w:val="tr-TR"/>
              </w:rPr>
            </w:pPr>
            <w:r w:rsidRPr="00AE17FA">
              <w:rPr>
                <w:rFonts w:ascii="Calisto MT" w:hAnsi="Calisto MT"/>
                <w:lang w:val="tr-TR"/>
              </w:rPr>
              <w:t>Eldivenler</w:t>
            </w:r>
            <w:r w:rsidRPr="00AE17FA">
              <w:rPr>
                <w:rFonts w:ascii="Calisto MT" w:hAnsi="Calisto MT"/>
                <w:spacing w:val="-24"/>
                <w:lang w:val="tr-TR"/>
              </w:rPr>
              <w:t xml:space="preserve"> </w:t>
            </w:r>
            <w:r w:rsidRPr="00AE17FA">
              <w:rPr>
                <w:rFonts w:ascii="Calisto MT" w:hAnsi="Calisto MT"/>
                <w:lang w:val="tr-TR"/>
              </w:rPr>
              <w:t>[22]</w:t>
            </w:r>
          </w:p>
          <w:p w:rsidR="00B74A9B" w:rsidRPr="00AE17FA" w:rsidRDefault="00B74A9B" w:rsidP="006817AA">
            <w:pPr>
              <w:pStyle w:val="TableParagraph"/>
              <w:tabs>
                <w:tab w:val="left" w:pos="465"/>
                <w:tab w:val="left" w:pos="466"/>
              </w:tabs>
              <w:spacing w:line="273" w:lineRule="exact"/>
              <w:ind w:left="0"/>
              <w:rPr>
                <w:rFonts w:ascii="Calisto MT" w:hAnsi="Calisto MT"/>
                <w:lang w:val="tr-TR"/>
              </w:rPr>
            </w:pPr>
          </w:p>
        </w:tc>
      </w:tr>
      <w:tr w:rsidR="00B74A9B" w:rsidRPr="004F511B" w:rsidTr="00AE17FA">
        <w:trPr>
          <w:trHeight w:val="2481"/>
        </w:trPr>
        <w:tc>
          <w:tcPr>
            <w:tcW w:w="686" w:type="dxa"/>
            <w:shd w:val="clear" w:color="auto" w:fill="F2F2F2" w:themeFill="background1" w:themeFillShade="F2"/>
          </w:tcPr>
          <w:p w:rsidR="00B74A9B" w:rsidRPr="004F511B" w:rsidRDefault="00B74A9B" w:rsidP="006817AA">
            <w:pPr>
              <w:pStyle w:val="TableParagraph"/>
              <w:ind w:left="90" w:right="208"/>
              <w:jc w:val="center"/>
              <w:rPr>
                <w:rFonts w:ascii="Calisto MT" w:hAnsi="Calisto MT"/>
                <w:b/>
                <w:lang w:val="tr-TR"/>
              </w:rPr>
            </w:pPr>
            <w:r w:rsidRPr="004F511B">
              <w:rPr>
                <w:rFonts w:ascii="Calisto MT" w:hAnsi="Calisto MT"/>
                <w:b/>
                <w:lang w:val="tr-TR"/>
              </w:rPr>
              <w:t>7.5</w:t>
            </w:r>
          </w:p>
        </w:tc>
        <w:tc>
          <w:tcPr>
            <w:tcW w:w="8947" w:type="dxa"/>
            <w:shd w:val="clear" w:color="auto" w:fill="F2F2F2" w:themeFill="background1" w:themeFillShade="F2"/>
          </w:tcPr>
          <w:p w:rsidR="00B74A9B" w:rsidRPr="00AE17FA" w:rsidRDefault="00B74A9B" w:rsidP="006817AA">
            <w:pPr>
              <w:pStyle w:val="TableParagraph"/>
              <w:ind w:right="207"/>
              <w:rPr>
                <w:rFonts w:ascii="Calisto MT" w:hAnsi="Calisto MT"/>
                <w:lang w:val="tr-TR"/>
              </w:rPr>
            </w:pPr>
            <w:r w:rsidRPr="00AE17FA">
              <w:rPr>
                <w:rFonts w:ascii="Calisto MT" w:hAnsi="Calisto MT"/>
                <w:lang w:val="tr-TR"/>
              </w:rPr>
              <w:t>COVID-19 ile enfekte olmu</w:t>
            </w:r>
            <w:r w:rsidRPr="00AE17FA">
              <w:rPr>
                <w:rFonts w:ascii="Cambria" w:hAnsi="Cambria" w:cs="Cambria"/>
                <w:lang w:val="tr-TR"/>
              </w:rPr>
              <w:t>ş</w:t>
            </w:r>
            <w:r w:rsidRPr="00AE17FA">
              <w:rPr>
                <w:rFonts w:ascii="Calisto MT" w:hAnsi="Calisto MT"/>
                <w:lang w:val="tr-TR"/>
              </w:rPr>
              <w:t xml:space="preserve"> hastalara bakan personel i</w:t>
            </w:r>
            <w:r w:rsidRPr="00AE17FA">
              <w:rPr>
                <w:rFonts w:ascii="Calisto MT" w:hAnsi="Calisto MT" w:cs="Calisto MT"/>
                <w:lang w:val="tr-TR"/>
              </w:rPr>
              <w:t>ç</w:t>
            </w:r>
            <w:r w:rsidRPr="00AE17FA">
              <w:rPr>
                <w:rFonts w:ascii="Calisto MT" w:hAnsi="Calisto MT"/>
                <w:lang w:val="tr-TR"/>
              </w:rPr>
              <w:t xml:space="preserve">in </w:t>
            </w:r>
            <w:r w:rsidRPr="00AE17FA">
              <w:rPr>
                <w:rFonts w:ascii="Calisto MT" w:hAnsi="Calisto MT" w:cs="Calisto MT"/>
                <w:lang w:val="tr-TR"/>
              </w:rPr>
              <w:t>ö</w:t>
            </w:r>
            <w:r w:rsidRPr="00AE17FA">
              <w:rPr>
                <w:rFonts w:ascii="Calisto MT" w:hAnsi="Calisto MT"/>
                <w:lang w:val="tr-TR"/>
              </w:rPr>
              <w:t>nerilen KKE, aerosol uygulama prosedirlerinin (AGP'lerin) muhtemel oldu</w:t>
            </w:r>
            <w:r w:rsidRPr="00AE17FA">
              <w:rPr>
                <w:rFonts w:ascii="Cambria" w:hAnsi="Cambria" w:cs="Cambria"/>
                <w:lang w:val="tr-TR"/>
              </w:rPr>
              <w:t>ğ</w:t>
            </w:r>
            <w:r w:rsidRPr="00AE17FA">
              <w:rPr>
                <w:rFonts w:ascii="Calisto MT" w:hAnsi="Calisto MT"/>
                <w:lang w:val="tr-TR"/>
              </w:rPr>
              <w:t>u ve / veya hasta ile uzun s</w:t>
            </w:r>
            <w:r w:rsidRPr="00AE17FA">
              <w:rPr>
                <w:rFonts w:ascii="Calisto MT" w:hAnsi="Calisto MT" w:cs="Calisto MT"/>
                <w:lang w:val="tr-TR"/>
              </w:rPr>
              <w:t>ü</w:t>
            </w:r>
            <w:r w:rsidRPr="00AE17FA">
              <w:rPr>
                <w:rFonts w:ascii="Calisto MT" w:hAnsi="Calisto MT"/>
                <w:lang w:val="tr-TR"/>
              </w:rPr>
              <w:t xml:space="preserve">reli veya </w:t>
            </w:r>
            <w:r w:rsidRPr="00AE17FA">
              <w:rPr>
                <w:rFonts w:ascii="Calisto MT" w:hAnsi="Calisto MT" w:cs="Calisto MT"/>
                <w:lang w:val="tr-TR"/>
              </w:rPr>
              <w:t>ç</w:t>
            </w:r>
            <w:r w:rsidRPr="00AE17FA">
              <w:rPr>
                <w:rFonts w:ascii="Calisto MT" w:hAnsi="Calisto MT"/>
                <w:lang w:val="tr-TR"/>
              </w:rPr>
              <w:t>ok yak</w:t>
            </w:r>
            <w:r w:rsidRPr="00AE17FA">
              <w:rPr>
                <w:rFonts w:ascii="Calisto MT" w:hAnsi="Calisto MT" w:cs="Calisto MT"/>
                <w:lang w:val="tr-TR"/>
              </w:rPr>
              <w:t>ı</w:t>
            </w:r>
            <w:r w:rsidRPr="00AE17FA">
              <w:rPr>
                <w:rFonts w:ascii="Calisto MT" w:hAnsi="Calisto MT"/>
                <w:lang w:val="tr-TR"/>
              </w:rPr>
              <w:t>n temas</w:t>
            </w:r>
            <w:r w:rsidRPr="00AE17FA">
              <w:rPr>
                <w:rFonts w:ascii="Calisto MT" w:hAnsi="Calisto MT" w:cs="Calisto MT"/>
                <w:lang w:val="tr-TR"/>
              </w:rPr>
              <w:t>ı</w:t>
            </w:r>
            <w:r w:rsidRPr="00AE17FA">
              <w:rPr>
                <w:rFonts w:ascii="Calisto MT" w:hAnsi="Calisto MT"/>
                <w:lang w:val="tr-TR"/>
              </w:rPr>
              <w:t>n muhtemel oldu</w:t>
            </w:r>
            <w:r w:rsidRPr="00AE17FA">
              <w:rPr>
                <w:rFonts w:ascii="Cambria" w:hAnsi="Cambria" w:cs="Cambria"/>
                <w:lang w:val="tr-TR"/>
              </w:rPr>
              <w:t>ğ</w:t>
            </w:r>
            <w:r w:rsidRPr="00AE17FA">
              <w:rPr>
                <w:rFonts w:ascii="Calisto MT" w:hAnsi="Calisto MT"/>
                <w:lang w:val="tr-TR"/>
              </w:rPr>
              <w:t>u durumlarda,</w:t>
            </w:r>
            <w:r w:rsidRPr="00AE17FA">
              <w:rPr>
                <w:rFonts w:ascii="Calisto MT" w:hAnsi="Calisto MT"/>
                <w:b/>
                <w:bCs/>
                <w:lang w:val="tr-TR"/>
              </w:rPr>
              <w:t xml:space="preserve"> </w:t>
            </w:r>
            <w:r w:rsidRPr="00AE17FA">
              <w:rPr>
                <w:rFonts w:ascii="Calisto MT" w:hAnsi="Calisto MT"/>
                <w:lang w:val="tr-TR"/>
              </w:rPr>
              <w:t>önemli respiratuar hastalı</w:t>
            </w:r>
            <w:r w:rsidRPr="00AE17FA">
              <w:rPr>
                <w:rFonts w:ascii="Cambria" w:hAnsi="Cambria" w:cs="Cambria"/>
                <w:lang w:val="tr-TR"/>
              </w:rPr>
              <w:t>ğ</w:t>
            </w:r>
            <w:r w:rsidRPr="00AE17FA">
              <w:rPr>
                <w:rFonts w:ascii="Calisto MT" w:hAnsi="Calisto MT" w:cs="Calisto MT"/>
                <w:lang w:val="tr-TR"/>
              </w:rPr>
              <w:t>ı</w:t>
            </w:r>
            <w:r w:rsidRPr="00AE17FA">
              <w:rPr>
                <w:rFonts w:ascii="Calisto MT" w:hAnsi="Calisto MT"/>
                <w:lang w:val="tr-TR"/>
              </w:rPr>
              <w:t xml:space="preserve"> olan hastalar i</w:t>
            </w:r>
            <w:r w:rsidRPr="00AE17FA">
              <w:rPr>
                <w:rFonts w:ascii="Calisto MT" w:hAnsi="Calisto MT" w:cs="Calisto MT"/>
                <w:lang w:val="tr-TR"/>
              </w:rPr>
              <w:t>ç</w:t>
            </w:r>
            <w:r w:rsidRPr="00AE17FA">
              <w:rPr>
                <w:rFonts w:ascii="Calisto MT" w:hAnsi="Calisto MT"/>
                <w:lang w:val="tr-TR"/>
              </w:rPr>
              <w:t xml:space="preserve">in ek </w:t>
            </w:r>
            <w:r w:rsidRPr="00AE17FA">
              <w:rPr>
                <w:rFonts w:ascii="Calisto MT" w:hAnsi="Calisto MT" w:cs="Calisto MT"/>
                <w:lang w:val="tr-TR"/>
              </w:rPr>
              <w:t>ö</w:t>
            </w:r>
            <w:r w:rsidRPr="00AE17FA">
              <w:rPr>
                <w:rFonts w:ascii="Calisto MT" w:hAnsi="Calisto MT"/>
                <w:lang w:val="tr-TR"/>
              </w:rPr>
              <w:t>nlemler i</w:t>
            </w:r>
            <w:r w:rsidRPr="00AE17FA">
              <w:rPr>
                <w:rFonts w:ascii="Calisto MT" w:hAnsi="Calisto MT" w:cs="Calisto MT"/>
                <w:lang w:val="tr-TR"/>
              </w:rPr>
              <w:t>ç</w:t>
            </w:r>
            <w:r w:rsidRPr="00AE17FA">
              <w:rPr>
                <w:rFonts w:ascii="Calisto MT" w:hAnsi="Calisto MT"/>
                <w:lang w:val="tr-TR"/>
              </w:rPr>
              <w:t>erir.</w:t>
            </w:r>
          </w:p>
          <w:p w:rsidR="00B74A9B" w:rsidRPr="00AE17FA" w:rsidRDefault="00B74A9B" w:rsidP="006817AA">
            <w:pPr>
              <w:pStyle w:val="TableParagraph"/>
              <w:ind w:right="207"/>
              <w:rPr>
                <w:rFonts w:ascii="Calisto MT" w:hAnsi="Calisto MT"/>
                <w:lang w:val="tr-TR"/>
              </w:rPr>
            </w:pPr>
          </w:p>
          <w:p w:rsidR="00B74A9B" w:rsidRPr="00AE17FA" w:rsidRDefault="00B74A9B" w:rsidP="006817AA">
            <w:pPr>
              <w:pStyle w:val="TableParagraph"/>
              <w:ind w:right="207"/>
              <w:rPr>
                <w:rFonts w:ascii="Calisto MT" w:hAnsi="Calisto MT"/>
                <w:lang w:val="tr-TR"/>
              </w:rPr>
            </w:pPr>
            <w:r w:rsidRPr="00AE17FA">
              <w:rPr>
                <w:rFonts w:ascii="Calisto MT" w:hAnsi="Calisto MT"/>
                <w:lang w:val="tr-TR"/>
              </w:rPr>
              <w:t>Bu durumlarda, a</w:t>
            </w:r>
            <w:r w:rsidRPr="00AE17FA">
              <w:rPr>
                <w:rFonts w:ascii="Cambria" w:hAnsi="Cambria" w:cs="Cambria"/>
                <w:lang w:val="tr-TR"/>
              </w:rPr>
              <w:t>ş</w:t>
            </w:r>
            <w:r w:rsidRPr="00AE17FA">
              <w:rPr>
                <w:rFonts w:ascii="Calisto MT" w:hAnsi="Calisto MT"/>
                <w:lang w:val="tr-TR"/>
              </w:rPr>
              <w:t>a</w:t>
            </w:r>
            <w:r w:rsidRPr="00AE17FA">
              <w:rPr>
                <w:rFonts w:ascii="Cambria" w:hAnsi="Cambria" w:cs="Cambria"/>
                <w:lang w:val="tr-TR"/>
              </w:rPr>
              <w:t>ğ</w:t>
            </w:r>
            <w:r w:rsidRPr="00AE17FA">
              <w:rPr>
                <w:rFonts w:ascii="Calisto MT" w:hAnsi="Calisto MT" w:cs="Calisto MT"/>
                <w:lang w:val="tr-TR"/>
              </w:rPr>
              <w:t>ı</w:t>
            </w:r>
            <w:r w:rsidRPr="00AE17FA">
              <w:rPr>
                <w:rFonts w:ascii="Calisto MT" w:hAnsi="Calisto MT"/>
                <w:lang w:val="tr-TR"/>
              </w:rPr>
              <w:t>dakileri i</w:t>
            </w:r>
            <w:r w:rsidRPr="00AE17FA">
              <w:rPr>
                <w:rFonts w:ascii="Calisto MT" w:hAnsi="Calisto MT" w:cs="Calisto MT"/>
                <w:lang w:val="tr-TR"/>
              </w:rPr>
              <w:t>ç</w:t>
            </w:r>
            <w:r w:rsidRPr="00AE17FA">
              <w:rPr>
                <w:rFonts w:ascii="Calisto MT" w:hAnsi="Calisto MT"/>
                <w:lang w:val="tr-TR"/>
              </w:rPr>
              <w:t xml:space="preserve">erecek </w:t>
            </w:r>
            <w:r w:rsidRPr="00AE17FA">
              <w:rPr>
                <w:rFonts w:ascii="Cambria" w:hAnsi="Cambria" w:cs="Cambria"/>
                <w:lang w:val="tr-TR"/>
              </w:rPr>
              <w:t>ş</w:t>
            </w:r>
            <w:r w:rsidRPr="00AE17FA">
              <w:rPr>
                <w:rFonts w:ascii="Calisto MT" w:hAnsi="Calisto MT"/>
                <w:lang w:val="tr-TR"/>
              </w:rPr>
              <w:t xml:space="preserve">ekilde </w:t>
            </w:r>
            <w:r w:rsidRPr="00AE17FA">
              <w:rPr>
                <w:rFonts w:ascii="Calisto MT" w:hAnsi="Calisto MT"/>
                <w:b/>
                <w:lang w:val="tr-TR"/>
              </w:rPr>
              <w:t>Airborne (</w:t>
            </w:r>
            <w:r w:rsidRPr="00AE17FA">
              <w:rPr>
                <w:rFonts w:ascii="Calisto MT" w:hAnsi="Calisto MT"/>
                <w:b/>
                <w:bCs/>
                <w:lang w:val="tr-TR"/>
              </w:rPr>
              <w:t>havadan ta</w:t>
            </w:r>
            <w:r w:rsidRPr="00AE17FA">
              <w:rPr>
                <w:rFonts w:ascii="Cambria" w:hAnsi="Cambria" w:cs="Cambria"/>
                <w:b/>
                <w:bCs/>
                <w:lang w:val="tr-TR"/>
              </w:rPr>
              <w:t>ş</w:t>
            </w:r>
            <w:r w:rsidRPr="00AE17FA">
              <w:rPr>
                <w:rFonts w:ascii="Calisto MT" w:hAnsi="Calisto MT" w:cs="Calisto MT"/>
                <w:b/>
                <w:bCs/>
                <w:lang w:val="tr-TR"/>
              </w:rPr>
              <w:t>ı</w:t>
            </w:r>
            <w:r w:rsidRPr="00AE17FA">
              <w:rPr>
                <w:rFonts w:ascii="Calisto MT" w:hAnsi="Calisto MT"/>
                <w:b/>
                <w:bCs/>
                <w:lang w:val="tr-TR"/>
              </w:rPr>
              <w:t xml:space="preserve">nan) </w:t>
            </w:r>
            <w:r w:rsidRPr="00AE17FA">
              <w:rPr>
                <w:rFonts w:ascii="Calisto MT" w:hAnsi="Calisto MT" w:cs="Calisto MT"/>
                <w:b/>
                <w:bCs/>
                <w:lang w:val="tr-TR"/>
              </w:rPr>
              <w:t>ö</w:t>
            </w:r>
            <w:r w:rsidRPr="00AE17FA">
              <w:rPr>
                <w:rFonts w:ascii="Calisto MT" w:hAnsi="Calisto MT"/>
                <w:b/>
                <w:bCs/>
                <w:lang w:val="tr-TR"/>
              </w:rPr>
              <w:t>nlemler</w:t>
            </w:r>
            <w:r w:rsidRPr="00AE17FA">
              <w:rPr>
                <w:rFonts w:ascii="Calisto MT" w:hAnsi="Calisto MT"/>
                <w:lang w:val="tr-TR"/>
              </w:rPr>
              <w:t xml:space="preserve"> takip edilir:</w:t>
            </w:r>
          </w:p>
          <w:p w:rsidR="00B74A9B" w:rsidRPr="00AE17FA" w:rsidRDefault="00B74A9B" w:rsidP="00B74A9B">
            <w:pPr>
              <w:pStyle w:val="TableParagraph"/>
              <w:numPr>
                <w:ilvl w:val="0"/>
                <w:numId w:val="18"/>
              </w:numPr>
              <w:tabs>
                <w:tab w:val="left" w:pos="825"/>
                <w:tab w:val="left" w:pos="826"/>
              </w:tabs>
              <w:spacing w:before="2" w:line="275" w:lineRule="exact"/>
              <w:rPr>
                <w:rFonts w:ascii="Calisto MT" w:hAnsi="Calisto MT"/>
                <w:lang w:val="tr-TR"/>
              </w:rPr>
            </w:pPr>
            <w:r w:rsidRPr="00AE17FA">
              <w:rPr>
                <w:rFonts w:ascii="Calisto MT" w:hAnsi="Calisto MT"/>
                <w:lang w:val="tr-TR"/>
              </w:rPr>
              <w:t>Bir N95/P2</w:t>
            </w:r>
            <w:r w:rsidRPr="00AE17FA">
              <w:rPr>
                <w:rFonts w:ascii="Calisto MT" w:hAnsi="Calisto MT"/>
                <w:spacing w:val="1"/>
                <w:lang w:val="tr-TR"/>
              </w:rPr>
              <w:t xml:space="preserve"> </w:t>
            </w:r>
            <w:r w:rsidRPr="00AE17FA">
              <w:rPr>
                <w:rFonts w:ascii="Calisto MT" w:hAnsi="Calisto MT"/>
                <w:lang w:val="tr-TR"/>
              </w:rPr>
              <w:t>maske</w:t>
            </w:r>
          </w:p>
          <w:p w:rsidR="00B74A9B" w:rsidRPr="00AE17FA" w:rsidRDefault="00B74A9B" w:rsidP="00B74A9B">
            <w:pPr>
              <w:pStyle w:val="TableParagraph"/>
              <w:numPr>
                <w:ilvl w:val="0"/>
                <w:numId w:val="18"/>
              </w:numPr>
              <w:tabs>
                <w:tab w:val="left" w:pos="825"/>
                <w:tab w:val="left" w:pos="826"/>
              </w:tabs>
              <w:spacing w:before="3" w:line="275" w:lineRule="exact"/>
              <w:rPr>
                <w:rFonts w:ascii="Calisto MT" w:hAnsi="Calisto MT"/>
                <w:lang w:val="tr-TR"/>
              </w:rPr>
            </w:pPr>
            <w:r w:rsidRPr="00AE17FA">
              <w:rPr>
                <w:rFonts w:ascii="Calisto MT" w:hAnsi="Calisto MT"/>
                <w:lang w:val="tr-TR"/>
              </w:rPr>
              <w:t xml:space="preserve">Sıvıya dayanıklı uzun kollu önlük </w:t>
            </w:r>
          </w:p>
          <w:p w:rsidR="00B74A9B" w:rsidRPr="00AE17FA" w:rsidRDefault="00B74A9B" w:rsidP="00B74A9B">
            <w:pPr>
              <w:pStyle w:val="TableParagraph"/>
              <w:numPr>
                <w:ilvl w:val="0"/>
                <w:numId w:val="18"/>
              </w:numPr>
              <w:tabs>
                <w:tab w:val="left" w:pos="825"/>
                <w:tab w:val="left" w:pos="826"/>
              </w:tabs>
              <w:spacing w:before="3" w:line="275" w:lineRule="exact"/>
              <w:rPr>
                <w:rFonts w:ascii="Calisto MT" w:hAnsi="Calisto MT"/>
                <w:lang w:val="tr-TR"/>
              </w:rPr>
            </w:pPr>
            <w:r w:rsidRPr="00AE17FA">
              <w:rPr>
                <w:rFonts w:ascii="Calisto MT" w:hAnsi="Calisto MT"/>
                <w:lang w:val="tr-TR"/>
              </w:rPr>
              <w:t>Gözlük / yüz siperi</w:t>
            </w:r>
          </w:p>
          <w:p w:rsidR="00B74A9B" w:rsidRPr="00AE17FA" w:rsidRDefault="00B74A9B" w:rsidP="00B74A9B">
            <w:pPr>
              <w:pStyle w:val="TableParagraph"/>
              <w:numPr>
                <w:ilvl w:val="0"/>
                <w:numId w:val="18"/>
              </w:numPr>
              <w:tabs>
                <w:tab w:val="left" w:pos="825"/>
                <w:tab w:val="left" w:pos="826"/>
              </w:tabs>
              <w:spacing w:line="275" w:lineRule="exact"/>
              <w:rPr>
                <w:rFonts w:ascii="Calisto MT" w:hAnsi="Calisto MT"/>
                <w:lang w:val="tr-TR"/>
              </w:rPr>
            </w:pPr>
            <w:r w:rsidRPr="00AE17FA">
              <w:rPr>
                <w:rFonts w:ascii="Calisto MT" w:hAnsi="Calisto MT"/>
                <w:lang w:val="tr-TR"/>
              </w:rPr>
              <w:t>Eldivenler</w:t>
            </w:r>
            <w:r w:rsidRPr="00AE17FA">
              <w:rPr>
                <w:rFonts w:ascii="Calisto MT" w:hAnsi="Calisto MT"/>
                <w:spacing w:val="-24"/>
                <w:lang w:val="tr-TR"/>
              </w:rPr>
              <w:t xml:space="preserve"> </w:t>
            </w:r>
            <w:r w:rsidRPr="00AE17FA">
              <w:rPr>
                <w:rFonts w:ascii="Calisto MT" w:hAnsi="Calisto MT"/>
                <w:lang w:val="tr-TR"/>
              </w:rPr>
              <w:t>[24]</w:t>
            </w:r>
          </w:p>
          <w:p w:rsidR="00B74A9B" w:rsidRPr="00AE17FA" w:rsidRDefault="00B74A9B" w:rsidP="006817AA">
            <w:pPr>
              <w:pStyle w:val="TableParagraph"/>
              <w:tabs>
                <w:tab w:val="left" w:pos="825"/>
                <w:tab w:val="left" w:pos="826"/>
              </w:tabs>
              <w:spacing w:line="275" w:lineRule="exact"/>
              <w:ind w:left="825"/>
              <w:rPr>
                <w:rFonts w:ascii="Calisto MT" w:hAnsi="Calisto MT"/>
                <w:lang w:val="tr-TR"/>
              </w:rPr>
            </w:pPr>
          </w:p>
        </w:tc>
      </w:tr>
    </w:tbl>
    <w:p w:rsidR="00B74A9B" w:rsidRPr="004F511B" w:rsidRDefault="00B74A9B" w:rsidP="00B74A9B">
      <w:pPr>
        <w:spacing w:line="273" w:lineRule="exact"/>
        <w:rPr>
          <w:rFonts w:ascii="Calisto MT" w:hAnsi="Calisto MT"/>
        </w:rPr>
        <w:sectPr w:rsidR="00B74A9B" w:rsidRPr="004F511B">
          <w:pgSz w:w="11910" w:h="16840"/>
          <w:pgMar w:top="1120" w:right="1020" w:bottom="1100" w:left="1020" w:header="0" w:footer="913"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
        <w:gridCol w:w="8947"/>
      </w:tblGrid>
      <w:tr w:rsidR="00B74A9B" w:rsidRPr="004F511B" w:rsidTr="00AE17FA">
        <w:trPr>
          <w:trHeight w:val="1934"/>
        </w:trPr>
        <w:tc>
          <w:tcPr>
            <w:tcW w:w="686" w:type="dxa"/>
            <w:shd w:val="clear" w:color="auto" w:fill="F2F2F2" w:themeFill="background1" w:themeFillShade="F2"/>
          </w:tcPr>
          <w:p w:rsidR="00B74A9B" w:rsidRPr="004F511B" w:rsidRDefault="00B74A9B" w:rsidP="006817AA">
            <w:pPr>
              <w:pStyle w:val="TableParagraph"/>
              <w:ind w:left="90" w:right="208"/>
              <w:jc w:val="center"/>
              <w:rPr>
                <w:rFonts w:ascii="Calisto MT" w:hAnsi="Calisto MT"/>
                <w:b/>
                <w:lang w:val="tr-TR"/>
              </w:rPr>
            </w:pPr>
            <w:r w:rsidRPr="004F511B">
              <w:rPr>
                <w:rFonts w:ascii="Calisto MT" w:hAnsi="Calisto MT"/>
                <w:b/>
                <w:lang w:val="tr-TR"/>
              </w:rPr>
              <w:lastRenderedPageBreak/>
              <w:t>7.6</w:t>
            </w:r>
          </w:p>
        </w:tc>
        <w:tc>
          <w:tcPr>
            <w:tcW w:w="8947" w:type="dxa"/>
            <w:shd w:val="clear" w:color="auto" w:fill="F2F2F2" w:themeFill="background1" w:themeFillShade="F2"/>
          </w:tcPr>
          <w:p w:rsidR="00B74A9B" w:rsidRPr="004F511B" w:rsidRDefault="00B74A9B" w:rsidP="006817AA">
            <w:pPr>
              <w:pStyle w:val="TableParagraph"/>
              <w:rPr>
                <w:rFonts w:ascii="Calisto MT" w:hAnsi="Calisto MT"/>
                <w:lang w:val="tr-TR"/>
              </w:rPr>
            </w:pPr>
            <w:r w:rsidRPr="004F511B">
              <w:rPr>
                <w:rFonts w:ascii="Calisto MT" w:hAnsi="Calisto MT"/>
                <w:lang w:val="tr-TR"/>
              </w:rPr>
              <w:t>Ek olarak, a</w:t>
            </w:r>
            <w:r w:rsidRPr="004F511B">
              <w:rPr>
                <w:rFonts w:ascii="Cambria" w:hAnsi="Cambria" w:cs="Cambria"/>
                <w:lang w:val="tr-TR"/>
              </w:rPr>
              <w:t>ş</w:t>
            </w:r>
            <w:r w:rsidRPr="004F511B">
              <w:rPr>
                <w:rFonts w:ascii="Calisto MT" w:hAnsi="Calisto MT"/>
                <w:lang w:val="tr-TR"/>
              </w:rPr>
              <w:t>a</w:t>
            </w:r>
            <w:r w:rsidRPr="004F511B">
              <w:rPr>
                <w:rFonts w:ascii="Cambria" w:hAnsi="Cambria" w:cs="Cambria"/>
                <w:lang w:val="tr-TR"/>
              </w:rPr>
              <w:t>ğ</w:t>
            </w:r>
            <w:r w:rsidRPr="004F511B">
              <w:rPr>
                <w:rFonts w:ascii="Calisto MT" w:hAnsi="Calisto MT" w:cs="Calisto MT"/>
                <w:lang w:val="tr-TR"/>
              </w:rPr>
              <w:t>ı</w:t>
            </w:r>
            <w:r w:rsidRPr="004F511B">
              <w:rPr>
                <w:rFonts w:ascii="Calisto MT" w:hAnsi="Calisto MT"/>
                <w:lang w:val="tr-TR"/>
              </w:rPr>
              <w:t>dakiler de g</w:t>
            </w:r>
            <w:r w:rsidRPr="004F511B">
              <w:rPr>
                <w:rFonts w:ascii="Calisto MT" w:hAnsi="Calisto MT" w:cs="Calisto MT"/>
                <w:lang w:val="tr-TR"/>
              </w:rPr>
              <w:t>ö</w:t>
            </w:r>
            <w:r w:rsidRPr="004F511B">
              <w:rPr>
                <w:rFonts w:ascii="Calisto MT" w:hAnsi="Calisto MT"/>
                <w:lang w:val="tr-TR"/>
              </w:rPr>
              <w:t xml:space="preserve">z </w:t>
            </w:r>
            <w:r w:rsidRPr="004F511B">
              <w:rPr>
                <w:rFonts w:ascii="Calisto MT" w:hAnsi="Calisto MT" w:cs="Calisto MT"/>
                <w:lang w:val="tr-TR"/>
              </w:rPr>
              <w:t>ö</w:t>
            </w:r>
            <w:r w:rsidRPr="004F511B">
              <w:rPr>
                <w:rFonts w:ascii="Calisto MT" w:hAnsi="Calisto MT"/>
                <w:lang w:val="tr-TR"/>
              </w:rPr>
              <w:t>n</w:t>
            </w:r>
            <w:r w:rsidRPr="004F511B">
              <w:rPr>
                <w:rFonts w:ascii="Calisto MT" w:hAnsi="Calisto MT" w:cs="Calisto MT"/>
                <w:lang w:val="tr-TR"/>
              </w:rPr>
              <w:t>ü</w:t>
            </w:r>
            <w:r w:rsidRPr="004F511B">
              <w:rPr>
                <w:rFonts w:ascii="Calisto MT" w:hAnsi="Calisto MT"/>
                <w:lang w:val="tr-TR"/>
              </w:rPr>
              <w:t>nde bulundurulabilir:</w:t>
            </w:r>
          </w:p>
          <w:p w:rsidR="00B74A9B" w:rsidRPr="003F2C4B" w:rsidRDefault="00B74A9B" w:rsidP="003F2C4B">
            <w:pPr>
              <w:pStyle w:val="TableParagraph"/>
              <w:numPr>
                <w:ilvl w:val="0"/>
                <w:numId w:val="17"/>
              </w:numPr>
              <w:shd w:val="clear" w:color="auto" w:fill="F2F2F2" w:themeFill="background1" w:themeFillShade="F2"/>
              <w:tabs>
                <w:tab w:val="left" w:pos="255"/>
              </w:tabs>
              <w:spacing w:before="2" w:line="275" w:lineRule="exact"/>
              <w:ind w:hanging="150"/>
              <w:rPr>
                <w:rFonts w:ascii="Calisto MT" w:hAnsi="Calisto MT"/>
                <w:lang w:val="tr-TR"/>
              </w:rPr>
            </w:pPr>
            <w:r w:rsidRPr="003F2C4B">
              <w:rPr>
                <w:rFonts w:ascii="Calisto MT" w:hAnsi="Calisto MT"/>
                <w:lang w:val="tr-TR"/>
              </w:rPr>
              <w:t>AGP'ler için saç örtüsü/bandı - baslık (cover).</w:t>
            </w:r>
          </w:p>
          <w:p w:rsidR="00B74A9B" w:rsidRPr="004F511B" w:rsidRDefault="00B74A9B" w:rsidP="00B74A9B">
            <w:pPr>
              <w:pStyle w:val="TableParagraph"/>
              <w:numPr>
                <w:ilvl w:val="0"/>
                <w:numId w:val="17"/>
              </w:numPr>
              <w:rPr>
                <w:rFonts w:ascii="Calisto MT" w:hAnsi="Calisto MT"/>
                <w:b/>
                <w:lang w:val="tr-TR"/>
              </w:rPr>
            </w:pPr>
            <w:r w:rsidRPr="004F511B">
              <w:rPr>
                <w:rFonts w:ascii="Calisto MT" w:hAnsi="Calisto MT"/>
                <w:lang w:val="tr-TR"/>
              </w:rPr>
              <w:t>Sıvı geçirmez ve silinebilen ayakkabılar.</w:t>
            </w:r>
          </w:p>
          <w:p w:rsidR="00B74A9B" w:rsidRPr="004F511B" w:rsidRDefault="00B74A9B" w:rsidP="006817AA">
            <w:pPr>
              <w:pStyle w:val="TableParagraph"/>
              <w:ind w:left="254"/>
              <w:rPr>
                <w:rFonts w:ascii="Calisto MT" w:hAnsi="Calisto MT"/>
                <w:b/>
                <w:lang w:val="tr-TR"/>
              </w:rPr>
            </w:pPr>
          </w:p>
          <w:p w:rsidR="00B74A9B" w:rsidRPr="004F511B" w:rsidRDefault="00B74A9B" w:rsidP="006817AA">
            <w:pPr>
              <w:pStyle w:val="TableParagraph"/>
              <w:spacing w:line="242" w:lineRule="auto"/>
              <w:ind w:right="341"/>
              <w:rPr>
                <w:rFonts w:ascii="Calisto MT" w:hAnsi="Calisto MT"/>
                <w:lang w:val="tr-TR"/>
              </w:rPr>
            </w:pPr>
            <w:r w:rsidRPr="004F511B">
              <w:rPr>
                <w:rFonts w:ascii="Calisto MT" w:hAnsi="Calisto MT"/>
                <w:lang w:val="tr-TR"/>
              </w:rPr>
              <w:t>Tekrarlanan çıkarmanın personel kontaminasyonu riskini artırması muhtemel oldu</w:t>
            </w:r>
            <w:r w:rsidRPr="004F511B">
              <w:rPr>
                <w:rFonts w:ascii="Cambria" w:hAnsi="Cambria" w:cs="Cambria"/>
                <w:lang w:val="tr-TR"/>
              </w:rPr>
              <w:t>ğ</w:t>
            </w:r>
            <w:r w:rsidRPr="004F511B">
              <w:rPr>
                <w:rFonts w:ascii="Calisto MT" w:hAnsi="Calisto MT"/>
                <w:lang w:val="tr-TR"/>
              </w:rPr>
              <w:t>undan ayakkab</w:t>
            </w:r>
            <w:r w:rsidRPr="004F511B">
              <w:rPr>
                <w:rFonts w:ascii="Calisto MT" w:hAnsi="Calisto MT" w:cs="Calisto MT"/>
                <w:lang w:val="tr-TR"/>
              </w:rPr>
              <w:t>ı</w:t>
            </w:r>
            <w:r w:rsidRPr="004F511B">
              <w:rPr>
                <w:rFonts w:ascii="Calisto MT" w:hAnsi="Calisto MT"/>
                <w:lang w:val="tr-TR"/>
              </w:rPr>
              <w:t xml:space="preserve"> kılıflarının tekrarlı kullanımı önerilmez [12].</w:t>
            </w:r>
          </w:p>
          <w:p w:rsidR="00B74A9B" w:rsidRPr="004F511B" w:rsidRDefault="00B74A9B" w:rsidP="006817AA">
            <w:pPr>
              <w:pStyle w:val="TableParagraph"/>
              <w:spacing w:line="242" w:lineRule="auto"/>
              <w:ind w:right="341"/>
              <w:rPr>
                <w:rFonts w:ascii="Calisto MT" w:hAnsi="Calisto MT"/>
                <w:lang w:val="tr-TR"/>
              </w:rPr>
            </w:pPr>
          </w:p>
        </w:tc>
      </w:tr>
      <w:tr w:rsidR="00B74A9B" w:rsidRPr="004F511B" w:rsidTr="00AE17FA">
        <w:trPr>
          <w:trHeight w:val="1103"/>
        </w:trPr>
        <w:tc>
          <w:tcPr>
            <w:tcW w:w="686" w:type="dxa"/>
            <w:shd w:val="clear" w:color="auto" w:fill="F2F2F2" w:themeFill="background1" w:themeFillShade="F2"/>
          </w:tcPr>
          <w:p w:rsidR="00B74A9B" w:rsidRPr="004F511B" w:rsidRDefault="00B74A9B" w:rsidP="006817AA">
            <w:pPr>
              <w:pStyle w:val="TableParagraph"/>
              <w:ind w:left="90" w:right="208"/>
              <w:jc w:val="center"/>
              <w:rPr>
                <w:rFonts w:ascii="Calisto MT" w:hAnsi="Calisto MT"/>
                <w:b/>
                <w:lang w:val="tr-TR"/>
              </w:rPr>
            </w:pPr>
            <w:r w:rsidRPr="004F511B">
              <w:rPr>
                <w:rFonts w:ascii="Calisto MT" w:hAnsi="Calisto MT"/>
                <w:b/>
                <w:lang w:val="tr-TR"/>
              </w:rPr>
              <w:t>7.7</w:t>
            </w:r>
          </w:p>
        </w:tc>
        <w:tc>
          <w:tcPr>
            <w:tcW w:w="8947" w:type="dxa"/>
            <w:shd w:val="clear" w:color="auto" w:fill="F2F2F2" w:themeFill="background1" w:themeFillShade="F2"/>
          </w:tcPr>
          <w:p w:rsidR="00B74A9B" w:rsidRPr="004F511B" w:rsidRDefault="00B74A9B" w:rsidP="006817AA">
            <w:pPr>
              <w:pStyle w:val="TableParagraph"/>
              <w:ind w:right="420"/>
              <w:jc w:val="both"/>
              <w:rPr>
                <w:rFonts w:ascii="Calisto MT" w:hAnsi="Calisto MT"/>
                <w:lang w:val="tr-TR"/>
              </w:rPr>
            </w:pPr>
            <w:r w:rsidRPr="004F511B">
              <w:rPr>
                <w:rFonts w:ascii="Calisto MT" w:hAnsi="Calisto MT"/>
                <w:lang w:val="tr-TR"/>
              </w:rPr>
              <w:t>KKE, potansiyel olarak kontamine alanlara maruz kalma süresi boyunca yerinde kalmalı ve do</w:t>
            </w:r>
            <w:r w:rsidRPr="004F511B">
              <w:rPr>
                <w:rFonts w:ascii="Cambria" w:hAnsi="Cambria" w:cs="Cambria"/>
                <w:lang w:val="tr-TR"/>
              </w:rPr>
              <w:t>ğ</w:t>
            </w:r>
            <w:r w:rsidRPr="004F511B">
              <w:rPr>
                <w:rFonts w:ascii="Calisto MT" w:hAnsi="Calisto MT"/>
                <w:lang w:val="tr-TR"/>
              </w:rPr>
              <w:t xml:space="preserve">ru </w:t>
            </w:r>
            <w:r w:rsidRPr="004F511B">
              <w:rPr>
                <w:rFonts w:ascii="Cambria" w:hAnsi="Cambria" w:cs="Cambria"/>
                <w:lang w:val="tr-TR"/>
              </w:rPr>
              <w:t>ş</w:t>
            </w:r>
            <w:r w:rsidRPr="004F511B">
              <w:rPr>
                <w:rFonts w:ascii="Calisto MT" w:hAnsi="Calisto MT"/>
                <w:lang w:val="tr-TR"/>
              </w:rPr>
              <w:t>ekilde giyilmi</w:t>
            </w:r>
            <w:r w:rsidRPr="004F511B">
              <w:rPr>
                <w:rFonts w:ascii="Cambria" w:hAnsi="Cambria" w:cs="Cambria"/>
                <w:lang w:val="tr-TR"/>
              </w:rPr>
              <w:t>ş</w:t>
            </w:r>
            <w:r w:rsidRPr="004F511B">
              <w:rPr>
                <w:rFonts w:ascii="Calisto MT" w:hAnsi="Calisto MT"/>
                <w:lang w:val="tr-TR"/>
              </w:rPr>
              <w:t xml:space="preserve"> olmal</w:t>
            </w:r>
            <w:r w:rsidRPr="004F511B">
              <w:rPr>
                <w:rFonts w:ascii="Calisto MT" w:hAnsi="Calisto MT" w:cs="Calisto MT"/>
                <w:lang w:val="tr-TR"/>
              </w:rPr>
              <w:t>ı</w:t>
            </w:r>
            <w:r w:rsidRPr="004F511B">
              <w:rPr>
                <w:rFonts w:ascii="Calisto MT" w:hAnsi="Calisto MT"/>
                <w:lang w:val="tr-TR"/>
              </w:rPr>
              <w:t>d</w:t>
            </w:r>
            <w:r w:rsidRPr="004F511B">
              <w:rPr>
                <w:rFonts w:ascii="Calisto MT" w:hAnsi="Calisto MT" w:cs="Calisto MT"/>
                <w:lang w:val="tr-TR"/>
              </w:rPr>
              <w:t>ı</w:t>
            </w:r>
            <w:r w:rsidRPr="004F511B">
              <w:rPr>
                <w:rFonts w:ascii="Calisto MT" w:hAnsi="Calisto MT"/>
                <w:lang w:val="tr-TR"/>
              </w:rPr>
              <w:t>r. KKE, özellikle maskeler, hasta bakımı sırasında düzeltilmemelidir [24].</w:t>
            </w:r>
          </w:p>
          <w:p w:rsidR="00B74A9B" w:rsidRPr="004F511B" w:rsidRDefault="00B74A9B" w:rsidP="006817AA">
            <w:pPr>
              <w:pStyle w:val="TableParagraph"/>
              <w:ind w:right="420"/>
              <w:jc w:val="both"/>
              <w:rPr>
                <w:rFonts w:ascii="Calisto MT" w:hAnsi="Calisto MT"/>
                <w:lang w:val="tr-TR"/>
              </w:rPr>
            </w:pPr>
          </w:p>
        </w:tc>
      </w:tr>
      <w:tr w:rsidR="00B74A9B" w:rsidRPr="004F511B" w:rsidTr="00AE17FA">
        <w:trPr>
          <w:trHeight w:val="551"/>
        </w:trPr>
        <w:tc>
          <w:tcPr>
            <w:tcW w:w="686" w:type="dxa"/>
            <w:shd w:val="clear" w:color="auto" w:fill="F2F2F2" w:themeFill="background1" w:themeFillShade="F2"/>
          </w:tcPr>
          <w:p w:rsidR="00B74A9B" w:rsidRPr="004F511B" w:rsidRDefault="00B74A9B" w:rsidP="006817AA">
            <w:pPr>
              <w:pStyle w:val="TableParagraph"/>
              <w:ind w:left="90" w:right="208"/>
              <w:jc w:val="center"/>
              <w:rPr>
                <w:rFonts w:ascii="Calisto MT" w:hAnsi="Calisto MT"/>
                <w:b/>
                <w:lang w:val="tr-TR"/>
              </w:rPr>
            </w:pPr>
            <w:r w:rsidRPr="004F511B">
              <w:rPr>
                <w:rFonts w:ascii="Calisto MT" w:hAnsi="Calisto MT"/>
                <w:b/>
                <w:lang w:val="tr-TR"/>
              </w:rPr>
              <w:t>7.8</w:t>
            </w:r>
          </w:p>
        </w:tc>
        <w:tc>
          <w:tcPr>
            <w:tcW w:w="8947" w:type="dxa"/>
            <w:shd w:val="clear" w:color="auto" w:fill="F2F2F2" w:themeFill="background1" w:themeFillShade="F2"/>
          </w:tcPr>
          <w:p w:rsidR="00B74A9B" w:rsidRPr="004F511B" w:rsidRDefault="00B74A9B" w:rsidP="006817AA">
            <w:pPr>
              <w:pStyle w:val="TableParagraph"/>
              <w:rPr>
                <w:rFonts w:ascii="Calisto MT" w:hAnsi="Calisto MT"/>
                <w:lang w:val="tr-TR"/>
              </w:rPr>
            </w:pPr>
            <w:r w:rsidRPr="004F511B">
              <w:rPr>
                <w:rFonts w:ascii="Calisto MT" w:hAnsi="Calisto MT"/>
                <w:lang w:val="tr-TR"/>
              </w:rPr>
              <w:t>Yerel yönergelere göre KKE'leri takılması/çıkarılması için adım adım bir süreç uygulayın [24].</w:t>
            </w:r>
          </w:p>
          <w:p w:rsidR="00B74A9B" w:rsidRPr="004F511B" w:rsidRDefault="00B74A9B" w:rsidP="006817AA">
            <w:pPr>
              <w:pStyle w:val="TableParagraph"/>
              <w:rPr>
                <w:rFonts w:ascii="Calisto MT" w:hAnsi="Calisto MT"/>
                <w:lang w:val="tr-TR"/>
              </w:rPr>
            </w:pPr>
          </w:p>
        </w:tc>
      </w:tr>
      <w:tr w:rsidR="00B74A9B" w:rsidRPr="004F511B" w:rsidTr="00AE17FA">
        <w:trPr>
          <w:trHeight w:val="1655"/>
        </w:trPr>
        <w:tc>
          <w:tcPr>
            <w:tcW w:w="686" w:type="dxa"/>
            <w:shd w:val="clear" w:color="auto" w:fill="F2F2F2" w:themeFill="background1" w:themeFillShade="F2"/>
          </w:tcPr>
          <w:p w:rsidR="00B74A9B" w:rsidRPr="004F511B" w:rsidRDefault="00B74A9B" w:rsidP="006817AA">
            <w:pPr>
              <w:pStyle w:val="TableParagraph"/>
              <w:ind w:left="90" w:right="208"/>
              <w:jc w:val="center"/>
              <w:rPr>
                <w:rFonts w:ascii="Calisto MT" w:hAnsi="Calisto MT"/>
                <w:b/>
                <w:lang w:val="tr-TR"/>
              </w:rPr>
            </w:pPr>
            <w:bookmarkStart w:id="0" w:name="_GoBack" w:colFirst="0" w:colLast="1"/>
            <w:r w:rsidRPr="004F511B">
              <w:rPr>
                <w:rFonts w:ascii="Calisto MT" w:hAnsi="Calisto MT"/>
                <w:b/>
                <w:lang w:val="tr-TR"/>
              </w:rPr>
              <w:t>7.9</w:t>
            </w:r>
          </w:p>
        </w:tc>
        <w:tc>
          <w:tcPr>
            <w:tcW w:w="8947" w:type="dxa"/>
            <w:shd w:val="clear" w:color="auto" w:fill="F2F2F2" w:themeFill="background1" w:themeFillShade="F2"/>
          </w:tcPr>
          <w:p w:rsidR="00B74A9B" w:rsidRPr="004F511B" w:rsidRDefault="00B74A9B" w:rsidP="006817AA">
            <w:pPr>
              <w:pStyle w:val="TableParagraph"/>
              <w:ind w:right="581"/>
              <w:rPr>
                <w:rFonts w:ascii="Calisto MT" w:hAnsi="Calisto MT"/>
                <w:lang w:val="tr-TR"/>
              </w:rPr>
            </w:pPr>
            <w:r w:rsidRPr="004F511B">
              <w:rPr>
                <w:rFonts w:ascii="Calisto MT" w:hAnsi="Calisto MT"/>
                <w:lang w:val="tr-TR"/>
              </w:rPr>
              <w:t>COVID-19'a maruz kalırsa, üniformaları yıkamak ve / veya i</w:t>
            </w:r>
            <w:r w:rsidRPr="004F511B">
              <w:rPr>
                <w:rFonts w:ascii="Cambria" w:hAnsi="Cambria" w:cs="Cambria"/>
                <w:lang w:val="tr-TR"/>
              </w:rPr>
              <w:t>ş</w:t>
            </w:r>
            <w:r w:rsidRPr="004F511B">
              <w:rPr>
                <w:rFonts w:ascii="Calisto MT" w:hAnsi="Calisto MT"/>
                <w:lang w:val="tr-TR"/>
              </w:rPr>
              <w:t xml:space="preserve"> d</w:t>
            </w:r>
            <w:r w:rsidRPr="004F511B">
              <w:rPr>
                <w:rFonts w:ascii="Calisto MT" w:hAnsi="Calisto MT" w:cs="Calisto MT"/>
                <w:lang w:val="tr-TR"/>
              </w:rPr>
              <w:t>ı</w:t>
            </w:r>
            <w:r w:rsidRPr="004F511B">
              <w:rPr>
                <w:rFonts w:ascii="Cambria" w:hAnsi="Cambria" w:cs="Cambria"/>
                <w:lang w:val="tr-TR"/>
              </w:rPr>
              <w:t>ş</w:t>
            </w:r>
            <w:r w:rsidRPr="004F511B">
              <w:rPr>
                <w:rFonts w:ascii="Calisto MT" w:hAnsi="Calisto MT" w:cs="Calisto MT"/>
                <w:lang w:val="tr-TR"/>
              </w:rPr>
              <w:t>ı</w:t>
            </w:r>
            <w:r w:rsidRPr="004F511B">
              <w:rPr>
                <w:rFonts w:ascii="Calisto MT" w:hAnsi="Calisto MT"/>
                <w:lang w:val="tr-TR"/>
              </w:rPr>
              <w:t xml:space="preserve">nda </w:t>
            </w:r>
            <w:r w:rsidRPr="004F511B">
              <w:rPr>
                <w:rFonts w:ascii="Calisto MT" w:hAnsi="Calisto MT" w:cs="Calisto MT"/>
                <w:lang w:val="tr-TR"/>
              </w:rPr>
              <w:t>ü</w:t>
            </w:r>
            <w:r w:rsidRPr="004F511B">
              <w:rPr>
                <w:rFonts w:ascii="Calisto MT" w:hAnsi="Calisto MT"/>
                <w:lang w:val="tr-TR"/>
              </w:rPr>
              <w:t>niforma giymek hakk</w:t>
            </w:r>
            <w:r w:rsidRPr="004F511B">
              <w:rPr>
                <w:rFonts w:ascii="Calisto MT" w:hAnsi="Calisto MT" w:cs="Calisto MT"/>
                <w:lang w:val="tr-TR"/>
              </w:rPr>
              <w:t>ı</w:t>
            </w:r>
            <w:r w:rsidRPr="004F511B">
              <w:rPr>
                <w:rFonts w:ascii="Calisto MT" w:hAnsi="Calisto MT"/>
                <w:lang w:val="tr-TR"/>
              </w:rPr>
              <w:t>nda bilgi i</w:t>
            </w:r>
            <w:r w:rsidRPr="004F511B">
              <w:rPr>
                <w:rFonts w:ascii="Calisto MT" w:hAnsi="Calisto MT" w:cs="Calisto MT"/>
                <w:lang w:val="tr-TR"/>
              </w:rPr>
              <w:t>ç</w:t>
            </w:r>
            <w:r w:rsidRPr="004F511B">
              <w:rPr>
                <w:rFonts w:ascii="Calisto MT" w:hAnsi="Calisto MT"/>
                <w:lang w:val="tr-TR"/>
              </w:rPr>
              <w:t>in yerel y</w:t>
            </w:r>
            <w:r w:rsidRPr="004F511B">
              <w:rPr>
                <w:rFonts w:ascii="Calisto MT" w:hAnsi="Calisto MT" w:cs="Calisto MT"/>
                <w:lang w:val="tr-TR"/>
              </w:rPr>
              <w:t>ö</w:t>
            </w:r>
            <w:r w:rsidRPr="004F511B">
              <w:rPr>
                <w:rFonts w:ascii="Calisto MT" w:hAnsi="Calisto MT"/>
                <w:lang w:val="tr-TR"/>
              </w:rPr>
              <w:t>nergelere bak</w:t>
            </w:r>
            <w:r w:rsidRPr="004F511B">
              <w:rPr>
                <w:rFonts w:ascii="Calisto MT" w:hAnsi="Calisto MT" w:cs="Calisto MT"/>
                <w:lang w:val="tr-TR"/>
              </w:rPr>
              <w:t>ı</w:t>
            </w:r>
            <w:r w:rsidRPr="004F511B">
              <w:rPr>
                <w:rFonts w:ascii="Calisto MT" w:hAnsi="Calisto MT"/>
                <w:lang w:val="tr-TR"/>
              </w:rPr>
              <w:t>n. Örne</w:t>
            </w:r>
            <w:r w:rsidRPr="004F511B">
              <w:rPr>
                <w:rFonts w:ascii="Cambria" w:hAnsi="Cambria" w:cs="Cambria"/>
                <w:lang w:val="tr-TR"/>
              </w:rPr>
              <w:t>ğ</w:t>
            </w:r>
            <w:r w:rsidRPr="004F511B">
              <w:rPr>
                <w:rFonts w:ascii="Calisto MT" w:hAnsi="Calisto MT"/>
                <w:lang w:val="tr-TR"/>
              </w:rPr>
              <w:t>in, yerel y</w:t>
            </w:r>
            <w:r w:rsidRPr="004F511B">
              <w:rPr>
                <w:rFonts w:ascii="Calisto MT" w:hAnsi="Calisto MT" w:cs="Calisto MT"/>
                <w:lang w:val="tr-TR"/>
              </w:rPr>
              <w:t>ö</w:t>
            </w:r>
            <w:r w:rsidRPr="004F511B">
              <w:rPr>
                <w:rFonts w:ascii="Calisto MT" w:hAnsi="Calisto MT"/>
                <w:lang w:val="tr-TR"/>
              </w:rPr>
              <w:t>netmeliklerde f</w:t>
            </w:r>
            <w:r w:rsidRPr="004F511B">
              <w:rPr>
                <w:rFonts w:ascii="Calisto MT" w:hAnsi="Calisto MT" w:cs="Calisto MT"/>
                <w:lang w:val="tr-TR"/>
              </w:rPr>
              <w:t>ı</w:t>
            </w:r>
            <w:r w:rsidRPr="004F511B">
              <w:rPr>
                <w:rFonts w:ascii="Calisto MT" w:hAnsi="Calisto MT"/>
                <w:lang w:val="tr-TR"/>
              </w:rPr>
              <w:t>r</w:t>
            </w:r>
            <w:r w:rsidRPr="004F511B">
              <w:rPr>
                <w:rFonts w:ascii="Calisto MT" w:hAnsi="Calisto MT" w:cs="Calisto MT"/>
                <w:lang w:val="tr-TR"/>
              </w:rPr>
              <w:t>ç</w:t>
            </w:r>
            <w:r w:rsidRPr="004F511B">
              <w:rPr>
                <w:rFonts w:ascii="Calisto MT" w:hAnsi="Calisto MT"/>
                <w:lang w:val="tr-TR"/>
              </w:rPr>
              <w:t>alamaya ge</w:t>
            </w:r>
            <w:r w:rsidRPr="004F511B">
              <w:rPr>
                <w:rFonts w:ascii="Calisto MT" w:hAnsi="Calisto MT" w:cs="Calisto MT"/>
                <w:lang w:val="tr-TR"/>
              </w:rPr>
              <w:t>ç</w:t>
            </w:r>
            <w:r w:rsidRPr="004F511B">
              <w:rPr>
                <w:rFonts w:ascii="Calisto MT" w:hAnsi="Calisto MT"/>
                <w:lang w:val="tr-TR"/>
              </w:rPr>
              <w:t>i</w:t>
            </w:r>
            <w:r w:rsidRPr="004F511B">
              <w:rPr>
                <w:rFonts w:ascii="Cambria" w:hAnsi="Cambria" w:cs="Cambria"/>
                <w:lang w:val="tr-TR"/>
              </w:rPr>
              <w:t>ş</w:t>
            </w:r>
            <w:r w:rsidRPr="004F511B">
              <w:rPr>
                <w:rFonts w:ascii="Calisto MT" w:hAnsi="Calisto MT"/>
                <w:lang w:val="tr-TR"/>
              </w:rPr>
              <w:t xml:space="preserve"> yap</w:t>
            </w:r>
            <w:r w:rsidRPr="004F511B">
              <w:rPr>
                <w:rFonts w:ascii="Calisto MT" w:hAnsi="Calisto MT" w:cs="Calisto MT"/>
                <w:lang w:val="tr-TR"/>
              </w:rPr>
              <w:t>ı</w:t>
            </w:r>
            <w:r w:rsidRPr="004F511B">
              <w:rPr>
                <w:rFonts w:ascii="Calisto MT" w:hAnsi="Calisto MT"/>
                <w:lang w:val="tr-TR"/>
              </w:rPr>
              <w:t>lmas</w:t>
            </w:r>
            <w:r w:rsidRPr="004F511B">
              <w:rPr>
                <w:rFonts w:ascii="Calisto MT" w:hAnsi="Calisto MT" w:cs="Calisto MT"/>
                <w:lang w:val="tr-TR"/>
              </w:rPr>
              <w:t>ı</w:t>
            </w:r>
            <w:r w:rsidRPr="004F511B">
              <w:rPr>
                <w:rFonts w:ascii="Calisto MT" w:hAnsi="Calisto MT"/>
                <w:lang w:val="tr-TR"/>
              </w:rPr>
              <w:t xml:space="preserve"> </w:t>
            </w:r>
            <w:r w:rsidRPr="004F511B">
              <w:rPr>
                <w:rFonts w:ascii="Calisto MT" w:hAnsi="Calisto MT" w:cs="Calisto MT"/>
                <w:lang w:val="tr-TR"/>
              </w:rPr>
              <w:t>ö</w:t>
            </w:r>
            <w:r w:rsidRPr="004F511B">
              <w:rPr>
                <w:rFonts w:ascii="Calisto MT" w:hAnsi="Calisto MT"/>
                <w:lang w:val="tr-TR"/>
              </w:rPr>
              <w:t>nerilebilir [12]  ve / veya personel i</w:t>
            </w:r>
            <w:r w:rsidRPr="004F511B">
              <w:rPr>
                <w:rFonts w:ascii="Cambria" w:hAnsi="Cambria" w:cs="Cambria"/>
                <w:lang w:val="tr-TR"/>
              </w:rPr>
              <w:t>ş</w:t>
            </w:r>
            <w:r w:rsidRPr="004F511B">
              <w:rPr>
                <w:rFonts w:ascii="Calisto MT" w:hAnsi="Calisto MT"/>
                <w:lang w:val="tr-TR"/>
              </w:rPr>
              <w:t>ten ayr</w:t>
            </w:r>
            <w:r w:rsidRPr="004F511B">
              <w:rPr>
                <w:rFonts w:ascii="Calisto MT" w:hAnsi="Calisto MT" w:cs="Calisto MT"/>
                <w:lang w:val="tr-TR"/>
              </w:rPr>
              <w:t>ı</w:t>
            </w:r>
            <w:r w:rsidRPr="004F511B">
              <w:rPr>
                <w:rFonts w:ascii="Calisto MT" w:hAnsi="Calisto MT"/>
                <w:lang w:val="tr-TR"/>
              </w:rPr>
              <w:t xml:space="preserve">lmadan </w:t>
            </w:r>
            <w:r w:rsidRPr="004F511B">
              <w:rPr>
                <w:rFonts w:ascii="Calisto MT" w:hAnsi="Calisto MT" w:cs="Calisto MT"/>
                <w:lang w:val="tr-TR"/>
              </w:rPr>
              <w:t>ö</w:t>
            </w:r>
            <w:r w:rsidRPr="004F511B">
              <w:rPr>
                <w:rFonts w:ascii="Calisto MT" w:hAnsi="Calisto MT"/>
                <w:lang w:val="tr-TR"/>
              </w:rPr>
              <w:t xml:space="preserve">nce </w:t>
            </w:r>
            <w:r w:rsidRPr="004F511B">
              <w:rPr>
                <w:rFonts w:ascii="Calisto MT" w:hAnsi="Calisto MT" w:cs="Calisto MT"/>
                <w:lang w:val="tr-TR"/>
              </w:rPr>
              <w:t>ü</w:t>
            </w:r>
            <w:r w:rsidRPr="004F511B">
              <w:rPr>
                <w:rFonts w:ascii="Calisto MT" w:hAnsi="Calisto MT"/>
                <w:lang w:val="tr-TR"/>
              </w:rPr>
              <w:t>niformalar</w:t>
            </w:r>
            <w:r w:rsidRPr="004F511B">
              <w:rPr>
                <w:rFonts w:ascii="Calisto MT" w:hAnsi="Calisto MT" w:cs="Calisto MT"/>
                <w:lang w:val="tr-TR"/>
              </w:rPr>
              <w:t>ı</w:t>
            </w:r>
            <w:r w:rsidRPr="004F511B">
              <w:rPr>
                <w:rFonts w:ascii="Calisto MT" w:hAnsi="Calisto MT"/>
                <w:lang w:val="tr-TR"/>
              </w:rPr>
              <w:t>ndan de</w:t>
            </w:r>
            <w:r w:rsidRPr="004F511B">
              <w:rPr>
                <w:rFonts w:ascii="Cambria" w:hAnsi="Cambria" w:cs="Cambria"/>
                <w:lang w:val="tr-TR"/>
              </w:rPr>
              <w:t>ğ</w:t>
            </w:r>
            <w:r w:rsidRPr="004F511B">
              <w:rPr>
                <w:rFonts w:ascii="Calisto MT" w:hAnsi="Calisto MT"/>
                <w:lang w:val="tr-TR"/>
              </w:rPr>
              <w:t>i</w:t>
            </w:r>
            <w:r w:rsidRPr="004F511B">
              <w:rPr>
                <w:rFonts w:ascii="Cambria" w:hAnsi="Cambria" w:cs="Cambria"/>
                <w:lang w:val="tr-TR"/>
              </w:rPr>
              <w:t>ş</w:t>
            </w:r>
            <w:r w:rsidRPr="004F511B">
              <w:rPr>
                <w:rFonts w:ascii="Calisto MT" w:hAnsi="Calisto MT"/>
                <w:lang w:val="tr-TR"/>
              </w:rPr>
              <w:t>tirilmeleri ve y</w:t>
            </w:r>
            <w:r w:rsidRPr="004F511B">
              <w:rPr>
                <w:rFonts w:ascii="Calisto MT" w:hAnsi="Calisto MT" w:cs="Calisto MT"/>
                <w:lang w:val="tr-TR"/>
              </w:rPr>
              <w:t>ı</w:t>
            </w:r>
            <w:r w:rsidRPr="004F511B">
              <w:rPr>
                <w:rFonts w:ascii="Calisto MT" w:hAnsi="Calisto MT"/>
                <w:lang w:val="tr-TR"/>
              </w:rPr>
              <w:t>pranm</w:t>
            </w:r>
            <w:r w:rsidRPr="004F511B">
              <w:rPr>
                <w:rFonts w:ascii="Calisto MT" w:hAnsi="Calisto MT" w:cs="Calisto MT"/>
                <w:lang w:val="tr-TR"/>
              </w:rPr>
              <w:t>ı</w:t>
            </w:r>
            <w:r w:rsidRPr="004F511B">
              <w:rPr>
                <w:rFonts w:ascii="Cambria" w:hAnsi="Cambria" w:cs="Cambria"/>
                <w:lang w:val="tr-TR"/>
              </w:rPr>
              <w:t>ş</w:t>
            </w:r>
            <w:r w:rsidRPr="004F511B">
              <w:rPr>
                <w:rFonts w:ascii="Calisto MT" w:hAnsi="Calisto MT"/>
                <w:lang w:val="tr-TR"/>
              </w:rPr>
              <w:t xml:space="preserve"> </w:t>
            </w:r>
            <w:r w:rsidRPr="004F511B">
              <w:rPr>
                <w:rFonts w:ascii="Calisto MT" w:hAnsi="Calisto MT" w:cs="Calisto MT"/>
                <w:lang w:val="tr-TR"/>
              </w:rPr>
              <w:t>ü</w:t>
            </w:r>
            <w:r w:rsidRPr="004F511B">
              <w:rPr>
                <w:rFonts w:ascii="Calisto MT" w:hAnsi="Calisto MT"/>
                <w:lang w:val="tr-TR"/>
              </w:rPr>
              <w:t>niformalar</w:t>
            </w:r>
            <w:r w:rsidRPr="004F511B">
              <w:rPr>
                <w:rFonts w:ascii="Calisto MT" w:hAnsi="Calisto MT" w:cs="Calisto MT"/>
                <w:lang w:val="tr-TR"/>
              </w:rPr>
              <w:t>ı</w:t>
            </w:r>
            <w:r w:rsidRPr="004F511B">
              <w:rPr>
                <w:rFonts w:ascii="Calisto MT" w:hAnsi="Calisto MT"/>
                <w:lang w:val="tr-TR"/>
              </w:rPr>
              <w:t xml:space="preserve"> evde y</w:t>
            </w:r>
            <w:r w:rsidRPr="004F511B">
              <w:rPr>
                <w:rFonts w:ascii="Calisto MT" w:hAnsi="Calisto MT" w:cs="Calisto MT"/>
                <w:lang w:val="tr-TR"/>
              </w:rPr>
              <w:t>ı</w:t>
            </w:r>
            <w:r w:rsidRPr="004F511B">
              <w:rPr>
                <w:rFonts w:ascii="Calisto MT" w:hAnsi="Calisto MT"/>
                <w:lang w:val="tr-TR"/>
              </w:rPr>
              <w:t>kamak i</w:t>
            </w:r>
            <w:r w:rsidRPr="004F511B">
              <w:rPr>
                <w:rFonts w:ascii="Calisto MT" w:hAnsi="Calisto MT" w:cs="Calisto MT"/>
                <w:lang w:val="tr-TR"/>
              </w:rPr>
              <w:t>ç</w:t>
            </w:r>
            <w:r w:rsidRPr="004F511B">
              <w:rPr>
                <w:rFonts w:ascii="Calisto MT" w:hAnsi="Calisto MT"/>
                <w:lang w:val="tr-TR"/>
              </w:rPr>
              <w:t>in plastik bir torbaya nakletmeleri i</w:t>
            </w:r>
            <w:r w:rsidRPr="004F511B">
              <w:rPr>
                <w:rFonts w:ascii="Calisto MT" w:hAnsi="Calisto MT" w:cs="Calisto MT"/>
                <w:lang w:val="tr-TR"/>
              </w:rPr>
              <w:t>ç</w:t>
            </w:r>
            <w:r w:rsidRPr="004F511B">
              <w:rPr>
                <w:rFonts w:ascii="Calisto MT" w:hAnsi="Calisto MT"/>
                <w:lang w:val="tr-TR"/>
              </w:rPr>
              <w:t>in te</w:t>
            </w:r>
            <w:r w:rsidRPr="004F511B">
              <w:rPr>
                <w:rFonts w:ascii="Cambria" w:hAnsi="Cambria" w:cs="Cambria"/>
                <w:lang w:val="tr-TR"/>
              </w:rPr>
              <w:t>ş</w:t>
            </w:r>
            <w:r w:rsidRPr="004F511B">
              <w:rPr>
                <w:rFonts w:ascii="Calisto MT" w:hAnsi="Calisto MT"/>
                <w:lang w:val="tr-TR"/>
              </w:rPr>
              <w:t>vik edilebilir.</w:t>
            </w:r>
          </w:p>
          <w:p w:rsidR="00B74A9B" w:rsidRPr="004F511B" w:rsidRDefault="00B74A9B" w:rsidP="006817AA">
            <w:pPr>
              <w:pStyle w:val="TableParagraph"/>
              <w:ind w:left="0" w:right="581"/>
              <w:rPr>
                <w:rFonts w:ascii="Calisto MT" w:hAnsi="Calisto MT"/>
                <w:lang w:val="tr-TR"/>
              </w:rPr>
            </w:pPr>
          </w:p>
        </w:tc>
      </w:tr>
      <w:tr w:rsidR="00B74A9B" w:rsidRPr="004F511B" w:rsidTr="00AE17FA">
        <w:trPr>
          <w:trHeight w:val="2481"/>
        </w:trPr>
        <w:tc>
          <w:tcPr>
            <w:tcW w:w="686" w:type="dxa"/>
            <w:shd w:val="clear" w:color="auto" w:fill="F2F2F2" w:themeFill="background1" w:themeFillShade="F2"/>
          </w:tcPr>
          <w:p w:rsidR="00B74A9B" w:rsidRPr="004F511B" w:rsidRDefault="00B74A9B" w:rsidP="006817AA">
            <w:pPr>
              <w:pStyle w:val="TableParagraph"/>
              <w:ind w:left="90" w:right="77"/>
              <w:jc w:val="center"/>
              <w:rPr>
                <w:rFonts w:ascii="Calisto MT" w:hAnsi="Calisto MT"/>
                <w:b/>
                <w:lang w:val="tr-TR"/>
              </w:rPr>
            </w:pPr>
            <w:r w:rsidRPr="004F511B">
              <w:rPr>
                <w:rFonts w:ascii="Calisto MT" w:hAnsi="Calisto MT"/>
                <w:b/>
                <w:lang w:val="tr-TR"/>
              </w:rPr>
              <w:t>7.10</w:t>
            </w:r>
          </w:p>
        </w:tc>
        <w:tc>
          <w:tcPr>
            <w:tcW w:w="8947" w:type="dxa"/>
            <w:shd w:val="clear" w:color="auto" w:fill="F2F2F2" w:themeFill="background1" w:themeFillShade="F2"/>
          </w:tcPr>
          <w:p w:rsidR="00B74A9B" w:rsidRPr="004F511B" w:rsidRDefault="00B74A9B" w:rsidP="006817AA">
            <w:pPr>
              <w:pStyle w:val="TableParagraph"/>
              <w:ind w:right="260"/>
              <w:rPr>
                <w:rFonts w:ascii="Calisto MT" w:hAnsi="Calisto MT"/>
                <w:lang w:val="tr-TR"/>
              </w:rPr>
            </w:pPr>
            <w:r w:rsidRPr="004F511B">
              <w:rPr>
                <w:rFonts w:ascii="Cambria" w:hAnsi="Cambria" w:cs="Cambria"/>
                <w:lang w:val="tr-TR"/>
              </w:rPr>
              <w:t>İş</w:t>
            </w:r>
            <w:r w:rsidRPr="004F511B">
              <w:rPr>
                <w:rFonts w:ascii="Calisto MT" w:hAnsi="Calisto MT"/>
                <w:lang w:val="tr-TR"/>
              </w:rPr>
              <w:t>yerindeki ki</w:t>
            </w:r>
            <w:r w:rsidRPr="004F511B">
              <w:rPr>
                <w:rFonts w:ascii="Cambria" w:hAnsi="Cambria" w:cs="Cambria"/>
                <w:lang w:val="tr-TR"/>
              </w:rPr>
              <w:t>ş</w:t>
            </w:r>
            <w:r w:rsidRPr="004F511B">
              <w:rPr>
                <w:rFonts w:ascii="Calisto MT" w:hAnsi="Calisto MT"/>
                <w:lang w:val="tr-TR"/>
              </w:rPr>
              <w:t>isel etkileri en aza indirin. Klinik alanlara girmeden ve KKE</w:t>
            </w:r>
            <w:r w:rsidRPr="004F511B">
              <w:rPr>
                <w:rFonts w:ascii="Calisto MT" w:hAnsi="Calisto MT" w:cs="Calisto MT"/>
                <w:lang w:val="tr-TR"/>
              </w:rPr>
              <w:t>’</w:t>
            </w:r>
            <w:r w:rsidRPr="004F511B">
              <w:rPr>
                <w:rFonts w:ascii="Calisto MT" w:hAnsi="Calisto MT"/>
                <w:lang w:val="tr-TR"/>
              </w:rPr>
              <w:t>lar</w:t>
            </w:r>
            <w:r w:rsidRPr="004F511B">
              <w:rPr>
                <w:rFonts w:ascii="Calisto MT" w:hAnsi="Calisto MT" w:cs="Calisto MT"/>
                <w:lang w:val="tr-TR"/>
              </w:rPr>
              <w:t>ı</w:t>
            </w:r>
            <w:r w:rsidRPr="004F511B">
              <w:rPr>
                <w:rFonts w:ascii="Calisto MT" w:hAnsi="Calisto MT"/>
                <w:lang w:val="tr-TR"/>
              </w:rPr>
              <w:t xml:space="preserve"> giyilmeden </w:t>
            </w:r>
            <w:r w:rsidRPr="004F511B">
              <w:rPr>
                <w:rFonts w:ascii="Calisto MT" w:hAnsi="Calisto MT" w:cs="Calisto MT"/>
                <w:lang w:val="tr-TR"/>
              </w:rPr>
              <w:t>ö</w:t>
            </w:r>
            <w:r w:rsidRPr="004F511B">
              <w:rPr>
                <w:rFonts w:ascii="Calisto MT" w:hAnsi="Calisto MT"/>
                <w:lang w:val="tr-TR"/>
              </w:rPr>
              <w:t>nce t</w:t>
            </w:r>
            <w:r w:rsidRPr="004F511B">
              <w:rPr>
                <w:rFonts w:ascii="Calisto MT" w:hAnsi="Calisto MT" w:cs="Calisto MT"/>
                <w:lang w:val="tr-TR"/>
              </w:rPr>
              <w:t>ü</w:t>
            </w:r>
            <w:r w:rsidRPr="004F511B">
              <w:rPr>
                <w:rFonts w:ascii="Calisto MT" w:hAnsi="Calisto MT"/>
                <w:lang w:val="tr-TR"/>
              </w:rPr>
              <w:t>m ki</w:t>
            </w:r>
            <w:r w:rsidRPr="004F511B">
              <w:rPr>
                <w:rFonts w:ascii="Cambria" w:hAnsi="Cambria" w:cs="Cambria"/>
                <w:lang w:val="tr-TR"/>
              </w:rPr>
              <w:t>ş</w:t>
            </w:r>
            <w:r w:rsidRPr="004F511B">
              <w:rPr>
                <w:rFonts w:ascii="Calisto MT" w:hAnsi="Calisto MT"/>
                <w:lang w:val="tr-TR"/>
              </w:rPr>
              <w:t>isel e</w:t>
            </w:r>
            <w:r w:rsidRPr="004F511B">
              <w:rPr>
                <w:rFonts w:ascii="Cambria" w:hAnsi="Cambria" w:cs="Cambria"/>
                <w:lang w:val="tr-TR"/>
              </w:rPr>
              <w:t>ş</w:t>
            </w:r>
            <w:r w:rsidRPr="004F511B">
              <w:rPr>
                <w:rFonts w:ascii="Calisto MT" w:hAnsi="Calisto MT"/>
                <w:lang w:val="tr-TR"/>
              </w:rPr>
              <w:t xml:space="preserve">yalar </w:t>
            </w:r>
            <w:r w:rsidRPr="004F511B">
              <w:rPr>
                <w:rFonts w:ascii="Calisto MT" w:hAnsi="Calisto MT" w:cs="Calisto MT"/>
                <w:lang w:val="tr-TR"/>
              </w:rPr>
              <w:t>çı</w:t>
            </w:r>
            <w:r w:rsidRPr="004F511B">
              <w:rPr>
                <w:rFonts w:ascii="Calisto MT" w:hAnsi="Calisto MT"/>
                <w:lang w:val="tr-TR"/>
              </w:rPr>
              <w:t>kar</w:t>
            </w:r>
            <w:r w:rsidRPr="004F511B">
              <w:rPr>
                <w:rFonts w:ascii="Calisto MT" w:hAnsi="Calisto MT" w:cs="Calisto MT"/>
                <w:lang w:val="tr-TR"/>
              </w:rPr>
              <w:t>ı</w:t>
            </w:r>
            <w:r w:rsidRPr="004F511B">
              <w:rPr>
                <w:rFonts w:ascii="Calisto MT" w:hAnsi="Calisto MT"/>
                <w:lang w:val="tr-TR"/>
              </w:rPr>
              <w:t>lmal</w:t>
            </w:r>
            <w:r w:rsidRPr="004F511B">
              <w:rPr>
                <w:rFonts w:ascii="Calisto MT" w:hAnsi="Calisto MT" w:cs="Calisto MT"/>
                <w:lang w:val="tr-TR"/>
              </w:rPr>
              <w:t>ı</w:t>
            </w:r>
            <w:r w:rsidRPr="004F511B">
              <w:rPr>
                <w:rFonts w:ascii="Calisto MT" w:hAnsi="Calisto MT"/>
                <w:lang w:val="tr-TR"/>
              </w:rPr>
              <w:t>d</w:t>
            </w:r>
            <w:r w:rsidRPr="004F511B">
              <w:rPr>
                <w:rFonts w:ascii="Calisto MT" w:hAnsi="Calisto MT" w:cs="Calisto MT"/>
                <w:lang w:val="tr-TR"/>
              </w:rPr>
              <w:t>ı</w:t>
            </w:r>
            <w:r w:rsidRPr="004F511B">
              <w:rPr>
                <w:rFonts w:ascii="Calisto MT" w:hAnsi="Calisto MT"/>
                <w:lang w:val="tr-TR"/>
              </w:rPr>
              <w:t>r. Buna k</w:t>
            </w:r>
            <w:r w:rsidRPr="004F511B">
              <w:rPr>
                <w:rFonts w:ascii="Calisto MT" w:hAnsi="Calisto MT" w:cs="Calisto MT"/>
                <w:lang w:val="tr-TR"/>
              </w:rPr>
              <w:t>ü</w:t>
            </w:r>
            <w:r w:rsidRPr="004F511B">
              <w:rPr>
                <w:rFonts w:ascii="Calisto MT" w:hAnsi="Calisto MT"/>
                <w:lang w:val="tr-TR"/>
              </w:rPr>
              <w:t>peler, saatler, boyunluklar, cep telefonlar</w:t>
            </w:r>
            <w:r w:rsidRPr="004F511B">
              <w:rPr>
                <w:rFonts w:ascii="Calisto MT" w:hAnsi="Calisto MT" w:cs="Calisto MT"/>
                <w:lang w:val="tr-TR"/>
              </w:rPr>
              <w:t>ı</w:t>
            </w:r>
            <w:r w:rsidRPr="004F511B">
              <w:rPr>
                <w:rFonts w:ascii="Calisto MT" w:hAnsi="Calisto MT"/>
                <w:lang w:val="tr-TR"/>
              </w:rPr>
              <w:t xml:space="preserve">, </w:t>
            </w:r>
            <w:r w:rsidRPr="004F511B">
              <w:rPr>
                <w:rFonts w:ascii="Calisto MT" w:hAnsi="Calisto MT" w:cs="Calisto MT"/>
                <w:lang w:val="tr-TR"/>
              </w:rPr>
              <w:t>ç</w:t>
            </w:r>
            <w:r w:rsidRPr="004F511B">
              <w:rPr>
                <w:rFonts w:ascii="Calisto MT" w:hAnsi="Calisto MT"/>
                <w:lang w:val="tr-TR"/>
              </w:rPr>
              <w:t>a</w:t>
            </w:r>
            <w:r w:rsidRPr="004F511B">
              <w:rPr>
                <w:rFonts w:ascii="Cambria" w:hAnsi="Cambria" w:cs="Cambria"/>
                <w:lang w:val="tr-TR"/>
              </w:rPr>
              <w:t>ğ</w:t>
            </w:r>
            <w:r w:rsidRPr="004F511B">
              <w:rPr>
                <w:rFonts w:ascii="Calisto MT" w:hAnsi="Calisto MT"/>
                <w:lang w:val="tr-TR"/>
              </w:rPr>
              <w:t>r</w:t>
            </w:r>
            <w:r w:rsidRPr="004F511B">
              <w:rPr>
                <w:rFonts w:ascii="Calisto MT" w:hAnsi="Calisto MT" w:cs="Calisto MT"/>
                <w:lang w:val="tr-TR"/>
              </w:rPr>
              <w:t>ı</w:t>
            </w:r>
            <w:r w:rsidRPr="004F511B">
              <w:rPr>
                <w:rFonts w:ascii="Calisto MT" w:hAnsi="Calisto MT"/>
                <w:lang w:val="tr-TR"/>
              </w:rPr>
              <w:t xml:space="preserve"> cihazlar</w:t>
            </w:r>
            <w:r w:rsidRPr="004F511B">
              <w:rPr>
                <w:rFonts w:ascii="Calisto MT" w:hAnsi="Calisto MT" w:cs="Calisto MT"/>
                <w:lang w:val="tr-TR"/>
              </w:rPr>
              <w:t>ı</w:t>
            </w:r>
            <w:r w:rsidRPr="004F511B">
              <w:rPr>
                <w:rFonts w:ascii="Calisto MT" w:hAnsi="Calisto MT"/>
                <w:lang w:val="tr-TR"/>
              </w:rPr>
              <w:t xml:space="preserve">, kalemler vb. </w:t>
            </w:r>
            <w:proofErr w:type="gramStart"/>
            <w:r w:rsidRPr="004F511B">
              <w:rPr>
                <w:rFonts w:ascii="Calisto MT" w:hAnsi="Calisto MT"/>
                <w:lang w:val="tr-TR"/>
              </w:rPr>
              <w:t>dahildir</w:t>
            </w:r>
            <w:proofErr w:type="gramEnd"/>
            <w:r w:rsidRPr="004F511B">
              <w:rPr>
                <w:rFonts w:ascii="Calisto MT" w:hAnsi="Calisto MT"/>
                <w:lang w:val="tr-TR"/>
              </w:rPr>
              <w:t>.</w:t>
            </w:r>
          </w:p>
          <w:p w:rsidR="00B74A9B" w:rsidRPr="004F511B" w:rsidRDefault="00B74A9B" w:rsidP="006817AA">
            <w:pPr>
              <w:pStyle w:val="TableParagraph"/>
              <w:spacing w:before="2"/>
              <w:ind w:left="0"/>
              <w:rPr>
                <w:rFonts w:ascii="Calisto MT" w:hAnsi="Calisto MT"/>
                <w:b/>
                <w:lang w:val="tr-TR"/>
              </w:rPr>
            </w:pPr>
          </w:p>
          <w:p w:rsidR="00B74A9B" w:rsidRPr="004F511B" w:rsidRDefault="00B74A9B" w:rsidP="006817AA">
            <w:pPr>
              <w:pStyle w:val="TableParagraph"/>
              <w:rPr>
                <w:rFonts w:ascii="Calisto MT" w:hAnsi="Calisto MT"/>
                <w:lang w:val="tr-TR"/>
              </w:rPr>
            </w:pPr>
            <w:r w:rsidRPr="004F511B">
              <w:rPr>
                <w:rFonts w:ascii="Calisto MT" w:hAnsi="Calisto MT"/>
                <w:lang w:val="tr-TR"/>
              </w:rPr>
              <w:t xml:space="preserve">Stetoskop kullanımı en aza indirilmelidir [12]. Gerekirse, </w:t>
            </w:r>
            <w:proofErr w:type="gramStart"/>
            <w:r w:rsidRPr="004F511B">
              <w:rPr>
                <w:rFonts w:ascii="Calisto MT" w:hAnsi="Calisto MT"/>
                <w:lang w:val="tr-TR"/>
              </w:rPr>
              <w:t>izolasyon</w:t>
            </w:r>
            <w:proofErr w:type="gramEnd"/>
            <w:r w:rsidRPr="004F511B">
              <w:rPr>
                <w:rFonts w:ascii="Calisto MT" w:hAnsi="Calisto MT"/>
                <w:lang w:val="tr-TR"/>
              </w:rPr>
              <w:t xml:space="preserve"> alanları içerisinde özel stetoskoplar kullanın [19, 23].</w:t>
            </w:r>
          </w:p>
          <w:p w:rsidR="00B74A9B" w:rsidRPr="004F511B" w:rsidRDefault="00B74A9B" w:rsidP="006817AA">
            <w:pPr>
              <w:pStyle w:val="TableParagraph"/>
              <w:rPr>
                <w:rFonts w:ascii="Calisto MT" w:hAnsi="Calisto MT"/>
                <w:lang w:val="tr-TR"/>
              </w:rPr>
            </w:pPr>
          </w:p>
          <w:p w:rsidR="00B74A9B" w:rsidRPr="004F511B" w:rsidRDefault="00B74A9B" w:rsidP="006817AA">
            <w:pPr>
              <w:pStyle w:val="TableParagraph"/>
              <w:rPr>
                <w:rFonts w:ascii="Calisto MT" w:hAnsi="Calisto MT"/>
                <w:lang w:val="tr-TR"/>
              </w:rPr>
            </w:pPr>
            <w:r w:rsidRPr="004F511B">
              <w:rPr>
                <w:rFonts w:ascii="Calisto MT" w:hAnsi="Calisto MT"/>
                <w:lang w:val="tr-TR"/>
              </w:rPr>
              <w:t>Saçlar, yüz ve gözlerden geriye do</w:t>
            </w:r>
            <w:r w:rsidRPr="004F511B">
              <w:rPr>
                <w:rFonts w:ascii="Cambria" w:hAnsi="Cambria" w:cs="Cambria"/>
                <w:lang w:val="tr-TR"/>
              </w:rPr>
              <w:t>ğ</w:t>
            </w:r>
            <w:r w:rsidRPr="004F511B">
              <w:rPr>
                <w:rFonts w:ascii="Calisto MT" w:hAnsi="Calisto MT"/>
                <w:lang w:val="tr-TR"/>
              </w:rPr>
              <w:t>ru ba</w:t>
            </w:r>
            <w:r w:rsidRPr="004F511B">
              <w:rPr>
                <w:rFonts w:ascii="Cambria" w:hAnsi="Cambria" w:cs="Cambria"/>
                <w:lang w:val="tr-TR"/>
              </w:rPr>
              <w:t>ğ</w:t>
            </w:r>
            <w:r w:rsidRPr="004F511B">
              <w:rPr>
                <w:rFonts w:ascii="Calisto MT" w:hAnsi="Calisto MT"/>
                <w:lang w:val="tr-TR"/>
              </w:rPr>
              <w:t>lanmal</w:t>
            </w:r>
            <w:r w:rsidRPr="004F511B">
              <w:rPr>
                <w:rFonts w:ascii="Calisto MT" w:hAnsi="Calisto MT" w:cs="Calisto MT"/>
                <w:lang w:val="tr-TR"/>
              </w:rPr>
              <w:t>ı</w:t>
            </w:r>
            <w:r w:rsidRPr="004F511B">
              <w:rPr>
                <w:rFonts w:ascii="Calisto MT" w:hAnsi="Calisto MT"/>
                <w:lang w:val="tr-TR"/>
              </w:rPr>
              <w:t>d</w:t>
            </w:r>
            <w:r w:rsidRPr="004F511B">
              <w:rPr>
                <w:rFonts w:ascii="Calisto MT" w:hAnsi="Calisto MT" w:cs="Calisto MT"/>
                <w:lang w:val="tr-TR"/>
              </w:rPr>
              <w:t>ı</w:t>
            </w:r>
            <w:r w:rsidRPr="004F511B">
              <w:rPr>
                <w:rFonts w:ascii="Calisto MT" w:hAnsi="Calisto MT"/>
                <w:lang w:val="tr-TR"/>
              </w:rPr>
              <w:t>r [24].</w:t>
            </w:r>
          </w:p>
        </w:tc>
      </w:tr>
      <w:tr w:rsidR="00B74A9B" w:rsidRPr="004F511B" w:rsidTr="00AE17FA">
        <w:trPr>
          <w:trHeight w:val="1489"/>
        </w:trPr>
        <w:tc>
          <w:tcPr>
            <w:tcW w:w="686" w:type="dxa"/>
            <w:shd w:val="clear" w:color="auto" w:fill="F2F2F2" w:themeFill="background1" w:themeFillShade="F2"/>
          </w:tcPr>
          <w:p w:rsidR="00B74A9B" w:rsidRPr="004F511B" w:rsidRDefault="00B74A9B" w:rsidP="006817AA">
            <w:pPr>
              <w:pStyle w:val="TableParagraph"/>
              <w:spacing w:before="5"/>
              <w:ind w:left="90" w:right="77"/>
              <w:jc w:val="center"/>
              <w:rPr>
                <w:rFonts w:ascii="Calisto MT" w:hAnsi="Calisto MT"/>
                <w:b/>
                <w:lang w:val="tr-TR"/>
              </w:rPr>
            </w:pPr>
            <w:r w:rsidRPr="004F511B">
              <w:rPr>
                <w:rFonts w:ascii="Calisto MT" w:hAnsi="Calisto MT"/>
                <w:b/>
                <w:lang w:val="tr-TR"/>
              </w:rPr>
              <w:t>7.11</w:t>
            </w:r>
          </w:p>
        </w:tc>
        <w:tc>
          <w:tcPr>
            <w:tcW w:w="8947" w:type="dxa"/>
            <w:shd w:val="clear" w:color="auto" w:fill="F2F2F2" w:themeFill="background1" w:themeFillShade="F2"/>
          </w:tcPr>
          <w:p w:rsidR="00B74A9B" w:rsidRPr="004F511B" w:rsidRDefault="00B74A9B" w:rsidP="006817AA">
            <w:pPr>
              <w:pStyle w:val="TableParagraph"/>
              <w:spacing w:before="5"/>
              <w:ind w:right="153"/>
              <w:rPr>
                <w:rFonts w:ascii="Calisto MT" w:hAnsi="Calisto MT"/>
                <w:lang w:val="tr-TR"/>
              </w:rPr>
            </w:pPr>
            <w:r w:rsidRPr="004F511B">
              <w:rPr>
                <w:rFonts w:ascii="Calisto MT" w:hAnsi="Calisto MT"/>
                <w:lang w:val="tr-TR"/>
              </w:rPr>
              <w:t xml:space="preserve">Enfeksiyöz hastalara bakan personel, fiziksel </w:t>
            </w:r>
            <w:proofErr w:type="gramStart"/>
            <w:r w:rsidRPr="004F511B">
              <w:rPr>
                <w:rFonts w:ascii="Calisto MT" w:hAnsi="Calisto MT"/>
                <w:lang w:val="tr-TR"/>
              </w:rPr>
              <w:t>izolasyondan</w:t>
            </w:r>
            <w:proofErr w:type="gramEnd"/>
            <w:r w:rsidRPr="004F511B">
              <w:rPr>
                <w:rFonts w:ascii="Calisto MT" w:hAnsi="Calisto MT"/>
                <w:lang w:val="tr-TR"/>
              </w:rPr>
              <w:t xml:space="preserve"> ba</w:t>
            </w:r>
            <w:r w:rsidRPr="004F511B">
              <w:rPr>
                <w:rFonts w:ascii="Cambria" w:hAnsi="Cambria" w:cs="Cambria"/>
                <w:lang w:val="tr-TR"/>
              </w:rPr>
              <w:t>ğ</w:t>
            </w:r>
            <w:r w:rsidRPr="004F511B">
              <w:rPr>
                <w:rFonts w:ascii="Calisto MT" w:hAnsi="Calisto MT" w:cs="Calisto MT"/>
                <w:lang w:val="tr-TR"/>
              </w:rPr>
              <w:t>ı</w:t>
            </w:r>
            <w:r w:rsidRPr="004F511B">
              <w:rPr>
                <w:rFonts w:ascii="Calisto MT" w:hAnsi="Calisto MT"/>
                <w:lang w:val="tr-TR"/>
              </w:rPr>
              <w:t>ms</w:t>
            </w:r>
            <w:r w:rsidRPr="004F511B">
              <w:rPr>
                <w:rFonts w:ascii="Calisto MT" w:hAnsi="Calisto MT" w:cs="Calisto MT"/>
                <w:lang w:val="tr-TR"/>
              </w:rPr>
              <w:t>ı</w:t>
            </w:r>
            <w:r w:rsidRPr="004F511B">
              <w:rPr>
                <w:rFonts w:ascii="Calisto MT" w:hAnsi="Calisto MT"/>
                <w:lang w:val="tr-TR"/>
              </w:rPr>
              <w:t>z olarak do</w:t>
            </w:r>
            <w:r w:rsidRPr="004F511B">
              <w:rPr>
                <w:rFonts w:ascii="Cambria" w:hAnsi="Cambria" w:cs="Cambria"/>
                <w:lang w:val="tr-TR"/>
              </w:rPr>
              <w:t>ğ</w:t>
            </w:r>
            <w:r w:rsidRPr="004F511B">
              <w:rPr>
                <w:rFonts w:ascii="Calisto MT" w:hAnsi="Calisto MT"/>
                <w:lang w:val="tr-TR"/>
              </w:rPr>
              <w:t>ru KKE'</w:t>
            </w:r>
            <w:r w:rsidRPr="004F511B">
              <w:rPr>
                <w:rFonts w:ascii="Calisto MT" w:hAnsi="Calisto MT" w:cs="Calisto MT"/>
                <w:lang w:val="tr-TR"/>
              </w:rPr>
              <w:t>ı</w:t>
            </w:r>
            <w:r w:rsidRPr="004F511B">
              <w:rPr>
                <w:rFonts w:ascii="Calisto MT" w:hAnsi="Calisto MT"/>
                <w:lang w:val="tr-TR"/>
              </w:rPr>
              <w:t xml:space="preserve"> uygulamalıdır. Örne</w:t>
            </w:r>
            <w:r w:rsidRPr="004F511B">
              <w:rPr>
                <w:rFonts w:ascii="Cambria" w:hAnsi="Cambria" w:cs="Cambria"/>
                <w:lang w:val="tr-TR"/>
              </w:rPr>
              <w:t>ğ</w:t>
            </w:r>
            <w:r w:rsidRPr="004F511B">
              <w:rPr>
                <w:rFonts w:ascii="Calisto MT" w:hAnsi="Calisto MT"/>
                <w:lang w:val="tr-TR"/>
              </w:rPr>
              <w:t>in, hastalar a</w:t>
            </w:r>
            <w:r w:rsidRPr="004F511B">
              <w:rPr>
                <w:rFonts w:ascii="Calisto MT" w:hAnsi="Calisto MT" w:cs="Calisto MT"/>
                <w:lang w:val="tr-TR"/>
              </w:rPr>
              <w:t>çı</w:t>
            </w:r>
            <w:r w:rsidRPr="004F511B">
              <w:rPr>
                <w:rFonts w:ascii="Calisto MT" w:hAnsi="Calisto MT"/>
                <w:lang w:val="tr-TR"/>
              </w:rPr>
              <w:t>k odal</w:t>
            </w:r>
            <w:r w:rsidRPr="004F511B">
              <w:rPr>
                <w:rFonts w:ascii="Calisto MT" w:hAnsi="Calisto MT" w:cs="Calisto MT"/>
                <w:lang w:val="tr-TR"/>
              </w:rPr>
              <w:t>ı</w:t>
            </w:r>
            <w:r w:rsidRPr="004F511B">
              <w:rPr>
                <w:rFonts w:ascii="Calisto MT" w:hAnsi="Calisto MT"/>
                <w:lang w:val="tr-TR"/>
              </w:rPr>
              <w:t xml:space="preserve"> bir bölüme kohort edilirse, YBÜ bölmesinin sınırları içinde çalı</w:t>
            </w:r>
            <w:r w:rsidRPr="004F511B">
              <w:rPr>
                <w:rFonts w:ascii="Cambria" w:hAnsi="Cambria" w:cs="Cambria"/>
                <w:lang w:val="tr-TR"/>
              </w:rPr>
              <w:t>ş</w:t>
            </w:r>
            <w:r w:rsidRPr="004F511B">
              <w:rPr>
                <w:rFonts w:ascii="Calisto MT" w:hAnsi="Calisto MT"/>
                <w:lang w:val="tr-TR"/>
              </w:rPr>
              <w:t>an ancak do</w:t>
            </w:r>
            <w:r w:rsidRPr="004F511B">
              <w:rPr>
                <w:rFonts w:ascii="Cambria" w:hAnsi="Cambria" w:cs="Cambria"/>
                <w:lang w:val="tr-TR"/>
              </w:rPr>
              <w:t>ğ</w:t>
            </w:r>
            <w:r w:rsidRPr="004F511B">
              <w:rPr>
                <w:rFonts w:ascii="Calisto MT" w:hAnsi="Calisto MT"/>
                <w:lang w:val="tr-TR"/>
              </w:rPr>
              <w:t>rudan hasta bak</w:t>
            </w:r>
            <w:r w:rsidRPr="004F511B">
              <w:rPr>
                <w:rFonts w:ascii="Calisto MT" w:hAnsi="Calisto MT" w:cs="Calisto MT"/>
                <w:lang w:val="tr-TR"/>
              </w:rPr>
              <w:t>ı</w:t>
            </w:r>
            <w:r w:rsidRPr="004F511B">
              <w:rPr>
                <w:rFonts w:ascii="Calisto MT" w:hAnsi="Calisto MT"/>
                <w:lang w:val="tr-TR"/>
              </w:rPr>
              <w:t>m</w:t>
            </w:r>
            <w:r w:rsidRPr="004F511B">
              <w:rPr>
                <w:rFonts w:ascii="Calisto MT" w:hAnsi="Calisto MT" w:cs="Calisto MT"/>
                <w:lang w:val="tr-TR"/>
              </w:rPr>
              <w:t>ı</w:t>
            </w:r>
            <w:r w:rsidRPr="004F511B">
              <w:rPr>
                <w:rFonts w:ascii="Calisto MT" w:hAnsi="Calisto MT"/>
                <w:lang w:val="tr-TR"/>
              </w:rPr>
              <w:t xml:space="preserve">na </w:t>
            </w:r>
            <w:proofErr w:type="gramStart"/>
            <w:r w:rsidRPr="004F511B">
              <w:rPr>
                <w:rFonts w:ascii="Calisto MT" w:hAnsi="Calisto MT"/>
                <w:lang w:val="tr-TR"/>
              </w:rPr>
              <w:t>dahil</w:t>
            </w:r>
            <w:proofErr w:type="gramEnd"/>
            <w:r w:rsidRPr="004F511B">
              <w:rPr>
                <w:rFonts w:ascii="Calisto MT" w:hAnsi="Calisto MT"/>
                <w:lang w:val="tr-TR"/>
              </w:rPr>
              <w:t xml:space="preserve"> olmayan personel de KKE</w:t>
            </w:r>
            <w:r w:rsidRPr="004F511B">
              <w:rPr>
                <w:rFonts w:ascii="Calisto MT" w:hAnsi="Calisto MT" w:cs="Calisto MT"/>
                <w:lang w:val="tr-TR"/>
              </w:rPr>
              <w:t>’ı</w:t>
            </w:r>
            <w:r w:rsidRPr="004F511B">
              <w:rPr>
                <w:rFonts w:ascii="Calisto MT" w:hAnsi="Calisto MT"/>
                <w:lang w:val="tr-TR"/>
              </w:rPr>
              <w:t xml:space="preserve"> kullanmal</w:t>
            </w:r>
            <w:r w:rsidRPr="004F511B">
              <w:rPr>
                <w:rFonts w:ascii="Calisto MT" w:hAnsi="Calisto MT" w:cs="Calisto MT"/>
                <w:lang w:val="tr-TR"/>
              </w:rPr>
              <w:t>ı</w:t>
            </w:r>
            <w:r w:rsidRPr="004F511B">
              <w:rPr>
                <w:rFonts w:ascii="Calisto MT" w:hAnsi="Calisto MT"/>
                <w:lang w:val="tr-TR"/>
              </w:rPr>
              <w:t>d</w:t>
            </w:r>
            <w:r w:rsidRPr="004F511B">
              <w:rPr>
                <w:rFonts w:ascii="Calisto MT" w:hAnsi="Calisto MT" w:cs="Calisto MT"/>
                <w:lang w:val="tr-TR"/>
              </w:rPr>
              <w:t>ı</w:t>
            </w:r>
            <w:r w:rsidRPr="004F511B">
              <w:rPr>
                <w:rFonts w:ascii="Calisto MT" w:hAnsi="Calisto MT"/>
                <w:lang w:val="tr-TR"/>
              </w:rPr>
              <w:t xml:space="preserve">r. Benzer </w:t>
            </w:r>
            <w:r w:rsidRPr="004F511B">
              <w:rPr>
                <w:rFonts w:ascii="Cambria" w:hAnsi="Cambria" w:cs="Cambria"/>
                <w:lang w:val="tr-TR"/>
              </w:rPr>
              <w:t>ş</w:t>
            </w:r>
            <w:r w:rsidRPr="004F511B">
              <w:rPr>
                <w:rFonts w:ascii="Calisto MT" w:hAnsi="Calisto MT"/>
                <w:lang w:val="tr-TR"/>
              </w:rPr>
              <w:t>ekilde, bula</w:t>
            </w:r>
            <w:r w:rsidRPr="004F511B">
              <w:rPr>
                <w:rFonts w:ascii="Cambria" w:hAnsi="Cambria" w:cs="Cambria"/>
                <w:lang w:val="tr-TR"/>
              </w:rPr>
              <w:t>ş</w:t>
            </w:r>
            <w:r w:rsidRPr="004F511B">
              <w:rPr>
                <w:rFonts w:ascii="Calisto MT" w:hAnsi="Calisto MT" w:cs="Calisto MT"/>
                <w:lang w:val="tr-TR"/>
              </w:rPr>
              <w:t>ı</w:t>
            </w:r>
            <w:r w:rsidRPr="004F511B">
              <w:rPr>
                <w:rFonts w:ascii="Calisto MT" w:hAnsi="Calisto MT"/>
                <w:lang w:val="tr-TR"/>
              </w:rPr>
              <w:t>c</w:t>
            </w:r>
            <w:r w:rsidRPr="004F511B">
              <w:rPr>
                <w:rFonts w:ascii="Calisto MT" w:hAnsi="Calisto MT" w:cs="Calisto MT"/>
                <w:lang w:val="tr-TR"/>
              </w:rPr>
              <w:t>ı</w:t>
            </w:r>
            <w:r w:rsidRPr="004F511B">
              <w:rPr>
                <w:rFonts w:ascii="Calisto MT" w:hAnsi="Calisto MT"/>
                <w:lang w:val="tr-TR"/>
              </w:rPr>
              <w:t xml:space="preserve"> hastalar</w:t>
            </w:r>
            <w:r w:rsidRPr="004F511B">
              <w:rPr>
                <w:rFonts w:ascii="Calisto MT" w:hAnsi="Calisto MT" w:cs="Calisto MT"/>
                <w:lang w:val="tr-TR"/>
              </w:rPr>
              <w:t>ı</w:t>
            </w:r>
            <w:r w:rsidRPr="004F511B">
              <w:rPr>
                <w:rFonts w:ascii="Calisto MT" w:hAnsi="Calisto MT"/>
                <w:lang w:val="tr-TR"/>
              </w:rPr>
              <w:t>n a</w:t>
            </w:r>
            <w:r w:rsidRPr="004F511B">
              <w:rPr>
                <w:rFonts w:ascii="Calisto MT" w:hAnsi="Calisto MT" w:cs="Calisto MT"/>
                <w:lang w:val="tr-TR"/>
              </w:rPr>
              <w:t>çı</w:t>
            </w:r>
            <w:r w:rsidRPr="004F511B">
              <w:rPr>
                <w:rFonts w:ascii="Calisto MT" w:hAnsi="Calisto MT"/>
                <w:lang w:val="tr-TR"/>
              </w:rPr>
              <w:t>k bir ko</w:t>
            </w:r>
            <w:r w:rsidRPr="004F511B">
              <w:rPr>
                <w:rFonts w:ascii="Cambria" w:hAnsi="Cambria" w:cs="Cambria"/>
                <w:lang w:val="tr-TR"/>
              </w:rPr>
              <w:t>ğ</w:t>
            </w:r>
            <w:r w:rsidRPr="004F511B">
              <w:rPr>
                <w:rFonts w:ascii="Calisto MT" w:hAnsi="Calisto MT"/>
                <w:lang w:val="tr-TR"/>
              </w:rPr>
              <w:t>u</w:t>
            </w:r>
            <w:r w:rsidRPr="004F511B">
              <w:rPr>
                <w:rFonts w:ascii="Cambria" w:hAnsi="Cambria" w:cs="Cambria"/>
                <w:lang w:val="tr-TR"/>
              </w:rPr>
              <w:t>ş</w:t>
            </w:r>
            <w:r w:rsidRPr="004F511B">
              <w:rPr>
                <w:rFonts w:ascii="Calisto MT" w:hAnsi="Calisto MT"/>
                <w:lang w:val="tr-TR"/>
              </w:rPr>
              <w:t>ta bak</w:t>
            </w:r>
            <w:r w:rsidRPr="004F511B">
              <w:rPr>
                <w:rFonts w:ascii="Calisto MT" w:hAnsi="Calisto MT" w:cs="Calisto MT"/>
                <w:lang w:val="tr-TR"/>
              </w:rPr>
              <w:t>ı</w:t>
            </w:r>
            <w:r w:rsidRPr="004F511B">
              <w:rPr>
                <w:rFonts w:ascii="Calisto MT" w:hAnsi="Calisto MT"/>
                <w:lang w:val="tr-TR"/>
              </w:rPr>
              <w:t>m</w:t>
            </w:r>
            <w:r w:rsidRPr="004F511B">
              <w:rPr>
                <w:rFonts w:ascii="Calisto MT" w:hAnsi="Calisto MT" w:cs="Calisto MT"/>
                <w:lang w:val="tr-TR"/>
              </w:rPr>
              <w:t>ı</w:t>
            </w:r>
            <w:r w:rsidRPr="004F511B">
              <w:rPr>
                <w:rFonts w:ascii="Calisto MT" w:hAnsi="Calisto MT"/>
                <w:lang w:val="tr-TR"/>
              </w:rPr>
              <w:t xml:space="preserve"> sa</w:t>
            </w:r>
            <w:r w:rsidRPr="004F511B">
              <w:rPr>
                <w:rFonts w:ascii="Cambria" w:hAnsi="Cambria" w:cs="Cambria"/>
                <w:lang w:val="tr-TR"/>
              </w:rPr>
              <w:t>ğ</w:t>
            </w:r>
            <w:r w:rsidRPr="004F511B">
              <w:rPr>
                <w:rFonts w:ascii="Calisto MT" w:hAnsi="Calisto MT"/>
                <w:lang w:val="tr-TR"/>
              </w:rPr>
              <w:t>landıktan sonra.</w:t>
            </w:r>
          </w:p>
          <w:p w:rsidR="00B74A9B" w:rsidRPr="004F511B" w:rsidRDefault="00B74A9B" w:rsidP="006817AA">
            <w:pPr>
              <w:pStyle w:val="TableParagraph"/>
              <w:spacing w:before="5"/>
              <w:ind w:right="153"/>
              <w:rPr>
                <w:rFonts w:ascii="Calisto MT" w:hAnsi="Calisto MT"/>
                <w:lang w:val="tr-TR"/>
              </w:rPr>
            </w:pPr>
          </w:p>
        </w:tc>
      </w:tr>
      <w:tr w:rsidR="00B74A9B" w:rsidRPr="004F511B" w:rsidTr="00AE17FA">
        <w:trPr>
          <w:trHeight w:val="830"/>
        </w:trPr>
        <w:tc>
          <w:tcPr>
            <w:tcW w:w="686" w:type="dxa"/>
            <w:shd w:val="clear" w:color="auto" w:fill="F2F2F2" w:themeFill="background1" w:themeFillShade="F2"/>
          </w:tcPr>
          <w:p w:rsidR="00B74A9B" w:rsidRPr="004F511B" w:rsidRDefault="00B74A9B" w:rsidP="006817AA">
            <w:pPr>
              <w:pStyle w:val="TableParagraph"/>
              <w:spacing w:before="5"/>
              <w:ind w:left="90" w:right="77"/>
              <w:jc w:val="center"/>
              <w:rPr>
                <w:rFonts w:ascii="Calisto MT" w:hAnsi="Calisto MT"/>
                <w:b/>
                <w:lang w:val="tr-TR"/>
              </w:rPr>
            </w:pPr>
            <w:r w:rsidRPr="004F511B">
              <w:rPr>
                <w:rFonts w:ascii="Calisto MT" w:hAnsi="Calisto MT"/>
                <w:b/>
                <w:lang w:val="tr-TR"/>
              </w:rPr>
              <w:t>7.12</w:t>
            </w:r>
          </w:p>
        </w:tc>
        <w:tc>
          <w:tcPr>
            <w:tcW w:w="8947" w:type="dxa"/>
            <w:shd w:val="clear" w:color="auto" w:fill="F2F2F2" w:themeFill="background1" w:themeFillShade="F2"/>
          </w:tcPr>
          <w:p w:rsidR="00B74A9B" w:rsidRPr="004F511B" w:rsidRDefault="00B74A9B" w:rsidP="006817AA">
            <w:pPr>
              <w:pStyle w:val="TableParagraph"/>
              <w:spacing w:before="3" w:line="253" w:lineRule="exact"/>
              <w:rPr>
                <w:rFonts w:ascii="Calisto MT" w:hAnsi="Calisto MT"/>
                <w:lang w:val="tr-TR"/>
              </w:rPr>
            </w:pPr>
            <w:r w:rsidRPr="004F511B">
              <w:rPr>
                <w:rFonts w:ascii="Calisto MT" w:hAnsi="Calisto MT"/>
                <w:lang w:val="tr-TR"/>
              </w:rPr>
              <w:t>Bir ünite, teyit edilmi</w:t>
            </w:r>
            <w:r w:rsidRPr="004F511B">
              <w:rPr>
                <w:rFonts w:ascii="Cambria" w:hAnsi="Cambria" w:cs="Cambria"/>
                <w:lang w:val="tr-TR"/>
              </w:rPr>
              <w:t>ş</w:t>
            </w:r>
            <w:r w:rsidRPr="004F511B">
              <w:rPr>
                <w:rFonts w:ascii="Calisto MT" w:hAnsi="Calisto MT"/>
                <w:lang w:val="tr-TR"/>
              </w:rPr>
              <w:t xml:space="preserve"> veya </w:t>
            </w:r>
            <w:r w:rsidRPr="004F511B">
              <w:rPr>
                <w:rFonts w:ascii="Cambria" w:hAnsi="Cambria" w:cs="Cambria"/>
                <w:lang w:val="tr-TR"/>
              </w:rPr>
              <w:t>ş</w:t>
            </w:r>
            <w:r w:rsidRPr="004F511B">
              <w:rPr>
                <w:rFonts w:ascii="Calisto MT" w:hAnsi="Calisto MT" w:cs="Calisto MT"/>
                <w:lang w:val="tr-TR"/>
              </w:rPr>
              <w:t>ü</w:t>
            </w:r>
            <w:r w:rsidRPr="004F511B">
              <w:rPr>
                <w:rFonts w:ascii="Calisto MT" w:hAnsi="Calisto MT"/>
                <w:lang w:val="tr-TR"/>
              </w:rPr>
              <w:t>pheli bir COVID-19 hastas</w:t>
            </w:r>
            <w:r w:rsidRPr="004F511B">
              <w:rPr>
                <w:rFonts w:ascii="Calisto MT" w:hAnsi="Calisto MT" w:cs="Calisto MT"/>
                <w:lang w:val="tr-TR"/>
              </w:rPr>
              <w:t>ı</w:t>
            </w:r>
            <w:r w:rsidRPr="004F511B">
              <w:rPr>
                <w:rFonts w:ascii="Calisto MT" w:hAnsi="Calisto MT"/>
                <w:lang w:val="tr-TR"/>
              </w:rPr>
              <w:t>na bakarken, t</w:t>
            </w:r>
            <w:r w:rsidRPr="004F511B">
              <w:rPr>
                <w:rFonts w:ascii="Calisto MT" w:hAnsi="Calisto MT" w:cs="Calisto MT"/>
                <w:lang w:val="tr-TR"/>
              </w:rPr>
              <w:t>ü</w:t>
            </w:r>
            <w:r w:rsidRPr="004F511B">
              <w:rPr>
                <w:rFonts w:ascii="Calisto MT" w:hAnsi="Calisto MT"/>
                <w:lang w:val="tr-TR"/>
              </w:rPr>
              <w:t xml:space="preserve">m takma ve </w:t>
            </w:r>
            <w:r w:rsidRPr="004F511B">
              <w:rPr>
                <w:rFonts w:ascii="Calisto MT" w:hAnsi="Calisto MT" w:cs="Calisto MT"/>
                <w:lang w:val="tr-TR"/>
              </w:rPr>
              <w:t>çı</w:t>
            </w:r>
            <w:r w:rsidRPr="004F511B">
              <w:rPr>
                <w:rFonts w:ascii="Calisto MT" w:hAnsi="Calisto MT"/>
                <w:lang w:val="tr-TR"/>
              </w:rPr>
              <w:t>karma i</w:t>
            </w:r>
            <w:r w:rsidRPr="004F511B">
              <w:rPr>
                <w:rFonts w:ascii="Cambria" w:hAnsi="Cambria" w:cs="Cambria"/>
                <w:lang w:val="tr-TR"/>
              </w:rPr>
              <w:t>ş</w:t>
            </w:r>
            <w:r w:rsidRPr="004F511B">
              <w:rPr>
                <w:rFonts w:ascii="Calisto MT" w:hAnsi="Calisto MT"/>
                <w:lang w:val="tr-TR"/>
              </w:rPr>
              <w:t xml:space="preserve">lemlerinin uygun </w:t>
            </w:r>
            <w:r w:rsidRPr="004F511B">
              <w:rPr>
                <w:rFonts w:ascii="Cambria" w:hAnsi="Cambria" w:cs="Cambria"/>
                <w:lang w:val="tr-TR"/>
              </w:rPr>
              <w:t>ş</w:t>
            </w:r>
            <w:r w:rsidRPr="004F511B">
              <w:rPr>
                <w:rFonts w:ascii="Calisto MT" w:hAnsi="Calisto MT"/>
                <w:lang w:val="tr-TR"/>
              </w:rPr>
              <w:t>ekilde e</w:t>
            </w:r>
            <w:r w:rsidRPr="004F511B">
              <w:rPr>
                <w:rFonts w:ascii="Cambria" w:hAnsi="Cambria" w:cs="Cambria"/>
                <w:lang w:val="tr-TR"/>
              </w:rPr>
              <w:t>ğ</w:t>
            </w:r>
            <w:r w:rsidRPr="004F511B">
              <w:rPr>
                <w:rFonts w:ascii="Calisto MT" w:hAnsi="Calisto MT"/>
                <w:lang w:val="tr-TR"/>
              </w:rPr>
              <w:t>itilmi</w:t>
            </w:r>
            <w:r w:rsidRPr="004F511B">
              <w:rPr>
                <w:rFonts w:ascii="Cambria" w:hAnsi="Cambria" w:cs="Cambria"/>
                <w:lang w:val="tr-TR"/>
              </w:rPr>
              <w:t>ş</w:t>
            </w:r>
            <w:r w:rsidRPr="004F511B">
              <w:rPr>
                <w:rFonts w:ascii="Calisto MT" w:hAnsi="Calisto MT"/>
                <w:lang w:val="tr-TR"/>
              </w:rPr>
              <w:t xml:space="preserve"> ek bir eleman taraf</w:t>
            </w:r>
            <w:r w:rsidRPr="004F511B">
              <w:rPr>
                <w:rFonts w:ascii="Calisto MT" w:hAnsi="Calisto MT" w:cs="Calisto MT"/>
                <w:lang w:val="tr-TR"/>
              </w:rPr>
              <w:t>ı</w:t>
            </w:r>
            <w:r w:rsidRPr="004F511B">
              <w:rPr>
                <w:rFonts w:ascii="Calisto MT" w:hAnsi="Calisto MT"/>
                <w:lang w:val="tr-TR"/>
              </w:rPr>
              <w:t xml:space="preserve">ndan denetlenmesi </w:t>
            </w:r>
            <w:r w:rsidRPr="004F511B">
              <w:rPr>
                <w:rFonts w:ascii="Calisto MT" w:hAnsi="Calisto MT" w:cs="Calisto MT"/>
                <w:lang w:val="tr-TR"/>
              </w:rPr>
              <w:t>ö</w:t>
            </w:r>
            <w:r w:rsidRPr="004F511B">
              <w:rPr>
                <w:rFonts w:ascii="Calisto MT" w:hAnsi="Calisto MT"/>
                <w:lang w:val="tr-TR"/>
              </w:rPr>
              <w:t>nerilir [12].</w:t>
            </w:r>
          </w:p>
          <w:p w:rsidR="00B74A9B" w:rsidRPr="004F511B" w:rsidRDefault="00B74A9B" w:rsidP="006817AA">
            <w:pPr>
              <w:pStyle w:val="TableParagraph"/>
              <w:spacing w:before="3" w:line="253" w:lineRule="exact"/>
              <w:rPr>
                <w:rFonts w:ascii="Calisto MT" w:hAnsi="Calisto MT"/>
                <w:lang w:val="tr-TR"/>
              </w:rPr>
            </w:pPr>
          </w:p>
        </w:tc>
      </w:tr>
      <w:tr w:rsidR="00B74A9B" w:rsidRPr="004F511B" w:rsidTr="00AE17FA">
        <w:trPr>
          <w:trHeight w:val="551"/>
        </w:trPr>
        <w:tc>
          <w:tcPr>
            <w:tcW w:w="686" w:type="dxa"/>
            <w:shd w:val="clear" w:color="auto" w:fill="F2F2F2" w:themeFill="background1" w:themeFillShade="F2"/>
          </w:tcPr>
          <w:p w:rsidR="00B74A9B" w:rsidRPr="004F511B" w:rsidRDefault="00B74A9B" w:rsidP="006817AA">
            <w:pPr>
              <w:pStyle w:val="TableParagraph"/>
              <w:ind w:left="90" w:right="77"/>
              <w:jc w:val="center"/>
              <w:rPr>
                <w:rFonts w:ascii="Calisto MT" w:hAnsi="Calisto MT"/>
                <w:b/>
                <w:lang w:val="tr-TR"/>
              </w:rPr>
            </w:pPr>
            <w:r w:rsidRPr="004F511B">
              <w:rPr>
                <w:rFonts w:ascii="Calisto MT" w:hAnsi="Calisto MT"/>
                <w:b/>
                <w:lang w:val="tr-TR"/>
              </w:rPr>
              <w:t>7.13</w:t>
            </w:r>
          </w:p>
        </w:tc>
        <w:tc>
          <w:tcPr>
            <w:tcW w:w="8947" w:type="dxa"/>
            <w:shd w:val="clear" w:color="auto" w:fill="F2F2F2" w:themeFill="background1" w:themeFillShade="F2"/>
          </w:tcPr>
          <w:p w:rsidR="00B74A9B" w:rsidRPr="004F511B" w:rsidRDefault="00B74A9B" w:rsidP="006817AA">
            <w:pPr>
              <w:pStyle w:val="TableParagraph"/>
              <w:rPr>
                <w:rFonts w:ascii="Calisto MT" w:hAnsi="Calisto MT"/>
                <w:lang w:val="tr-TR"/>
              </w:rPr>
            </w:pPr>
            <w:r w:rsidRPr="004F511B">
              <w:rPr>
                <w:rFonts w:ascii="Calisto MT" w:hAnsi="Calisto MT"/>
                <w:lang w:val="tr-TR"/>
              </w:rPr>
              <w:t>Ekipman payla</w:t>
            </w:r>
            <w:r w:rsidRPr="004F511B">
              <w:rPr>
                <w:rFonts w:ascii="Cambria" w:hAnsi="Cambria" w:cs="Cambria"/>
                <w:lang w:val="tr-TR"/>
              </w:rPr>
              <w:t>ş</w:t>
            </w:r>
            <w:r w:rsidRPr="004F511B">
              <w:rPr>
                <w:rFonts w:ascii="Calisto MT" w:hAnsi="Calisto MT"/>
                <w:lang w:val="tr-TR"/>
              </w:rPr>
              <w:t>maktan ka</w:t>
            </w:r>
            <w:r w:rsidRPr="004F511B">
              <w:rPr>
                <w:rFonts w:ascii="Calisto MT" w:hAnsi="Calisto MT" w:cs="Calisto MT"/>
                <w:lang w:val="tr-TR"/>
              </w:rPr>
              <w:t>çı</w:t>
            </w:r>
            <w:r w:rsidRPr="004F511B">
              <w:rPr>
                <w:rFonts w:ascii="Calisto MT" w:hAnsi="Calisto MT"/>
                <w:lang w:val="tr-TR"/>
              </w:rPr>
              <w:t>n</w:t>
            </w:r>
            <w:r w:rsidRPr="004F511B">
              <w:rPr>
                <w:rFonts w:ascii="Calisto MT" w:hAnsi="Calisto MT" w:cs="Calisto MT"/>
                <w:lang w:val="tr-TR"/>
              </w:rPr>
              <w:t>ı</w:t>
            </w:r>
            <w:r w:rsidRPr="004F511B">
              <w:rPr>
                <w:rFonts w:ascii="Calisto MT" w:hAnsi="Calisto MT"/>
                <w:lang w:val="tr-TR"/>
              </w:rPr>
              <w:t xml:space="preserve">n. Tercihen sadece tek kullanımlık </w:t>
            </w:r>
            <w:proofErr w:type="gramStart"/>
            <w:r w:rsidRPr="004F511B">
              <w:rPr>
                <w:rFonts w:ascii="Calisto MT" w:hAnsi="Calisto MT"/>
                <w:lang w:val="tr-TR"/>
              </w:rPr>
              <w:t>ekipman</w:t>
            </w:r>
            <w:proofErr w:type="gramEnd"/>
            <w:r w:rsidRPr="004F511B">
              <w:rPr>
                <w:rFonts w:ascii="Calisto MT" w:hAnsi="Calisto MT"/>
                <w:lang w:val="tr-TR"/>
              </w:rPr>
              <w:t xml:space="preserve"> kullanın.</w:t>
            </w:r>
          </w:p>
        </w:tc>
      </w:tr>
      <w:tr w:rsidR="00B74A9B" w:rsidRPr="004F511B" w:rsidTr="00AE17FA">
        <w:trPr>
          <w:trHeight w:val="551"/>
        </w:trPr>
        <w:tc>
          <w:tcPr>
            <w:tcW w:w="686" w:type="dxa"/>
            <w:shd w:val="clear" w:color="auto" w:fill="F2F2F2" w:themeFill="background1" w:themeFillShade="F2"/>
          </w:tcPr>
          <w:p w:rsidR="00B74A9B" w:rsidRPr="004F511B" w:rsidRDefault="00B74A9B" w:rsidP="006817AA">
            <w:pPr>
              <w:pStyle w:val="TableParagraph"/>
              <w:ind w:left="90" w:right="77"/>
              <w:jc w:val="center"/>
              <w:rPr>
                <w:rFonts w:ascii="Calisto MT" w:hAnsi="Calisto MT"/>
                <w:b/>
                <w:lang w:val="tr-TR"/>
              </w:rPr>
            </w:pPr>
            <w:r w:rsidRPr="004F511B">
              <w:rPr>
                <w:rFonts w:ascii="Calisto MT" w:hAnsi="Calisto MT"/>
                <w:b/>
                <w:lang w:val="tr-TR"/>
              </w:rPr>
              <w:t>7.14</w:t>
            </w:r>
          </w:p>
        </w:tc>
        <w:tc>
          <w:tcPr>
            <w:tcW w:w="8947" w:type="dxa"/>
            <w:shd w:val="clear" w:color="auto" w:fill="F2F2F2" w:themeFill="background1" w:themeFillShade="F2"/>
          </w:tcPr>
          <w:p w:rsidR="00B74A9B" w:rsidRPr="004F511B" w:rsidRDefault="00B74A9B" w:rsidP="006817AA">
            <w:pPr>
              <w:pStyle w:val="TableParagraph"/>
              <w:rPr>
                <w:rFonts w:ascii="Calisto MT" w:hAnsi="Calisto MT"/>
                <w:lang w:val="tr-TR"/>
              </w:rPr>
            </w:pPr>
            <w:r w:rsidRPr="004F511B">
              <w:rPr>
                <w:rFonts w:ascii="Calisto MT" w:hAnsi="Calisto MT"/>
                <w:lang w:val="tr-TR"/>
              </w:rPr>
              <w:t>Yüksek miktarda sıvıya maruz kalınması bekleniyorsa, ek bir önlük giyin [24].</w:t>
            </w:r>
          </w:p>
        </w:tc>
      </w:tr>
      <w:tr w:rsidR="00B74A9B" w:rsidRPr="004F511B" w:rsidTr="00AE17FA">
        <w:trPr>
          <w:trHeight w:val="551"/>
        </w:trPr>
        <w:tc>
          <w:tcPr>
            <w:tcW w:w="686" w:type="dxa"/>
            <w:shd w:val="clear" w:color="auto" w:fill="F2F2F2" w:themeFill="background1" w:themeFillShade="F2"/>
          </w:tcPr>
          <w:p w:rsidR="00B74A9B" w:rsidRPr="004F511B" w:rsidRDefault="00B74A9B" w:rsidP="006817AA">
            <w:pPr>
              <w:pStyle w:val="TableParagraph"/>
              <w:ind w:left="90" w:right="77"/>
              <w:jc w:val="center"/>
              <w:rPr>
                <w:rFonts w:ascii="Calisto MT" w:hAnsi="Calisto MT"/>
                <w:b/>
                <w:lang w:val="tr-TR"/>
              </w:rPr>
            </w:pPr>
            <w:r w:rsidRPr="004F511B">
              <w:rPr>
                <w:rFonts w:ascii="Calisto MT" w:hAnsi="Calisto MT"/>
                <w:b/>
                <w:lang w:val="tr-TR"/>
              </w:rPr>
              <w:t>7.15</w:t>
            </w:r>
          </w:p>
        </w:tc>
        <w:tc>
          <w:tcPr>
            <w:tcW w:w="8947" w:type="dxa"/>
            <w:shd w:val="clear" w:color="auto" w:fill="F2F2F2" w:themeFill="background1" w:themeFillShade="F2"/>
          </w:tcPr>
          <w:p w:rsidR="00B74A9B" w:rsidRPr="004F511B" w:rsidRDefault="00B74A9B" w:rsidP="006817AA">
            <w:pPr>
              <w:pStyle w:val="TableParagraph"/>
              <w:spacing w:line="242" w:lineRule="auto"/>
              <w:ind w:right="913"/>
              <w:rPr>
                <w:rFonts w:ascii="Calisto MT" w:hAnsi="Calisto MT"/>
                <w:lang w:val="tr-TR"/>
              </w:rPr>
            </w:pPr>
            <w:r w:rsidRPr="004F511B">
              <w:rPr>
                <w:rFonts w:ascii="Calisto MT" w:hAnsi="Calisto MT"/>
                <w:lang w:val="tr-TR"/>
              </w:rPr>
              <w:t xml:space="preserve">Yeniden kullanılabilir KKEları kullanılıyorsa, - örn. gözlükler - bunlar yeniden kullanılmadan önce temizlenmeli ve </w:t>
            </w:r>
            <w:proofErr w:type="gramStart"/>
            <w:r w:rsidRPr="004F511B">
              <w:rPr>
                <w:rFonts w:ascii="Calisto MT" w:hAnsi="Calisto MT"/>
                <w:lang w:val="tr-TR"/>
              </w:rPr>
              <w:t>dezenfekte</w:t>
            </w:r>
            <w:proofErr w:type="gramEnd"/>
            <w:r w:rsidRPr="004F511B">
              <w:rPr>
                <w:rFonts w:ascii="Calisto MT" w:hAnsi="Calisto MT"/>
                <w:lang w:val="tr-TR"/>
              </w:rPr>
              <w:t xml:space="preserve"> edilmelidir [24].</w:t>
            </w:r>
          </w:p>
          <w:p w:rsidR="00B74A9B" w:rsidRPr="004F511B" w:rsidRDefault="00B74A9B" w:rsidP="006817AA">
            <w:pPr>
              <w:pStyle w:val="TableParagraph"/>
              <w:spacing w:line="242" w:lineRule="auto"/>
              <w:ind w:left="0" w:right="913"/>
              <w:rPr>
                <w:rFonts w:ascii="Calisto MT" w:hAnsi="Calisto MT"/>
                <w:lang w:val="tr-TR"/>
              </w:rPr>
            </w:pPr>
          </w:p>
        </w:tc>
      </w:tr>
      <w:bookmarkEnd w:id="0"/>
    </w:tbl>
    <w:p w:rsidR="00B74A9B" w:rsidRPr="004F511B" w:rsidRDefault="00B74A9B" w:rsidP="00B74A9B">
      <w:pPr>
        <w:rPr>
          <w:rFonts w:ascii="Calisto MT" w:hAnsi="Calisto MT"/>
        </w:rPr>
        <w:sectPr w:rsidR="00B74A9B" w:rsidRPr="004F511B">
          <w:pgSz w:w="11910" w:h="16840"/>
          <w:pgMar w:top="1120" w:right="1020" w:bottom="1100" w:left="1020" w:header="0" w:footer="913" w:gutter="0"/>
          <w:cols w:space="708"/>
        </w:sectPr>
      </w:pPr>
    </w:p>
    <w:p w:rsidR="001643D1" w:rsidRPr="00AE17FA" w:rsidRDefault="001643D1" w:rsidP="001643D1">
      <w:pPr>
        <w:autoSpaceDE w:val="0"/>
        <w:autoSpaceDN w:val="0"/>
        <w:adjustRightInd w:val="0"/>
        <w:spacing w:after="0" w:line="240" w:lineRule="auto"/>
        <w:rPr>
          <w:rFonts w:ascii="Calisto MT" w:hAnsi="Calisto MT" w:cs="Arial-BoldMT"/>
          <w:b/>
          <w:bCs/>
          <w:color w:val="C00000"/>
          <w:sz w:val="24"/>
          <w:szCs w:val="24"/>
        </w:rPr>
      </w:pPr>
      <w:r w:rsidRPr="00AE17FA">
        <w:rPr>
          <w:rFonts w:ascii="Calisto MT" w:hAnsi="Calisto MT" w:cs="Arial-BoldMT"/>
          <w:b/>
          <w:bCs/>
          <w:color w:val="C00000"/>
          <w:sz w:val="24"/>
          <w:szCs w:val="24"/>
        </w:rPr>
        <w:lastRenderedPageBreak/>
        <w:t>REFERANSLAR</w:t>
      </w:r>
    </w:p>
    <w:p w:rsidR="00AE17FA" w:rsidRPr="001643D1" w:rsidRDefault="00AE17FA" w:rsidP="001643D1">
      <w:pPr>
        <w:autoSpaceDE w:val="0"/>
        <w:autoSpaceDN w:val="0"/>
        <w:adjustRightInd w:val="0"/>
        <w:spacing w:after="0" w:line="240" w:lineRule="auto"/>
        <w:rPr>
          <w:rFonts w:ascii="Calisto MT" w:hAnsi="Calisto MT" w:cs="Arial-BoldMT"/>
          <w:b/>
          <w:bCs/>
          <w:color w:val="000000"/>
          <w:sz w:val="24"/>
          <w:szCs w:val="24"/>
        </w:rPr>
      </w:pP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1. del Rio, C. and P.N. Malani, </w:t>
      </w:r>
      <w:r w:rsidRPr="00AE17FA">
        <w:rPr>
          <w:rFonts w:cstheme="minorHAnsi"/>
          <w:iCs/>
          <w:color w:val="000000"/>
        </w:rPr>
        <w:t>2019 Novel Coronavirus—Important Information for Clinicians.</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JAMA, 2020. </w:t>
      </w:r>
      <w:r w:rsidRPr="00AE17FA">
        <w:rPr>
          <w:rFonts w:cstheme="minorHAnsi"/>
          <w:b/>
          <w:bCs/>
          <w:color w:val="000000"/>
        </w:rPr>
        <w:t>323</w:t>
      </w:r>
      <w:r w:rsidRPr="00AE17FA">
        <w:rPr>
          <w:rFonts w:eastAsia="ArialMT" w:cstheme="minorHAnsi"/>
          <w:color w:val="000000"/>
        </w:rPr>
        <w:t>(11): p. 1039-1040.</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2. World Health Organisation, </w:t>
      </w:r>
      <w:r w:rsidRPr="00AE17FA">
        <w:rPr>
          <w:rFonts w:cstheme="minorHAnsi"/>
          <w:iCs/>
          <w:color w:val="000000"/>
        </w:rPr>
        <w:t>Coronavirus disease 2019 (COVID-19) Situation Report 46</w:t>
      </w:r>
      <w:r w:rsidRPr="00AE17FA">
        <w:rPr>
          <w:rFonts w:eastAsia="ArialMT" w:cstheme="minorHAnsi"/>
          <w:color w:val="000000"/>
        </w:rPr>
        <w:t>,</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2020.</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3. Sohrabi, C</w:t>
      </w:r>
      <w:proofErr w:type="gramStart"/>
      <w:r w:rsidRPr="00AE17FA">
        <w:rPr>
          <w:rFonts w:eastAsia="ArialMT" w:cstheme="minorHAnsi"/>
          <w:color w:val="000000"/>
        </w:rPr>
        <w:t>.,</w:t>
      </w:r>
      <w:proofErr w:type="gramEnd"/>
      <w:r w:rsidRPr="00AE17FA">
        <w:rPr>
          <w:rFonts w:eastAsia="ArialMT" w:cstheme="minorHAnsi"/>
          <w:color w:val="000000"/>
        </w:rPr>
        <w:t xml:space="preserve"> Z. Alsafi, N. O'Neill, M. Khan, A. Kerwan, A. Al-Jabir, C. Iosifidis, and R. Agha,</w:t>
      </w:r>
      <w:r w:rsidRPr="00AE17FA">
        <w:rPr>
          <w:rFonts w:cstheme="minorHAnsi"/>
          <w:iCs/>
          <w:color w:val="000000"/>
        </w:rPr>
        <w:t>World Health Organization declares global emergency: A review of the 2019 novel</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coronavirus (COVID-19). </w:t>
      </w:r>
      <w:r w:rsidRPr="00AE17FA">
        <w:rPr>
          <w:rFonts w:eastAsia="ArialMT" w:cstheme="minorHAnsi"/>
          <w:color w:val="000000"/>
        </w:rPr>
        <w:t xml:space="preserve">Int J Surg, 2020. </w:t>
      </w:r>
      <w:r w:rsidRPr="00AE17FA">
        <w:rPr>
          <w:rFonts w:cstheme="minorHAnsi"/>
          <w:b/>
          <w:bCs/>
          <w:color w:val="000000"/>
        </w:rPr>
        <w:t>76</w:t>
      </w:r>
      <w:r w:rsidRPr="00AE17FA">
        <w:rPr>
          <w:rFonts w:eastAsia="ArialMT" w:cstheme="minorHAnsi"/>
          <w:color w:val="000000"/>
        </w:rPr>
        <w:t>: p. 71-76.</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4. Guan, W.-j</w:t>
      </w:r>
      <w:proofErr w:type="gramStart"/>
      <w:r w:rsidRPr="00AE17FA">
        <w:rPr>
          <w:rFonts w:eastAsia="ArialMT" w:cstheme="minorHAnsi"/>
          <w:color w:val="000000"/>
        </w:rPr>
        <w:t>.,</w:t>
      </w:r>
      <w:proofErr w:type="gramEnd"/>
      <w:r w:rsidRPr="00AE17FA">
        <w:rPr>
          <w:rFonts w:eastAsia="ArialMT" w:cstheme="minorHAnsi"/>
          <w:color w:val="000000"/>
        </w:rPr>
        <w:t xml:space="preserve"> Z.-y. Ni, Y. Hu, W.-h. Liang, C.-q. Ou, J.-x. He, L. Liu, H. Shan, C.-l. Lei,</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D.S.C. Hui, B. Du, L.-j. Li, G. Zeng, K.-Y. Yuen, R.-c. Chen, C.-l. Tang, T. Wang, P.-y.</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Chen, J. Xiang, S.-y. Li, J.-l. Wang, Z.-j. Liang, Y.-x. Peng, L. Wei, Y. Liu, Y.-h. Hu, P.</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Peng, J.-m. Wang, J.-y. Liu, Z. Chen, G. Li, Z.-j. Zheng, S.-q. Qiu, J. Luo, C.-j. Ye, S.-y.</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Zhu, and N.-s. Zhong, </w:t>
      </w:r>
      <w:r w:rsidRPr="00AE17FA">
        <w:rPr>
          <w:rFonts w:cstheme="minorHAnsi"/>
          <w:iCs/>
          <w:color w:val="000000"/>
        </w:rPr>
        <w:t xml:space="preserve">Clinical Characteristics of Coronavirus Disease 2019 in China. </w:t>
      </w:r>
      <w:r w:rsidRPr="00AE17FA">
        <w:rPr>
          <w:rFonts w:eastAsia="ArialMT" w:cstheme="minorHAnsi"/>
          <w:color w:val="000000"/>
        </w:rPr>
        <w:t>New</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England Journal of Medicine, 2020.</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5. van Doremalen, N</w:t>
      </w:r>
      <w:proofErr w:type="gramStart"/>
      <w:r w:rsidRPr="00AE17FA">
        <w:rPr>
          <w:rFonts w:eastAsia="ArialMT" w:cstheme="minorHAnsi"/>
          <w:color w:val="000000"/>
        </w:rPr>
        <w:t>.,</w:t>
      </w:r>
      <w:proofErr w:type="gramEnd"/>
      <w:r w:rsidRPr="00AE17FA">
        <w:rPr>
          <w:rFonts w:eastAsia="ArialMT" w:cstheme="minorHAnsi"/>
          <w:color w:val="000000"/>
        </w:rPr>
        <w:t xml:space="preserve"> T. Bushmaker, D.H. Morris, M.G. Holbrook, A. Gamble, B.N.</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Williamson, A. Tamin, J.L. Harcourt, N.J. Thornburg, S.I. Gerber, J.O. Lloyd-Smith, E. de</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Wit, and V.J. Munster, </w:t>
      </w:r>
      <w:r w:rsidRPr="00AE17FA">
        <w:rPr>
          <w:rFonts w:cstheme="minorHAnsi"/>
          <w:iCs/>
          <w:color w:val="000000"/>
        </w:rPr>
        <w:t>Aerosol and Surface Stability of SARS-CoV-2 as Compared with</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SARS-CoV-1. </w:t>
      </w:r>
      <w:r w:rsidRPr="00AE17FA">
        <w:rPr>
          <w:rFonts w:eastAsia="ArialMT" w:cstheme="minorHAnsi"/>
          <w:color w:val="000000"/>
        </w:rPr>
        <w:t>New England Journal of Medicine, 2020.</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6. Yoon, S.H</w:t>
      </w:r>
      <w:proofErr w:type="gramStart"/>
      <w:r w:rsidRPr="00AE17FA">
        <w:rPr>
          <w:rFonts w:eastAsia="ArialMT" w:cstheme="minorHAnsi"/>
          <w:color w:val="000000"/>
        </w:rPr>
        <w:t>.,</w:t>
      </w:r>
      <w:proofErr w:type="gramEnd"/>
      <w:r w:rsidRPr="00AE17FA">
        <w:rPr>
          <w:rFonts w:eastAsia="ArialMT" w:cstheme="minorHAnsi"/>
          <w:color w:val="000000"/>
        </w:rPr>
        <w:t xml:space="preserve"> K.H. Lee, J.Y. Kim, Y.K. Lee, H. Ko, K.H. Kim, C.M. Park, and Y.H. Kim, </w:t>
      </w:r>
      <w:r w:rsidRPr="00AE17FA">
        <w:rPr>
          <w:rFonts w:cstheme="minorHAnsi"/>
          <w:iCs/>
          <w:color w:val="000000"/>
        </w:rPr>
        <w:t>Chest Radiographic and CT Findings of the 2019 Novel Coronavirus Disease (COVID-19):</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Analysis of Nine Patients Treated in Korea. </w:t>
      </w:r>
      <w:r w:rsidRPr="00AE17FA">
        <w:rPr>
          <w:rFonts w:eastAsia="ArialMT" w:cstheme="minorHAnsi"/>
          <w:color w:val="000000"/>
        </w:rPr>
        <w:t xml:space="preserve">Korean J Radiol, 2020. </w:t>
      </w:r>
      <w:r w:rsidRPr="00AE17FA">
        <w:rPr>
          <w:rFonts w:cstheme="minorHAnsi"/>
          <w:b/>
          <w:bCs/>
          <w:color w:val="000000"/>
        </w:rPr>
        <w:t>21</w:t>
      </w:r>
      <w:r w:rsidRPr="00AE17FA">
        <w:rPr>
          <w:rFonts w:eastAsia="ArialMT" w:cstheme="minorHAnsi"/>
          <w:color w:val="000000"/>
        </w:rPr>
        <w:t>(4): p. 494-500.</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7. Zhao, D</w:t>
      </w:r>
      <w:proofErr w:type="gramStart"/>
      <w:r w:rsidRPr="00AE17FA">
        <w:rPr>
          <w:rFonts w:eastAsia="ArialMT" w:cstheme="minorHAnsi"/>
          <w:color w:val="000000"/>
        </w:rPr>
        <w:t>.,</w:t>
      </w:r>
      <w:proofErr w:type="gramEnd"/>
      <w:r w:rsidRPr="00AE17FA">
        <w:rPr>
          <w:rFonts w:eastAsia="ArialMT" w:cstheme="minorHAnsi"/>
          <w:color w:val="000000"/>
        </w:rPr>
        <w:t xml:space="preserve"> F. Yao, L. Wang, L. Zheng, Y. Gao, J. Ye, F. Guo, H. Zhao, and R. Gao, </w:t>
      </w:r>
      <w:r w:rsidRPr="00AE17FA">
        <w:rPr>
          <w:rFonts w:cstheme="minorHAnsi"/>
          <w:iCs/>
          <w:color w:val="000000"/>
        </w:rPr>
        <w:t>A</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cstheme="minorHAnsi"/>
          <w:iCs/>
          <w:color w:val="000000"/>
        </w:rPr>
        <w:t>comparative study on the clinical features of COVID-19 pneumonia to other pneumonias.</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Clin Infect Dis, 2020.</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8. Peng, Q.Y</w:t>
      </w:r>
      <w:proofErr w:type="gramStart"/>
      <w:r w:rsidRPr="00AE17FA">
        <w:rPr>
          <w:rFonts w:eastAsia="ArialMT" w:cstheme="minorHAnsi"/>
          <w:color w:val="000000"/>
        </w:rPr>
        <w:t>.,</w:t>
      </w:r>
      <w:proofErr w:type="gramEnd"/>
      <w:r w:rsidRPr="00AE17FA">
        <w:rPr>
          <w:rFonts w:eastAsia="ArialMT" w:cstheme="minorHAnsi"/>
          <w:color w:val="000000"/>
        </w:rPr>
        <w:t xml:space="preserve"> X.T. Wang, L.N. Zhang, and G. Chinese Critical Care Ultrasound Study,</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cstheme="minorHAnsi"/>
          <w:iCs/>
          <w:color w:val="000000"/>
        </w:rPr>
        <w:t>Findings of lung ultrasonography of novel corona virus pneumonia during the 2019-2020</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epidemic. </w:t>
      </w:r>
      <w:r w:rsidRPr="00AE17FA">
        <w:rPr>
          <w:rFonts w:eastAsia="ArialMT" w:cstheme="minorHAnsi"/>
          <w:color w:val="000000"/>
        </w:rPr>
        <w:t>Intensive Care Med, 2020.</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9. Chen, N</w:t>
      </w:r>
      <w:proofErr w:type="gramStart"/>
      <w:r w:rsidRPr="00AE17FA">
        <w:rPr>
          <w:rFonts w:eastAsia="ArialMT" w:cstheme="minorHAnsi"/>
          <w:color w:val="000000"/>
        </w:rPr>
        <w:t>.,</w:t>
      </w:r>
      <w:proofErr w:type="gramEnd"/>
      <w:r w:rsidRPr="00AE17FA">
        <w:rPr>
          <w:rFonts w:eastAsia="ArialMT" w:cstheme="minorHAnsi"/>
          <w:color w:val="000000"/>
        </w:rPr>
        <w:t xml:space="preserve"> M. Zhou, X. Dong, J. Qu, F. Gong, Y. Han, Y. Qiu, J. Wang, Y. Liu, Y. Wei, J.</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Xia, T. Yu, X. Zhang, and L. Zhang, </w:t>
      </w:r>
      <w:r w:rsidRPr="00AE17FA">
        <w:rPr>
          <w:rFonts w:cstheme="minorHAnsi"/>
          <w:iCs/>
          <w:color w:val="000000"/>
        </w:rPr>
        <w:t>Epidemiological and clinical characteristics of 99 cases</w:t>
      </w:r>
    </w:p>
    <w:p w:rsidR="001643D1" w:rsidRPr="00AE17FA" w:rsidRDefault="001643D1" w:rsidP="001643D1">
      <w:pPr>
        <w:autoSpaceDE w:val="0"/>
        <w:autoSpaceDN w:val="0"/>
        <w:adjustRightInd w:val="0"/>
        <w:spacing w:after="0" w:line="240" w:lineRule="auto"/>
        <w:rPr>
          <w:rFonts w:eastAsia="ArialMT" w:cstheme="minorHAnsi"/>
          <w:color w:val="000000"/>
        </w:rPr>
      </w:pPr>
      <w:proofErr w:type="gramStart"/>
      <w:r w:rsidRPr="00AE17FA">
        <w:rPr>
          <w:rFonts w:cstheme="minorHAnsi"/>
          <w:iCs/>
          <w:color w:val="000000"/>
        </w:rPr>
        <w:t>of</w:t>
      </w:r>
      <w:proofErr w:type="gramEnd"/>
      <w:r w:rsidRPr="00AE17FA">
        <w:rPr>
          <w:rFonts w:cstheme="minorHAnsi"/>
          <w:iCs/>
          <w:color w:val="000000"/>
        </w:rPr>
        <w:t xml:space="preserve"> 2019 novel coronavirus pneumonia in Wuhan, China: a descriptive study. </w:t>
      </w:r>
      <w:r w:rsidRPr="00AE17FA">
        <w:rPr>
          <w:rFonts w:eastAsia="ArialMT" w:cstheme="minorHAnsi"/>
          <w:color w:val="000000"/>
        </w:rPr>
        <w:t>Lancet, 2020.</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b/>
          <w:bCs/>
          <w:color w:val="000000"/>
        </w:rPr>
        <w:t>395</w:t>
      </w:r>
      <w:r w:rsidRPr="00AE17FA">
        <w:rPr>
          <w:rFonts w:eastAsia="ArialMT" w:cstheme="minorHAnsi"/>
          <w:color w:val="000000"/>
        </w:rPr>
        <w:t>(10223): p. 507-513.</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10. Zhou, F</w:t>
      </w:r>
      <w:proofErr w:type="gramStart"/>
      <w:r w:rsidRPr="00AE17FA">
        <w:rPr>
          <w:rFonts w:eastAsia="ArialMT" w:cstheme="minorHAnsi"/>
          <w:color w:val="000000"/>
        </w:rPr>
        <w:t>.,</w:t>
      </w:r>
      <w:proofErr w:type="gramEnd"/>
      <w:r w:rsidRPr="00AE17FA">
        <w:rPr>
          <w:rFonts w:eastAsia="ArialMT" w:cstheme="minorHAnsi"/>
          <w:color w:val="000000"/>
        </w:rPr>
        <w:t xml:space="preserve"> T. Yu, R. Du, G. Fan, Y. Liu, Z. Liu, J. Xiang, Y. Wang, B. Song, X. Gu, L. Guan, Y. Wei, H. Li, X. Wu, J. Xu, S. Tu, Y. Zhang, H. Chen, and B. Cao, </w:t>
      </w:r>
      <w:r w:rsidRPr="00AE17FA">
        <w:rPr>
          <w:rFonts w:cstheme="minorHAnsi"/>
          <w:iCs/>
          <w:color w:val="000000"/>
        </w:rPr>
        <w:t>Clinical course and risk</w:t>
      </w:r>
      <w:r w:rsidRPr="00AE17FA">
        <w:rPr>
          <w:rFonts w:eastAsia="ArialMT" w:cstheme="minorHAnsi"/>
          <w:color w:val="000000"/>
        </w:rPr>
        <w:t xml:space="preserve"> </w:t>
      </w:r>
      <w:r w:rsidRPr="00AE17FA">
        <w:rPr>
          <w:rFonts w:cstheme="minorHAnsi"/>
          <w:iCs/>
          <w:color w:val="000000"/>
        </w:rPr>
        <w:t>factors for mortality of adult inpatients with COVID-19 in Wuhan, China: a retrospective</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cohort study. </w:t>
      </w:r>
      <w:r w:rsidRPr="00AE17FA">
        <w:rPr>
          <w:rFonts w:eastAsia="ArialMT" w:cstheme="minorHAnsi"/>
          <w:color w:val="000000"/>
        </w:rPr>
        <w:t>Lancet, 2020.</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11. Xie, J</w:t>
      </w:r>
      <w:proofErr w:type="gramStart"/>
      <w:r w:rsidRPr="00AE17FA">
        <w:rPr>
          <w:rFonts w:eastAsia="ArialMT" w:cstheme="minorHAnsi"/>
          <w:color w:val="000000"/>
        </w:rPr>
        <w:t>.,</w:t>
      </w:r>
      <w:proofErr w:type="gramEnd"/>
      <w:r w:rsidRPr="00AE17FA">
        <w:rPr>
          <w:rFonts w:eastAsia="ArialMT" w:cstheme="minorHAnsi"/>
          <w:color w:val="000000"/>
        </w:rPr>
        <w:t xml:space="preserve"> Z. Tong, X. Guan, B. Du, H. Qiu, and A.S. Slutsky, </w:t>
      </w:r>
      <w:r w:rsidRPr="00AE17FA">
        <w:rPr>
          <w:rFonts w:cstheme="minorHAnsi"/>
          <w:iCs/>
          <w:color w:val="000000"/>
        </w:rPr>
        <w:t>Critical care crisis and some</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recommendations during the COVID-19 epidemic in China. </w:t>
      </w:r>
      <w:r w:rsidRPr="00AE17FA">
        <w:rPr>
          <w:rFonts w:eastAsia="ArialMT" w:cstheme="minorHAnsi"/>
          <w:color w:val="000000"/>
        </w:rPr>
        <w:t>Intensive Care Medicine, 2020.</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12. Australian and New Zealand Intensive Care Society, </w:t>
      </w:r>
      <w:r w:rsidRPr="00AE17FA">
        <w:rPr>
          <w:rFonts w:cstheme="minorHAnsi"/>
          <w:iCs/>
          <w:color w:val="000000"/>
        </w:rPr>
        <w:t>ANZICS COVID-19 Guidelines</w:t>
      </w:r>
      <w:r w:rsidRPr="00AE17FA">
        <w:rPr>
          <w:rFonts w:eastAsia="ArialMT" w:cstheme="minorHAnsi"/>
          <w:color w:val="000000"/>
        </w:rPr>
        <w:t>, 202,</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ANZICS: Melbourne.</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13. Kress, J.P. and J.B. Hall, </w:t>
      </w:r>
      <w:r w:rsidRPr="00AE17FA">
        <w:rPr>
          <w:rFonts w:cstheme="minorHAnsi"/>
          <w:iCs/>
          <w:color w:val="000000"/>
        </w:rPr>
        <w:t xml:space="preserve">ICU-acquired weakness and recovery from critical illness. </w:t>
      </w:r>
      <w:r w:rsidRPr="00AE17FA">
        <w:rPr>
          <w:rFonts w:eastAsia="ArialMT" w:cstheme="minorHAnsi"/>
          <w:color w:val="000000"/>
        </w:rPr>
        <w:t>N Engl</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J Med, 2014. </w:t>
      </w:r>
      <w:r w:rsidRPr="00AE17FA">
        <w:rPr>
          <w:rFonts w:cstheme="minorHAnsi"/>
          <w:b/>
          <w:bCs/>
          <w:color w:val="000000"/>
        </w:rPr>
        <w:t>370</w:t>
      </w:r>
      <w:r w:rsidRPr="00AE17FA">
        <w:rPr>
          <w:rFonts w:eastAsia="ArialMT" w:cstheme="minorHAnsi"/>
          <w:color w:val="000000"/>
        </w:rPr>
        <w:t>(17): p. 1626-35.</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14. Herridge, M.S</w:t>
      </w:r>
      <w:proofErr w:type="gramStart"/>
      <w:r w:rsidRPr="00AE17FA">
        <w:rPr>
          <w:rFonts w:eastAsia="ArialMT" w:cstheme="minorHAnsi"/>
          <w:color w:val="000000"/>
        </w:rPr>
        <w:t>.,</w:t>
      </w:r>
      <w:proofErr w:type="gramEnd"/>
      <w:r w:rsidRPr="00AE17FA">
        <w:rPr>
          <w:rFonts w:eastAsia="ArialMT" w:cstheme="minorHAnsi"/>
          <w:color w:val="000000"/>
        </w:rPr>
        <w:t xml:space="preserve"> C.M. Tansey, A. Matte, G. Tomlinson, N. Diaz-Granados, A. Cooper, C.B.</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Guest, C.D. Mazer, S. Mehta, T.E. Stewart, P. Kudlow, D. Cook, A.S. Slutsky, and A.M.</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Cheung, </w:t>
      </w:r>
      <w:r w:rsidRPr="00AE17FA">
        <w:rPr>
          <w:rFonts w:cstheme="minorHAnsi"/>
          <w:iCs/>
          <w:color w:val="000000"/>
        </w:rPr>
        <w:t xml:space="preserve">Functional disability 5 years after acute respiratory distress syndrome. </w:t>
      </w:r>
      <w:r w:rsidRPr="00AE17FA">
        <w:rPr>
          <w:rFonts w:eastAsia="ArialMT" w:cstheme="minorHAnsi"/>
          <w:color w:val="000000"/>
        </w:rPr>
        <w:t>N Engl J</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Med, 2011. </w:t>
      </w:r>
      <w:r w:rsidRPr="00AE17FA">
        <w:rPr>
          <w:rFonts w:cstheme="minorHAnsi"/>
          <w:b/>
          <w:bCs/>
          <w:color w:val="000000"/>
        </w:rPr>
        <w:t>364</w:t>
      </w:r>
      <w:r w:rsidRPr="00AE17FA">
        <w:rPr>
          <w:rFonts w:eastAsia="ArialMT" w:cstheme="minorHAnsi"/>
          <w:color w:val="000000"/>
        </w:rPr>
        <w:t>(14): p. 1293-304.</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15. Brouwers, M.C</w:t>
      </w:r>
      <w:proofErr w:type="gramStart"/>
      <w:r w:rsidRPr="00AE17FA">
        <w:rPr>
          <w:rFonts w:eastAsia="ArialMT" w:cstheme="minorHAnsi"/>
          <w:color w:val="000000"/>
        </w:rPr>
        <w:t>.,</w:t>
      </w:r>
      <w:proofErr w:type="gramEnd"/>
      <w:r w:rsidRPr="00AE17FA">
        <w:rPr>
          <w:rFonts w:eastAsia="ArialMT" w:cstheme="minorHAnsi"/>
          <w:color w:val="000000"/>
        </w:rPr>
        <w:t xml:space="preserve"> M.E. Kho, G.P. Browman, J.S. Burgers, F. Cluzeau, G. Feder, B. Fervers,</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I.D. Graham, S.E. Hanna, and J. Makarski, </w:t>
      </w:r>
      <w:r w:rsidRPr="00AE17FA">
        <w:rPr>
          <w:rFonts w:cstheme="minorHAnsi"/>
          <w:iCs/>
          <w:color w:val="000000"/>
        </w:rPr>
        <w:t>Development of the AGREE II, part 1:</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performance, usefulness and areas for improvement. </w:t>
      </w:r>
      <w:r w:rsidRPr="00AE17FA">
        <w:rPr>
          <w:rFonts w:eastAsia="ArialMT" w:cstheme="minorHAnsi"/>
          <w:color w:val="000000"/>
        </w:rPr>
        <w:t xml:space="preserve">Cmaj, 2010. </w:t>
      </w:r>
      <w:r w:rsidRPr="00AE17FA">
        <w:rPr>
          <w:rFonts w:cstheme="minorHAnsi"/>
          <w:b/>
          <w:bCs/>
          <w:color w:val="000000"/>
        </w:rPr>
        <w:t>182</w:t>
      </w:r>
      <w:r w:rsidRPr="00AE17FA">
        <w:rPr>
          <w:rFonts w:eastAsia="ArialMT" w:cstheme="minorHAnsi"/>
          <w:color w:val="000000"/>
        </w:rPr>
        <w:t>(10): p. 1045-52.</w:t>
      </w:r>
    </w:p>
    <w:p w:rsidR="001643D1" w:rsidRPr="00AE17FA" w:rsidRDefault="001643D1" w:rsidP="001643D1">
      <w:pPr>
        <w:autoSpaceDE w:val="0"/>
        <w:autoSpaceDN w:val="0"/>
        <w:adjustRightInd w:val="0"/>
        <w:spacing w:after="0" w:line="240" w:lineRule="auto"/>
        <w:rPr>
          <w:rFonts w:cstheme="minorHAnsi"/>
          <w:b/>
          <w:bCs/>
          <w:color w:val="000000"/>
          <w:sz w:val="20"/>
          <w:szCs w:val="20"/>
        </w:rPr>
      </w:pPr>
      <w:r w:rsidRPr="00AE17FA">
        <w:rPr>
          <w:rFonts w:eastAsia="ArialMT" w:cstheme="minorHAnsi"/>
          <w:color w:val="000000"/>
          <w:sz w:val="20"/>
          <w:szCs w:val="20"/>
        </w:rPr>
        <w:t xml:space="preserve">Physiotherapy management for COVID-19. Version 1.0, 23/3/2020. </w:t>
      </w:r>
      <w:r w:rsidRPr="00AE17FA">
        <w:rPr>
          <w:rFonts w:eastAsia="ArialMT" w:cstheme="minorHAnsi"/>
          <w:color w:val="7F7F7F"/>
          <w:sz w:val="20"/>
          <w:szCs w:val="20"/>
        </w:rPr>
        <w:t xml:space="preserve">P a g e </w:t>
      </w:r>
      <w:r w:rsidRPr="00AE17FA">
        <w:rPr>
          <w:rFonts w:eastAsia="ArialMT" w:cstheme="minorHAnsi"/>
          <w:color w:val="000000"/>
          <w:sz w:val="20"/>
          <w:szCs w:val="20"/>
        </w:rPr>
        <w:t xml:space="preserve">| </w:t>
      </w:r>
      <w:r w:rsidRPr="00AE17FA">
        <w:rPr>
          <w:rFonts w:cstheme="minorHAnsi"/>
          <w:b/>
          <w:bCs/>
          <w:color w:val="000000"/>
          <w:sz w:val="20"/>
          <w:szCs w:val="20"/>
        </w:rPr>
        <w:t>27</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16. Schunemann, H.J</w:t>
      </w:r>
      <w:proofErr w:type="gramStart"/>
      <w:r w:rsidRPr="00AE17FA">
        <w:rPr>
          <w:rFonts w:eastAsia="ArialMT" w:cstheme="minorHAnsi"/>
          <w:color w:val="000000"/>
        </w:rPr>
        <w:t>.,</w:t>
      </w:r>
      <w:proofErr w:type="gramEnd"/>
      <w:r w:rsidRPr="00AE17FA">
        <w:rPr>
          <w:rFonts w:eastAsia="ArialMT" w:cstheme="minorHAnsi"/>
          <w:color w:val="000000"/>
        </w:rPr>
        <w:t xml:space="preserve"> W. Wiercioch, J. Brozek, I. Etxeandia-Ikobaltzeta, R.A. Mustafa, V.</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Manja, R. Brignardello-Petersen, I. Neumann, M. Falavigna, W. Alhazzani, N. Santesso, Y.</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lastRenderedPageBreak/>
        <w:t>Zhang, J.J. Meerpohl, R.L. Morgan, B. Rochwerg, A. Darzi, M.X. Rojas, A. Carrasco-Labra,</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Y. Adi, Z. AlRayees, J. Riva, C. Bollig, A. Moore, J.J. Yepes-Nunez, C. Cuello, R. Waziry,</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and E.A. Akl, </w:t>
      </w:r>
      <w:r w:rsidRPr="00AE17FA">
        <w:rPr>
          <w:rFonts w:cstheme="minorHAnsi"/>
          <w:iCs/>
          <w:color w:val="000000"/>
        </w:rPr>
        <w:t>GRADE Evidence to Decision (EtD) frameworks for adoption, adaptation, and</w:t>
      </w:r>
    </w:p>
    <w:p w:rsidR="001643D1" w:rsidRPr="00AE17FA" w:rsidRDefault="001643D1" w:rsidP="001643D1">
      <w:pPr>
        <w:autoSpaceDE w:val="0"/>
        <w:autoSpaceDN w:val="0"/>
        <w:adjustRightInd w:val="0"/>
        <w:spacing w:after="0" w:line="240" w:lineRule="auto"/>
        <w:rPr>
          <w:rFonts w:eastAsia="ArialMT" w:cstheme="minorHAnsi"/>
          <w:color w:val="000000"/>
        </w:rPr>
      </w:pPr>
      <w:proofErr w:type="gramStart"/>
      <w:r w:rsidRPr="00AE17FA">
        <w:rPr>
          <w:rFonts w:cstheme="minorHAnsi"/>
          <w:iCs/>
          <w:color w:val="000000"/>
        </w:rPr>
        <w:t>de</w:t>
      </w:r>
      <w:proofErr w:type="gramEnd"/>
      <w:r w:rsidRPr="00AE17FA">
        <w:rPr>
          <w:rFonts w:cstheme="minorHAnsi"/>
          <w:iCs/>
          <w:color w:val="000000"/>
        </w:rPr>
        <w:t xml:space="preserve"> novo development of trustworthy recommendations: GRADE-ADOLOPMENT. </w:t>
      </w:r>
      <w:r w:rsidRPr="00AE17FA">
        <w:rPr>
          <w:rFonts w:eastAsia="ArialMT" w:cstheme="minorHAnsi"/>
          <w:color w:val="000000"/>
        </w:rPr>
        <w:t>J Clin</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Epidemiol, 2017. </w:t>
      </w:r>
      <w:r w:rsidRPr="00AE17FA">
        <w:rPr>
          <w:rFonts w:cstheme="minorHAnsi"/>
          <w:b/>
          <w:bCs/>
          <w:color w:val="000000"/>
        </w:rPr>
        <w:t>81</w:t>
      </w:r>
      <w:r w:rsidRPr="00AE17FA">
        <w:rPr>
          <w:rFonts w:eastAsia="ArialMT" w:cstheme="minorHAnsi"/>
          <w:color w:val="000000"/>
        </w:rPr>
        <w:t>: p. 101-110.</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17. Moberg, J</w:t>
      </w:r>
      <w:proofErr w:type="gramStart"/>
      <w:r w:rsidRPr="00AE17FA">
        <w:rPr>
          <w:rFonts w:eastAsia="ArialMT" w:cstheme="minorHAnsi"/>
          <w:color w:val="000000"/>
        </w:rPr>
        <w:t>.,</w:t>
      </w:r>
      <w:proofErr w:type="gramEnd"/>
      <w:r w:rsidRPr="00AE17FA">
        <w:rPr>
          <w:rFonts w:eastAsia="ArialMT" w:cstheme="minorHAnsi"/>
          <w:color w:val="000000"/>
        </w:rPr>
        <w:t xml:space="preserve"> A.D. Oxman, S. Rosenbaum, H.J. Schunemann, G. Guyatt, S. Flottorp, C.</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Glenton, S. Lewin, A. Morelli, G. Rada, and P. Alonso-Coello, </w:t>
      </w:r>
      <w:r w:rsidRPr="00AE17FA">
        <w:rPr>
          <w:rFonts w:cstheme="minorHAnsi"/>
          <w:iCs/>
          <w:color w:val="000000"/>
        </w:rPr>
        <w:t>The GRADE Evidence to</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Decision (EtD) framework for health system and public health decisions. </w:t>
      </w:r>
      <w:r w:rsidRPr="00AE17FA">
        <w:rPr>
          <w:rFonts w:eastAsia="ArialMT" w:cstheme="minorHAnsi"/>
          <w:color w:val="000000"/>
        </w:rPr>
        <w:t>Health Res Policy</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 xml:space="preserve">Syst, 2018. </w:t>
      </w:r>
      <w:r w:rsidRPr="00AE17FA">
        <w:rPr>
          <w:rFonts w:cstheme="minorHAnsi"/>
          <w:b/>
          <w:bCs/>
          <w:color w:val="000000"/>
        </w:rPr>
        <w:t>16</w:t>
      </w:r>
      <w:r w:rsidRPr="00AE17FA">
        <w:rPr>
          <w:rFonts w:eastAsia="ArialMT" w:cstheme="minorHAnsi"/>
          <w:color w:val="000000"/>
        </w:rPr>
        <w:t>(1): p. 45.</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18. Clinical Skills Development Service, Q.H. </w:t>
      </w:r>
      <w:r w:rsidRPr="00AE17FA">
        <w:rPr>
          <w:rFonts w:cstheme="minorHAnsi"/>
          <w:iCs/>
          <w:color w:val="000000"/>
        </w:rPr>
        <w:t>Physiotherapy and Critical Care Management</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eLearning Course</w:t>
      </w:r>
      <w:r w:rsidRPr="00AE17FA">
        <w:rPr>
          <w:rFonts w:eastAsia="ArialMT" w:cstheme="minorHAnsi"/>
          <w:color w:val="000000"/>
        </w:rPr>
        <w:t>. Accessed 21/3/20]; Available at</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563C2"/>
        </w:rPr>
        <w:t>https://</w:t>
      </w:r>
      <w:proofErr w:type="gramStart"/>
      <w:r w:rsidRPr="00AE17FA">
        <w:rPr>
          <w:rFonts w:eastAsia="ArialMT" w:cstheme="minorHAnsi"/>
          <w:color w:val="0563C2"/>
        </w:rPr>
        <w:t>central.csds</w:t>
      </w:r>
      <w:proofErr w:type="gramEnd"/>
      <w:r w:rsidRPr="00AE17FA">
        <w:rPr>
          <w:rFonts w:eastAsia="ArialMT" w:cstheme="minorHAnsi"/>
          <w:color w:val="0563C2"/>
        </w:rPr>
        <w:t>.qld.edu.au/central/courses/108</w:t>
      </w:r>
      <w:r w:rsidRPr="00AE17FA">
        <w:rPr>
          <w:rFonts w:eastAsia="ArialMT" w:cstheme="minorHAnsi"/>
          <w:color w:val="000000"/>
        </w:rPr>
        <w:t>].</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19. World Health Organisation, </w:t>
      </w:r>
      <w:r w:rsidRPr="00AE17FA">
        <w:rPr>
          <w:rFonts w:cstheme="minorHAnsi"/>
          <w:iCs/>
          <w:color w:val="000000"/>
        </w:rPr>
        <w:t>Infection prevention and control during health care when</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COVID-19 is suspected: Interim Guidance</w:t>
      </w:r>
      <w:r w:rsidRPr="00AE17FA">
        <w:rPr>
          <w:rFonts w:eastAsia="ArialMT" w:cstheme="minorHAnsi"/>
          <w:color w:val="000000"/>
        </w:rPr>
        <w:t>, M. 2020, Editor 2020.</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20. Queensland Health, </w:t>
      </w:r>
      <w:r w:rsidRPr="00AE17FA">
        <w:rPr>
          <w:rFonts w:cstheme="minorHAnsi"/>
          <w:iCs/>
          <w:color w:val="000000"/>
        </w:rPr>
        <w:t>Clinical Excellence Division COVID-19 Action Plan: Statewide General</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Medicine Clinical Network</w:t>
      </w:r>
      <w:r w:rsidRPr="00AE17FA">
        <w:rPr>
          <w:rFonts w:eastAsia="ArialMT" w:cstheme="minorHAnsi"/>
          <w:color w:val="000000"/>
        </w:rPr>
        <w:t>, 2020.</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21. The Faculty of Intensive Care Medicine. </w:t>
      </w:r>
      <w:r w:rsidRPr="00AE17FA">
        <w:rPr>
          <w:rFonts w:cstheme="minorHAnsi"/>
          <w:iCs/>
          <w:color w:val="000000"/>
        </w:rPr>
        <w:t>Guidelines for the provision of the intensive care</w:t>
      </w:r>
    </w:p>
    <w:p w:rsidR="001643D1" w:rsidRPr="00AE17FA" w:rsidRDefault="001643D1" w:rsidP="001643D1">
      <w:pPr>
        <w:autoSpaceDE w:val="0"/>
        <w:autoSpaceDN w:val="0"/>
        <w:adjustRightInd w:val="0"/>
        <w:spacing w:after="0" w:line="240" w:lineRule="auto"/>
        <w:rPr>
          <w:rFonts w:eastAsia="ArialMT" w:cstheme="minorHAnsi"/>
          <w:color w:val="0563C2"/>
        </w:rPr>
      </w:pPr>
      <w:r w:rsidRPr="00AE17FA">
        <w:rPr>
          <w:rFonts w:cstheme="minorHAnsi"/>
          <w:iCs/>
          <w:color w:val="000000"/>
        </w:rPr>
        <w:t>services</w:t>
      </w:r>
      <w:r w:rsidRPr="00AE17FA">
        <w:rPr>
          <w:rFonts w:eastAsia="ArialMT" w:cstheme="minorHAnsi"/>
          <w:color w:val="000000"/>
        </w:rPr>
        <w:t xml:space="preserve">. 2019; Available from: </w:t>
      </w:r>
      <w:r w:rsidRPr="00AE17FA">
        <w:rPr>
          <w:rFonts w:eastAsia="ArialMT" w:cstheme="minorHAnsi"/>
          <w:color w:val="0563C2"/>
        </w:rPr>
        <w:t>https://www.ficm.ac.uk/news-eventseducation/</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563C2"/>
        </w:rPr>
        <w:t>news/guidelines-provision-intensive-care-services-gpics-%E2%80%93-secondedition</w:t>
      </w:r>
      <w:r w:rsidRPr="00AE17FA">
        <w:rPr>
          <w:rFonts w:eastAsia="ArialMT" w:cstheme="minorHAnsi"/>
          <w:color w:val="000000"/>
        </w:rPr>
        <w:t>.</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22. Alhazzani, W</w:t>
      </w:r>
      <w:proofErr w:type="gramStart"/>
      <w:r w:rsidRPr="00AE17FA">
        <w:rPr>
          <w:rFonts w:eastAsia="ArialMT" w:cstheme="minorHAnsi"/>
          <w:color w:val="000000"/>
        </w:rPr>
        <w:t>.,</w:t>
      </w:r>
      <w:proofErr w:type="gramEnd"/>
      <w:r w:rsidRPr="00AE17FA">
        <w:rPr>
          <w:rFonts w:eastAsia="ArialMT" w:cstheme="minorHAnsi"/>
          <w:color w:val="000000"/>
        </w:rPr>
        <w:t xml:space="preserve"> M. Moller, Y. Arabi, M. Loeb, M. Gong, E. Fan, S. Oczkowski, M. Levy, L.</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Derde, A. Dzierba, B. Du, M. Aboodi, H. Wunsch, M. Cecconi, Y. Koh, D. Chertow, K.</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Maitland, F. Alshamsi, E. Belley-Cote, M. Greco, M. Laundy, J. Morgan, J. Kesecioglu, A.</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McGeer, L. Mermel, M. Mammen, P. Alexander, A. Arrington, J. Centofanti, G. Citerio, B.</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Baw, Z. Memish, N. Hammond, F. Hayden, L. Evans, and A. Rhodes, </w:t>
      </w:r>
      <w:r w:rsidRPr="00AE17FA">
        <w:rPr>
          <w:rFonts w:cstheme="minorHAnsi"/>
          <w:iCs/>
          <w:color w:val="000000"/>
        </w:rPr>
        <w:t>Surviving sepsis</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cstheme="minorHAnsi"/>
          <w:iCs/>
          <w:color w:val="000000"/>
        </w:rPr>
        <w:t>campaign: Guidelines of the Management of Critically Ill Adults with Coronavirus Disease</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2019 (COVID-19). </w:t>
      </w:r>
      <w:r w:rsidRPr="00AE17FA">
        <w:rPr>
          <w:rFonts w:eastAsia="ArialMT" w:cstheme="minorHAnsi"/>
          <w:color w:val="000000"/>
        </w:rPr>
        <w:t xml:space="preserve">Critical Care Medicine, 2020. </w:t>
      </w:r>
      <w:r w:rsidRPr="00AE17FA">
        <w:rPr>
          <w:rFonts w:cstheme="minorHAnsi"/>
          <w:b/>
          <w:bCs/>
          <w:color w:val="000000"/>
        </w:rPr>
        <w:t>EPub Ahead of Print</w:t>
      </w:r>
      <w:r w:rsidRPr="00AE17FA">
        <w:rPr>
          <w:rFonts w:eastAsia="ArialMT" w:cstheme="minorHAnsi"/>
          <w:color w:val="000000"/>
        </w:rPr>
        <w:t>.</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23. World Health Organisation, </w:t>
      </w:r>
      <w:r w:rsidRPr="00AE17FA">
        <w:rPr>
          <w:rFonts w:cstheme="minorHAnsi"/>
          <w:iCs/>
          <w:color w:val="000000"/>
        </w:rPr>
        <w:t>Clinical Management of severe acute respiratory infection when</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novel coronavirus (2019-nCoV) infection is suspected Interim Guidance</w:t>
      </w:r>
      <w:r w:rsidRPr="00AE17FA">
        <w:rPr>
          <w:rFonts w:eastAsia="ArialMT" w:cstheme="minorHAnsi"/>
          <w:color w:val="000000"/>
        </w:rPr>
        <w:t>, 2020. p. WHO</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Reference number WHO/2019-nCoV/clinical/2020.4.</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24. Metro North, </w:t>
      </w:r>
      <w:r w:rsidRPr="00AE17FA">
        <w:rPr>
          <w:rFonts w:cstheme="minorHAnsi"/>
          <w:iCs/>
          <w:color w:val="000000"/>
        </w:rPr>
        <w:t>Interim infection prevention and control guidelines for the management of</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COVID-19 in healthcare settings</w:t>
      </w:r>
      <w:r w:rsidRPr="00AE17FA">
        <w:rPr>
          <w:rFonts w:eastAsia="ArialMT" w:cstheme="minorHAnsi"/>
          <w:color w:val="000000"/>
        </w:rPr>
        <w:t>, 2020:</w:t>
      </w:r>
    </w:p>
    <w:p w:rsidR="001643D1" w:rsidRPr="00AE17FA" w:rsidRDefault="001643D1" w:rsidP="001643D1">
      <w:pPr>
        <w:autoSpaceDE w:val="0"/>
        <w:autoSpaceDN w:val="0"/>
        <w:adjustRightInd w:val="0"/>
        <w:spacing w:after="0" w:line="240" w:lineRule="auto"/>
        <w:rPr>
          <w:rFonts w:eastAsia="ArialMT" w:cstheme="minorHAnsi"/>
          <w:color w:val="0563C2"/>
        </w:rPr>
      </w:pPr>
      <w:r w:rsidRPr="00AE17FA">
        <w:rPr>
          <w:rFonts w:eastAsia="ArialMT" w:cstheme="minorHAnsi"/>
          <w:color w:val="0563C2"/>
        </w:rPr>
        <w:t>https://www.health.qld.gov.au/__</w:t>
      </w:r>
      <w:proofErr w:type="gramStart"/>
      <w:r w:rsidRPr="00AE17FA">
        <w:rPr>
          <w:rFonts w:eastAsia="ArialMT" w:cstheme="minorHAnsi"/>
          <w:color w:val="0563C2"/>
        </w:rPr>
        <w:t>data</w:t>
      </w:r>
      <w:proofErr w:type="gramEnd"/>
      <w:r w:rsidRPr="00AE17FA">
        <w:rPr>
          <w:rFonts w:eastAsia="ArialMT" w:cstheme="minorHAnsi"/>
          <w:color w:val="0563C2"/>
        </w:rPr>
        <w:t>/assets/pdf_file/0038/939656/qh-covid-19-Infectioncontrol-guidelines.pdf</w:t>
      </w:r>
      <w:r w:rsidRPr="00AE17FA">
        <w:rPr>
          <w:rFonts w:eastAsia="ArialMT" w:cstheme="minorHAnsi"/>
          <w:color w:val="000000"/>
        </w:rPr>
        <w:t>.</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25. Stiller, K</w:t>
      </w:r>
      <w:proofErr w:type="gramStart"/>
      <w:r w:rsidRPr="00AE17FA">
        <w:rPr>
          <w:rFonts w:eastAsia="ArialMT" w:cstheme="minorHAnsi"/>
          <w:color w:val="000000"/>
        </w:rPr>
        <w:t>.,</w:t>
      </w:r>
      <w:proofErr w:type="gramEnd"/>
      <w:r w:rsidRPr="00AE17FA">
        <w:rPr>
          <w:rFonts w:eastAsia="ArialMT" w:cstheme="minorHAnsi"/>
          <w:color w:val="000000"/>
        </w:rPr>
        <w:t xml:space="preserve"> </w:t>
      </w:r>
      <w:r w:rsidRPr="00AE17FA">
        <w:rPr>
          <w:rFonts w:cstheme="minorHAnsi"/>
          <w:iCs/>
          <w:color w:val="000000"/>
        </w:rPr>
        <w:t xml:space="preserve">Physiotherapy in intensive care: an updated systematic review. </w:t>
      </w:r>
      <w:r w:rsidRPr="00AE17FA">
        <w:rPr>
          <w:rFonts w:eastAsia="ArialMT" w:cstheme="minorHAnsi"/>
          <w:color w:val="000000"/>
        </w:rPr>
        <w:t>Chest, 2013.</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b/>
          <w:bCs/>
          <w:color w:val="000000"/>
        </w:rPr>
        <w:t>144</w:t>
      </w:r>
      <w:r w:rsidRPr="00AE17FA">
        <w:rPr>
          <w:rFonts w:eastAsia="ArialMT" w:cstheme="minorHAnsi"/>
          <w:color w:val="000000"/>
        </w:rPr>
        <w:t>(3): p. 825-847.</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26. Green, M</w:t>
      </w:r>
      <w:proofErr w:type="gramStart"/>
      <w:r w:rsidRPr="00AE17FA">
        <w:rPr>
          <w:rFonts w:eastAsia="ArialMT" w:cstheme="minorHAnsi"/>
          <w:color w:val="000000"/>
        </w:rPr>
        <w:t>.,</w:t>
      </w:r>
      <w:proofErr w:type="gramEnd"/>
      <w:r w:rsidRPr="00AE17FA">
        <w:rPr>
          <w:rFonts w:eastAsia="ArialMT" w:cstheme="minorHAnsi"/>
          <w:color w:val="000000"/>
        </w:rPr>
        <w:t xml:space="preserve"> V. Marzano, I.A. Leditschke, I. Mitchell, and B. Bissett, </w:t>
      </w:r>
      <w:r w:rsidRPr="00AE17FA">
        <w:rPr>
          <w:rFonts w:cstheme="minorHAnsi"/>
          <w:iCs/>
          <w:color w:val="000000"/>
        </w:rPr>
        <w:t>Mobilization of intensive</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care patients: a multidisciplinary practical guide for clinicians. </w:t>
      </w:r>
      <w:r w:rsidRPr="00AE17FA">
        <w:rPr>
          <w:rFonts w:eastAsia="ArialMT" w:cstheme="minorHAnsi"/>
          <w:color w:val="000000"/>
        </w:rPr>
        <w:t xml:space="preserve">J Multidiscip Healthc, 2016. </w:t>
      </w:r>
      <w:r w:rsidRPr="00AE17FA">
        <w:rPr>
          <w:rFonts w:cstheme="minorHAnsi"/>
          <w:b/>
          <w:bCs/>
          <w:color w:val="000000"/>
        </w:rPr>
        <w:t>9</w:t>
      </w:r>
      <w:r w:rsidRPr="00AE17FA">
        <w:rPr>
          <w:rFonts w:eastAsia="ArialMT" w:cstheme="minorHAnsi"/>
          <w:color w:val="000000"/>
        </w:rPr>
        <w:t>:</w:t>
      </w:r>
    </w:p>
    <w:p w:rsidR="001643D1" w:rsidRPr="00AE17FA" w:rsidRDefault="001643D1" w:rsidP="001643D1">
      <w:pPr>
        <w:autoSpaceDE w:val="0"/>
        <w:autoSpaceDN w:val="0"/>
        <w:adjustRightInd w:val="0"/>
        <w:spacing w:after="0" w:line="240" w:lineRule="auto"/>
        <w:rPr>
          <w:rFonts w:eastAsia="ArialMT" w:cstheme="minorHAnsi"/>
          <w:color w:val="000000"/>
        </w:rPr>
      </w:pPr>
      <w:proofErr w:type="gramStart"/>
      <w:r w:rsidRPr="00AE17FA">
        <w:rPr>
          <w:rFonts w:eastAsia="ArialMT" w:cstheme="minorHAnsi"/>
          <w:color w:val="000000"/>
        </w:rPr>
        <w:t>p</w:t>
      </w:r>
      <w:proofErr w:type="gramEnd"/>
      <w:r w:rsidRPr="00AE17FA">
        <w:rPr>
          <w:rFonts w:eastAsia="ArialMT" w:cstheme="minorHAnsi"/>
          <w:color w:val="000000"/>
        </w:rPr>
        <w:t>. 247-56.</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27. Hodgson, C.L</w:t>
      </w:r>
      <w:proofErr w:type="gramStart"/>
      <w:r w:rsidRPr="00AE17FA">
        <w:rPr>
          <w:rFonts w:eastAsia="ArialMT" w:cstheme="minorHAnsi"/>
          <w:color w:val="000000"/>
        </w:rPr>
        <w:t>.,</w:t>
      </w:r>
      <w:proofErr w:type="gramEnd"/>
      <w:r w:rsidRPr="00AE17FA">
        <w:rPr>
          <w:rFonts w:eastAsia="ArialMT" w:cstheme="minorHAnsi"/>
          <w:color w:val="000000"/>
        </w:rPr>
        <w:t xml:space="preserve"> K. Stiller, D.M. Needham, C.J. Tipping, M. Harrold, C.E. Baldwin, S.</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Bradley, S. Berney, L.R. Caruana, D. Elliott, M. Green, K. Haines, A.M. Higgins, K.-M.</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eastAsia="ArialMT" w:cstheme="minorHAnsi"/>
          <w:color w:val="000000"/>
        </w:rPr>
        <w:t>Kaukonen, I.A. Leditschke, M.R. Nickels, J. Paratz, S. Patman, E.H. Skinner, P.J. Young,</w:t>
      </w:r>
    </w:p>
    <w:p w:rsidR="001643D1" w:rsidRPr="00AE17FA" w:rsidRDefault="001643D1" w:rsidP="001643D1">
      <w:pPr>
        <w:autoSpaceDE w:val="0"/>
        <w:autoSpaceDN w:val="0"/>
        <w:adjustRightInd w:val="0"/>
        <w:spacing w:after="0" w:line="240" w:lineRule="auto"/>
        <w:rPr>
          <w:rFonts w:cstheme="minorHAnsi"/>
          <w:iCs/>
          <w:color w:val="000000"/>
        </w:rPr>
      </w:pPr>
      <w:r w:rsidRPr="00AE17FA">
        <w:rPr>
          <w:rFonts w:eastAsia="ArialMT" w:cstheme="minorHAnsi"/>
          <w:color w:val="000000"/>
        </w:rPr>
        <w:t xml:space="preserve">J.M. Zanni, L. Denehy, and S.A. Webb, </w:t>
      </w:r>
      <w:r w:rsidRPr="00AE17FA">
        <w:rPr>
          <w:rFonts w:cstheme="minorHAnsi"/>
          <w:iCs/>
          <w:color w:val="000000"/>
        </w:rPr>
        <w:t>Expert consensus and recommendations on safety</w:t>
      </w:r>
    </w:p>
    <w:p w:rsidR="001643D1" w:rsidRPr="00AE17FA" w:rsidRDefault="001643D1" w:rsidP="001643D1">
      <w:pPr>
        <w:autoSpaceDE w:val="0"/>
        <w:autoSpaceDN w:val="0"/>
        <w:adjustRightInd w:val="0"/>
        <w:spacing w:after="0" w:line="240" w:lineRule="auto"/>
        <w:rPr>
          <w:rFonts w:eastAsia="ArialMT" w:cstheme="minorHAnsi"/>
          <w:color w:val="000000"/>
        </w:rPr>
      </w:pPr>
      <w:r w:rsidRPr="00AE17FA">
        <w:rPr>
          <w:rFonts w:cstheme="minorHAnsi"/>
          <w:iCs/>
          <w:color w:val="000000"/>
        </w:rPr>
        <w:t xml:space="preserve">criteria for active mobilization of mechanically ventilated critically ill adults. </w:t>
      </w:r>
      <w:r w:rsidRPr="00AE17FA">
        <w:rPr>
          <w:rFonts w:eastAsia="ArialMT" w:cstheme="minorHAnsi"/>
          <w:color w:val="000000"/>
        </w:rPr>
        <w:t>Critical Care,</w:t>
      </w:r>
    </w:p>
    <w:p w:rsidR="00D83EFB" w:rsidRPr="00AE17FA" w:rsidRDefault="001643D1" w:rsidP="001643D1">
      <w:pPr>
        <w:rPr>
          <w:rFonts w:cstheme="minorHAnsi"/>
        </w:rPr>
      </w:pPr>
      <w:r w:rsidRPr="00AE17FA">
        <w:rPr>
          <w:rFonts w:eastAsia="ArialMT" w:cstheme="minorHAnsi"/>
          <w:color w:val="000000"/>
        </w:rPr>
        <w:t xml:space="preserve">2014. </w:t>
      </w:r>
      <w:r w:rsidRPr="00AE17FA">
        <w:rPr>
          <w:rFonts w:cstheme="minorHAnsi"/>
          <w:b/>
          <w:bCs/>
          <w:color w:val="000000"/>
        </w:rPr>
        <w:t>18</w:t>
      </w:r>
      <w:r w:rsidRPr="00AE17FA">
        <w:rPr>
          <w:rFonts w:eastAsia="ArialMT" w:cstheme="minorHAnsi"/>
          <w:color w:val="000000"/>
        </w:rPr>
        <w:t>(6): p. 658.</w:t>
      </w:r>
    </w:p>
    <w:sectPr w:rsidR="00D83EFB" w:rsidRPr="00AE17FA">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324" w:rsidRDefault="00F60324" w:rsidP="00D83EFB">
      <w:pPr>
        <w:spacing w:after="0" w:line="240" w:lineRule="auto"/>
      </w:pPr>
      <w:r>
        <w:separator/>
      </w:r>
    </w:p>
  </w:endnote>
  <w:endnote w:type="continuationSeparator" w:id="0">
    <w:p w:rsidR="00F60324" w:rsidRDefault="00F60324" w:rsidP="00D8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1"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Bold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A0" w:rsidRDefault="00472FA0">
    <w:pPr>
      <w:pStyle w:val="AltBilgi"/>
    </w:pPr>
    <w:r>
      <w:rPr>
        <w:rFonts w:ascii="ArialMT" w:eastAsia="ArialMT" w:cs="ArialMT"/>
        <w:sz w:val="20"/>
        <w:szCs w:val="20"/>
      </w:rPr>
      <w:t>Physiotherapy management for COVID-19. Version 1.0, 23/3/2020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FA0" w:rsidRDefault="00472FA0">
    <w:pPr>
      <w:pStyle w:val="AltBilgi"/>
    </w:pPr>
    <w:r>
      <w:rPr>
        <w:rFonts w:ascii="ArialMT" w:eastAsia="ArialMT" w:cs="ArialMT"/>
        <w:sz w:val="20"/>
        <w:szCs w:val="20"/>
      </w:rPr>
      <w:t>Physiotherapy management for COVID-19. Version 1.0, 23/3/2020</w:t>
    </w:r>
  </w:p>
  <w:p w:rsidR="00472FA0" w:rsidRDefault="00472F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324" w:rsidRDefault="00F60324" w:rsidP="00D83EFB">
      <w:pPr>
        <w:spacing w:after="0" w:line="240" w:lineRule="auto"/>
      </w:pPr>
      <w:r>
        <w:separator/>
      </w:r>
    </w:p>
  </w:footnote>
  <w:footnote w:type="continuationSeparator" w:id="0">
    <w:p w:rsidR="00F60324" w:rsidRDefault="00F60324" w:rsidP="00D83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3EB4"/>
    <w:multiLevelType w:val="hybridMultilevel"/>
    <w:tmpl w:val="8090910E"/>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 w15:restartNumberingAfterBreak="0">
    <w:nsid w:val="08F0182C"/>
    <w:multiLevelType w:val="hybridMultilevel"/>
    <w:tmpl w:val="135031CC"/>
    <w:lvl w:ilvl="0" w:tplc="BBDCA1EE">
      <w:numFmt w:val="bullet"/>
      <w:lvlText w:val=""/>
      <w:lvlJc w:val="left"/>
      <w:pPr>
        <w:ind w:left="470" w:hanging="360"/>
      </w:pPr>
      <w:rPr>
        <w:rFonts w:ascii="Symbol" w:eastAsia="Symbol" w:hAnsi="Symbol" w:cs="Symbol" w:hint="default"/>
        <w:w w:val="100"/>
        <w:sz w:val="22"/>
        <w:szCs w:val="22"/>
        <w:lang w:val="en-US" w:eastAsia="en-US" w:bidi="ar-SA"/>
      </w:rPr>
    </w:lvl>
    <w:lvl w:ilvl="1" w:tplc="C6FA0CC8">
      <w:numFmt w:val="bullet"/>
      <w:lvlText w:val="•"/>
      <w:lvlJc w:val="left"/>
      <w:pPr>
        <w:ind w:left="1324" w:hanging="360"/>
      </w:pPr>
      <w:rPr>
        <w:rFonts w:hint="default"/>
        <w:lang w:val="en-US" w:eastAsia="en-US" w:bidi="ar-SA"/>
      </w:rPr>
    </w:lvl>
    <w:lvl w:ilvl="2" w:tplc="99D888E6">
      <w:numFmt w:val="bullet"/>
      <w:lvlText w:val="•"/>
      <w:lvlJc w:val="left"/>
      <w:pPr>
        <w:ind w:left="2169" w:hanging="360"/>
      </w:pPr>
      <w:rPr>
        <w:rFonts w:hint="default"/>
        <w:lang w:val="en-US" w:eastAsia="en-US" w:bidi="ar-SA"/>
      </w:rPr>
    </w:lvl>
    <w:lvl w:ilvl="3" w:tplc="7B0620A4">
      <w:numFmt w:val="bullet"/>
      <w:lvlText w:val="•"/>
      <w:lvlJc w:val="left"/>
      <w:pPr>
        <w:ind w:left="3014" w:hanging="360"/>
      </w:pPr>
      <w:rPr>
        <w:rFonts w:hint="default"/>
        <w:lang w:val="en-US" w:eastAsia="en-US" w:bidi="ar-SA"/>
      </w:rPr>
    </w:lvl>
    <w:lvl w:ilvl="4" w:tplc="88A0D6E2">
      <w:numFmt w:val="bullet"/>
      <w:lvlText w:val="•"/>
      <w:lvlJc w:val="left"/>
      <w:pPr>
        <w:ind w:left="3859" w:hanging="360"/>
      </w:pPr>
      <w:rPr>
        <w:rFonts w:hint="default"/>
        <w:lang w:val="en-US" w:eastAsia="en-US" w:bidi="ar-SA"/>
      </w:rPr>
    </w:lvl>
    <w:lvl w:ilvl="5" w:tplc="5B3456D6">
      <w:numFmt w:val="bullet"/>
      <w:lvlText w:val="•"/>
      <w:lvlJc w:val="left"/>
      <w:pPr>
        <w:ind w:left="4704" w:hanging="360"/>
      </w:pPr>
      <w:rPr>
        <w:rFonts w:hint="default"/>
        <w:lang w:val="en-US" w:eastAsia="en-US" w:bidi="ar-SA"/>
      </w:rPr>
    </w:lvl>
    <w:lvl w:ilvl="6" w:tplc="CFEAD01A">
      <w:numFmt w:val="bullet"/>
      <w:lvlText w:val="•"/>
      <w:lvlJc w:val="left"/>
      <w:pPr>
        <w:ind w:left="5548" w:hanging="360"/>
      </w:pPr>
      <w:rPr>
        <w:rFonts w:hint="default"/>
        <w:lang w:val="en-US" w:eastAsia="en-US" w:bidi="ar-SA"/>
      </w:rPr>
    </w:lvl>
    <w:lvl w:ilvl="7" w:tplc="297E4986">
      <w:numFmt w:val="bullet"/>
      <w:lvlText w:val="•"/>
      <w:lvlJc w:val="left"/>
      <w:pPr>
        <w:ind w:left="6393" w:hanging="360"/>
      </w:pPr>
      <w:rPr>
        <w:rFonts w:hint="default"/>
        <w:lang w:val="en-US" w:eastAsia="en-US" w:bidi="ar-SA"/>
      </w:rPr>
    </w:lvl>
    <w:lvl w:ilvl="8" w:tplc="1BF83B62">
      <w:numFmt w:val="bullet"/>
      <w:lvlText w:val="•"/>
      <w:lvlJc w:val="left"/>
      <w:pPr>
        <w:ind w:left="7238" w:hanging="360"/>
      </w:pPr>
      <w:rPr>
        <w:rFonts w:hint="default"/>
        <w:lang w:val="en-US" w:eastAsia="en-US" w:bidi="ar-SA"/>
      </w:rPr>
    </w:lvl>
  </w:abstractNum>
  <w:abstractNum w:abstractNumId="2" w15:restartNumberingAfterBreak="0">
    <w:nsid w:val="0C1E0FC2"/>
    <w:multiLevelType w:val="hybridMultilevel"/>
    <w:tmpl w:val="6066B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5E1CB5"/>
    <w:multiLevelType w:val="hybridMultilevel"/>
    <w:tmpl w:val="FBCC73AC"/>
    <w:lvl w:ilvl="0" w:tplc="F1E4736A">
      <w:numFmt w:val="bullet"/>
      <w:lvlText w:val="•"/>
      <w:lvlJc w:val="left"/>
      <w:pPr>
        <w:ind w:left="825" w:hanging="720"/>
      </w:pPr>
      <w:rPr>
        <w:rFonts w:ascii="Arial" w:eastAsia="Arial" w:hAnsi="Arial" w:cs="Arial" w:hint="default"/>
        <w:spacing w:val="-5"/>
        <w:w w:val="100"/>
        <w:sz w:val="24"/>
        <w:szCs w:val="24"/>
        <w:lang w:val="en-US" w:eastAsia="en-US" w:bidi="ar-SA"/>
      </w:rPr>
    </w:lvl>
    <w:lvl w:ilvl="1" w:tplc="36BE6D86">
      <w:numFmt w:val="bullet"/>
      <w:lvlText w:val="•"/>
      <w:lvlJc w:val="left"/>
      <w:pPr>
        <w:ind w:left="1631" w:hanging="720"/>
      </w:pPr>
      <w:rPr>
        <w:rFonts w:hint="default"/>
        <w:lang w:val="en-US" w:eastAsia="en-US" w:bidi="ar-SA"/>
      </w:rPr>
    </w:lvl>
    <w:lvl w:ilvl="2" w:tplc="259EA55E">
      <w:numFmt w:val="bullet"/>
      <w:lvlText w:val="•"/>
      <w:lvlJc w:val="left"/>
      <w:pPr>
        <w:ind w:left="2443" w:hanging="720"/>
      </w:pPr>
      <w:rPr>
        <w:rFonts w:hint="default"/>
        <w:lang w:val="en-US" w:eastAsia="en-US" w:bidi="ar-SA"/>
      </w:rPr>
    </w:lvl>
    <w:lvl w:ilvl="3" w:tplc="B68A73EA">
      <w:numFmt w:val="bullet"/>
      <w:lvlText w:val="•"/>
      <w:lvlJc w:val="left"/>
      <w:pPr>
        <w:ind w:left="3255" w:hanging="720"/>
      </w:pPr>
      <w:rPr>
        <w:rFonts w:hint="default"/>
        <w:lang w:val="en-US" w:eastAsia="en-US" w:bidi="ar-SA"/>
      </w:rPr>
    </w:lvl>
    <w:lvl w:ilvl="4" w:tplc="32CC3B72">
      <w:numFmt w:val="bullet"/>
      <w:lvlText w:val="•"/>
      <w:lvlJc w:val="left"/>
      <w:pPr>
        <w:ind w:left="4066" w:hanging="720"/>
      </w:pPr>
      <w:rPr>
        <w:rFonts w:hint="default"/>
        <w:lang w:val="en-US" w:eastAsia="en-US" w:bidi="ar-SA"/>
      </w:rPr>
    </w:lvl>
    <w:lvl w:ilvl="5" w:tplc="02BC39CA">
      <w:numFmt w:val="bullet"/>
      <w:lvlText w:val="•"/>
      <w:lvlJc w:val="left"/>
      <w:pPr>
        <w:ind w:left="4878" w:hanging="720"/>
      </w:pPr>
      <w:rPr>
        <w:rFonts w:hint="default"/>
        <w:lang w:val="en-US" w:eastAsia="en-US" w:bidi="ar-SA"/>
      </w:rPr>
    </w:lvl>
    <w:lvl w:ilvl="6" w:tplc="71C4CE68">
      <w:numFmt w:val="bullet"/>
      <w:lvlText w:val="•"/>
      <w:lvlJc w:val="left"/>
      <w:pPr>
        <w:ind w:left="5690" w:hanging="720"/>
      </w:pPr>
      <w:rPr>
        <w:rFonts w:hint="default"/>
        <w:lang w:val="en-US" w:eastAsia="en-US" w:bidi="ar-SA"/>
      </w:rPr>
    </w:lvl>
    <w:lvl w:ilvl="7" w:tplc="EE8040DE">
      <w:numFmt w:val="bullet"/>
      <w:lvlText w:val="•"/>
      <w:lvlJc w:val="left"/>
      <w:pPr>
        <w:ind w:left="6501" w:hanging="720"/>
      </w:pPr>
      <w:rPr>
        <w:rFonts w:hint="default"/>
        <w:lang w:val="en-US" w:eastAsia="en-US" w:bidi="ar-SA"/>
      </w:rPr>
    </w:lvl>
    <w:lvl w:ilvl="8" w:tplc="E8DE396C">
      <w:numFmt w:val="bullet"/>
      <w:lvlText w:val="•"/>
      <w:lvlJc w:val="left"/>
      <w:pPr>
        <w:ind w:left="7313" w:hanging="720"/>
      </w:pPr>
      <w:rPr>
        <w:rFonts w:hint="default"/>
        <w:lang w:val="en-US" w:eastAsia="en-US" w:bidi="ar-SA"/>
      </w:rPr>
    </w:lvl>
  </w:abstractNum>
  <w:abstractNum w:abstractNumId="4" w15:restartNumberingAfterBreak="0">
    <w:nsid w:val="0EFE4E03"/>
    <w:multiLevelType w:val="hybridMultilevel"/>
    <w:tmpl w:val="0E565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893FD1"/>
    <w:multiLevelType w:val="hybridMultilevel"/>
    <w:tmpl w:val="CEE267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EC32D2"/>
    <w:multiLevelType w:val="hybridMultilevel"/>
    <w:tmpl w:val="B55E4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D865B2"/>
    <w:multiLevelType w:val="hybridMultilevel"/>
    <w:tmpl w:val="55D09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EA70E5"/>
    <w:multiLevelType w:val="hybridMultilevel"/>
    <w:tmpl w:val="892CC8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349905A3"/>
    <w:multiLevelType w:val="hybridMultilevel"/>
    <w:tmpl w:val="C722F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6645EBE"/>
    <w:multiLevelType w:val="hybridMultilevel"/>
    <w:tmpl w:val="B0900C12"/>
    <w:lvl w:ilvl="0" w:tplc="A2A2C6D6">
      <w:numFmt w:val="bullet"/>
      <w:lvlText w:val=""/>
      <w:lvlJc w:val="left"/>
      <w:pPr>
        <w:ind w:left="470" w:hanging="360"/>
      </w:pPr>
      <w:rPr>
        <w:rFonts w:ascii="Symbol" w:eastAsia="Symbol" w:hAnsi="Symbol" w:cs="Symbol" w:hint="default"/>
        <w:w w:val="100"/>
        <w:sz w:val="24"/>
        <w:szCs w:val="24"/>
        <w:lang w:val="en-US"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4604E8"/>
    <w:multiLevelType w:val="hybridMultilevel"/>
    <w:tmpl w:val="C134767E"/>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3F0C6EF4"/>
    <w:multiLevelType w:val="hybridMultilevel"/>
    <w:tmpl w:val="928C76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302110"/>
    <w:multiLevelType w:val="hybridMultilevel"/>
    <w:tmpl w:val="1A64B2D2"/>
    <w:lvl w:ilvl="0" w:tplc="C270FABA">
      <w:numFmt w:val="bullet"/>
      <w:lvlText w:val="-"/>
      <w:lvlJc w:val="left"/>
      <w:pPr>
        <w:ind w:left="254" w:hanging="149"/>
      </w:pPr>
      <w:rPr>
        <w:rFonts w:ascii="Arial" w:eastAsia="Arial" w:hAnsi="Arial" w:cs="Arial" w:hint="default"/>
        <w:w w:val="100"/>
        <w:sz w:val="24"/>
        <w:szCs w:val="24"/>
        <w:lang w:val="en-US" w:eastAsia="en-US" w:bidi="ar-SA"/>
      </w:rPr>
    </w:lvl>
    <w:lvl w:ilvl="1" w:tplc="53683AA0">
      <w:numFmt w:val="bullet"/>
      <w:lvlText w:val="•"/>
      <w:lvlJc w:val="left"/>
      <w:pPr>
        <w:ind w:left="1127" w:hanging="149"/>
      </w:pPr>
      <w:rPr>
        <w:rFonts w:hint="default"/>
        <w:lang w:val="en-US" w:eastAsia="en-US" w:bidi="ar-SA"/>
      </w:rPr>
    </w:lvl>
    <w:lvl w:ilvl="2" w:tplc="74067444">
      <w:numFmt w:val="bullet"/>
      <w:lvlText w:val="•"/>
      <w:lvlJc w:val="left"/>
      <w:pPr>
        <w:ind w:left="1995" w:hanging="149"/>
      </w:pPr>
      <w:rPr>
        <w:rFonts w:hint="default"/>
        <w:lang w:val="en-US" w:eastAsia="en-US" w:bidi="ar-SA"/>
      </w:rPr>
    </w:lvl>
    <w:lvl w:ilvl="3" w:tplc="B6DA79F8">
      <w:numFmt w:val="bullet"/>
      <w:lvlText w:val="•"/>
      <w:lvlJc w:val="left"/>
      <w:pPr>
        <w:ind w:left="2863" w:hanging="149"/>
      </w:pPr>
      <w:rPr>
        <w:rFonts w:hint="default"/>
        <w:lang w:val="en-US" w:eastAsia="en-US" w:bidi="ar-SA"/>
      </w:rPr>
    </w:lvl>
    <w:lvl w:ilvl="4" w:tplc="A706FC7C">
      <w:numFmt w:val="bullet"/>
      <w:lvlText w:val="•"/>
      <w:lvlJc w:val="left"/>
      <w:pPr>
        <w:ind w:left="3730" w:hanging="149"/>
      </w:pPr>
      <w:rPr>
        <w:rFonts w:hint="default"/>
        <w:lang w:val="en-US" w:eastAsia="en-US" w:bidi="ar-SA"/>
      </w:rPr>
    </w:lvl>
    <w:lvl w:ilvl="5" w:tplc="C79C45E0">
      <w:numFmt w:val="bullet"/>
      <w:lvlText w:val="•"/>
      <w:lvlJc w:val="left"/>
      <w:pPr>
        <w:ind w:left="4598" w:hanging="149"/>
      </w:pPr>
      <w:rPr>
        <w:rFonts w:hint="default"/>
        <w:lang w:val="en-US" w:eastAsia="en-US" w:bidi="ar-SA"/>
      </w:rPr>
    </w:lvl>
    <w:lvl w:ilvl="6" w:tplc="0166039C">
      <w:numFmt w:val="bullet"/>
      <w:lvlText w:val="•"/>
      <w:lvlJc w:val="left"/>
      <w:pPr>
        <w:ind w:left="5466" w:hanging="149"/>
      </w:pPr>
      <w:rPr>
        <w:rFonts w:hint="default"/>
        <w:lang w:val="en-US" w:eastAsia="en-US" w:bidi="ar-SA"/>
      </w:rPr>
    </w:lvl>
    <w:lvl w:ilvl="7" w:tplc="DACAFFDA">
      <w:numFmt w:val="bullet"/>
      <w:lvlText w:val="•"/>
      <w:lvlJc w:val="left"/>
      <w:pPr>
        <w:ind w:left="6333" w:hanging="149"/>
      </w:pPr>
      <w:rPr>
        <w:rFonts w:hint="default"/>
        <w:lang w:val="en-US" w:eastAsia="en-US" w:bidi="ar-SA"/>
      </w:rPr>
    </w:lvl>
    <w:lvl w:ilvl="8" w:tplc="1D548D32">
      <w:numFmt w:val="bullet"/>
      <w:lvlText w:val="•"/>
      <w:lvlJc w:val="left"/>
      <w:pPr>
        <w:ind w:left="7201" w:hanging="149"/>
      </w:pPr>
      <w:rPr>
        <w:rFonts w:hint="default"/>
        <w:lang w:val="en-US" w:eastAsia="en-US" w:bidi="ar-SA"/>
      </w:rPr>
    </w:lvl>
  </w:abstractNum>
  <w:abstractNum w:abstractNumId="14" w15:restartNumberingAfterBreak="0">
    <w:nsid w:val="52E84F22"/>
    <w:multiLevelType w:val="hybridMultilevel"/>
    <w:tmpl w:val="19CE70D2"/>
    <w:lvl w:ilvl="0" w:tplc="96A8125A">
      <w:numFmt w:val="bullet"/>
      <w:lvlText w:val=""/>
      <w:lvlJc w:val="left"/>
      <w:pPr>
        <w:ind w:left="470" w:hanging="360"/>
      </w:pPr>
      <w:rPr>
        <w:rFonts w:ascii="Symbol" w:eastAsia="Symbol" w:hAnsi="Symbol" w:cs="Symbol" w:hint="default"/>
        <w:w w:val="100"/>
        <w:sz w:val="22"/>
        <w:szCs w:val="22"/>
        <w:lang w:val="en-US" w:eastAsia="en-US" w:bidi="ar-SA"/>
      </w:rPr>
    </w:lvl>
    <w:lvl w:ilvl="1" w:tplc="774863AA">
      <w:numFmt w:val="bullet"/>
      <w:lvlText w:val="o"/>
      <w:lvlJc w:val="left"/>
      <w:pPr>
        <w:ind w:left="1190" w:hanging="360"/>
      </w:pPr>
      <w:rPr>
        <w:rFonts w:ascii="Courier New" w:eastAsia="Courier New" w:hAnsi="Courier New" w:cs="Courier New" w:hint="default"/>
        <w:w w:val="100"/>
        <w:sz w:val="22"/>
        <w:szCs w:val="22"/>
        <w:lang w:val="en-US" w:eastAsia="en-US" w:bidi="ar-SA"/>
      </w:rPr>
    </w:lvl>
    <w:lvl w:ilvl="2" w:tplc="CF5A60DC">
      <w:numFmt w:val="bullet"/>
      <w:lvlText w:val="o"/>
      <w:lvlJc w:val="left"/>
      <w:pPr>
        <w:ind w:left="1550" w:hanging="360"/>
      </w:pPr>
      <w:rPr>
        <w:rFonts w:ascii="Courier New" w:eastAsia="Courier New" w:hAnsi="Courier New" w:cs="Courier New" w:hint="default"/>
        <w:w w:val="100"/>
        <w:sz w:val="22"/>
        <w:szCs w:val="22"/>
        <w:lang w:val="en-US" w:eastAsia="en-US" w:bidi="ar-SA"/>
      </w:rPr>
    </w:lvl>
    <w:lvl w:ilvl="3" w:tplc="2B9EAE24">
      <w:numFmt w:val="bullet"/>
      <w:lvlText w:val="•"/>
      <w:lvlJc w:val="left"/>
      <w:pPr>
        <w:ind w:left="2481" w:hanging="360"/>
      </w:pPr>
      <w:rPr>
        <w:rFonts w:hint="default"/>
        <w:lang w:val="en-US" w:eastAsia="en-US" w:bidi="ar-SA"/>
      </w:rPr>
    </w:lvl>
    <w:lvl w:ilvl="4" w:tplc="05CCADDE">
      <w:numFmt w:val="bullet"/>
      <w:lvlText w:val="•"/>
      <w:lvlJc w:val="left"/>
      <w:pPr>
        <w:ind w:left="3402" w:hanging="360"/>
      </w:pPr>
      <w:rPr>
        <w:rFonts w:hint="default"/>
        <w:lang w:val="en-US" w:eastAsia="en-US" w:bidi="ar-SA"/>
      </w:rPr>
    </w:lvl>
    <w:lvl w:ilvl="5" w:tplc="C2920AFC">
      <w:numFmt w:val="bullet"/>
      <w:lvlText w:val="•"/>
      <w:lvlJc w:val="left"/>
      <w:pPr>
        <w:ind w:left="4323" w:hanging="360"/>
      </w:pPr>
      <w:rPr>
        <w:rFonts w:hint="default"/>
        <w:lang w:val="en-US" w:eastAsia="en-US" w:bidi="ar-SA"/>
      </w:rPr>
    </w:lvl>
    <w:lvl w:ilvl="6" w:tplc="B5FAA930">
      <w:numFmt w:val="bullet"/>
      <w:lvlText w:val="•"/>
      <w:lvlJc w:val="left"/>
      <w:pPr>
        <w:ind w:left="5244" w:hanging="360"/>
      </w:pPr>
      <w:rPr>
        <w:rFonts w:hint="default"/>
        <w:lang w:val="en-US" w:eastAsia="en-US" w:bidi="ar-SA"/>
      </w:rPr>
    </w:lvl>
    <w:lvl w:ilvl="7" w:tplc="26B661EA">
      <w:numFmt w:val="bullet"/>
      <w:lvlText w:val="•"/>
      <w:lvlJc w:val="left"/>
      <w:pPr>
        <w:ind w:left="6165" w:hanging="360"/>
      </w:pPr>
      <w:rPr>
        <w:rFonts w:hint="default"/>
        <w:lang w:val="en-US" w:eastAsia="en-US" w:bidi="ar-SA"/>
      </w:rPr>
    </w:lvl>
    <w:lvl w:ilvl="8" w:tplc="C8863FE2">
      <w:numFmt w:val="bullet"/>
      <w:lvlText w:val="•"/>
      <w:lvlJc w:val="left"/>
      <w:pPr>
        <w:ind w:left="7086" w:hanging="360"/>
      </w:pPr>
      <w:rPr>
        <w:rFonts w:hint="default"/>
        <w:lang w:val="en-US" w:eastAsia="en-US" w:bidi="ar-SA"/>
      </w:rPr>
    </w:lvl>
  </w:abstractNum>
  <w:abstractNum w:abstractNumId="15" w15:restartNumberingAfterBreak="0">
    <w:nsid w:val="57E23E83"/>
    <w:multiLevelType w:val="hybridMultilevel"/>
    <w:tmpl w:val="B352D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59ED25C8"/>
    <w:multiLevelType w:val="hybridMultilevel"/>
    <w:tmpl w:val="205A8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2B33941"/>
    <w:multiLevelType w:val="hybridMultilevel"/>
    <w:tmpl w:val="56CAD3F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8" w15:restartNumberingAfterBreak="0">
    <w:nsid w:val="63F90143"/>
    <w:multiLevelType w:val="hybridMultilevel"/>
    <w:tmpl w:val="1E504B36"/>
    <w:lvl w:ilvl="0" w:tplc="AE08034E">
      <w:numFmt w:val="bullet"/>
      <w:lvlText w:val=""/>
      <w:lvlJc w:val="left"/>
      <w:pPr>
        <w:ind w:left="465" w:hanging="360"/>
      </w:pPr>
      <w:rPr>
        <w:rFonts w:ascii="Symbol" w:eastAsia="Symbol" w:hAnsi="Symbol" w:cs="Symbol" w:hint="default"/>
        <w:w w:val="100"/>
        <w:sz w:val="24"/>
        <w:szCs w:val="24"/>
        <w:lang w:val="en-US" w:eastAsia="en-US" w:bidi="ar-SA"/>
      </w:rPr>
    </w:lvl>
    <w:lvl w:ilvl="1" w:tplc="128AA796">
      <w:numFmt w:val="bullet"/>
      <w:lvlText w:val="•"/>
      <w:lvlJc w:val="left"/>
      <w:pPr>
        <w:ind w:left="1307" w:hanging="360"/>
      </w:pPr>
      <w:rPr>
        <w:rFonts w:hint="default"/>
        <w:lang w:val="en-US" w:eastAsia="en-US" w:bidi="ar-SA"/>
      </w:rPr>
    </w:lvl>
    <w:lvl w:ilvl="2" w:tplc="97C28536">
      <w:numFmt w:val="bullet"/>
      <w:lvlText w:val="•"/>
      <w:lvlJc w:val="left"/>
      <w:pPr>
        <w:ind w:left="2155" w:hanging="360"/>
      </w:pPr>
      <w:rPr>
        <w:rFonts w:hint="default"/>
        <w:lang w:val="en-US" w:eastAsia="en-US" w:bidi="ar-SA"/>
      </w:rPr>
    </w:lvl>
    <w:lvl w:ilvl="3" w:tplc="E8AA493E">
      <w:numFmt w:val="bullet"/>
      <w:lvlText w:val="•"/>
      <w:lvlJc w:val="left"/>
      <w:pPr>
        <w:ind w:left="3003" w:hanging="360"/>
      </w:pPr>
      <w:rPr>
        <w:rFonts w:hint="default"/>
        <w:lang w:val="en-US" w:eastAsia="en-US" w:bidi="ar-SA"/>
      </w:rPr>
    </w:lvl>
    <w:lvl w:ilvl="4" w:tplc="647AF1FC">
      <w:numFmt w:val="bullet"/>
      <w:lvlText w:val="•"/>
      <w:lvlJc w:val="left"/>
      <w:pPr>
        <w:ind w:left="3850" w:hanging="360"/>
      </w:pPr>
      <w:rPr>
        <w:rFonts w:hint="default"/>
        <w:lang w:val="en-US" w:eastAsia="en-US" w:bidi="ar-SA"/>
      </w:rPr>
    </w:lvl>
    <w:lvl w:ilvl="5" w:tplc="DA8AA296">
      <w:numFmt w:val="bullet"/>
      <w:lvlText w:val="•"/>
      <w:lvlJc w:val="left"/>
      <w:pPr>
        <w:ind w:left="4698" w:hanging="360"/>
      </w:pPr>
      <w:rPr>
        <w:rFonts w:hint="default"/>
        <w:lang w:val="en-US" w:eastAsia="en-US" w:bidi="ar-SA"/>
      </w:rPr>
    </w:lvl>
    <w:lvl w:ilvl="6" w:tplc="D4DC8D0C">
      <w:numFmt w:val="bullet"/>
      <w:lvlText w:val="•"/>
      <w:lvlJc w:val="left"/>
      <w:pPr>
        <w:ind w:left="5546" w:hanging="360"/>
      </w:pPr>
      <w:rPr>
        <w:rFonts w:hint="default"/>
        <w:lang w:val="en-US" w:eastAsia="en-US" w:bidi="ar-SA"/>
      </w:rPr>
    </w:lvl>
    <w:lvl w:ilvl="7" w:tplc="AED0FD0A">
      <w:numFmt w:val="bullet"/>
      <w:lvlText w:val="•"/>
      <w:lvlJc w:val="left"/>
      <w:pPr>
        <w:ind w:left="6393" w:hanging="360"/>
      </w:pPr>
      <w:rPr>
        <w:rFonts w:hint="default"/>
        <w:lang w:val="en-US" w:eastAsia="en-US" w:bidi="ar-SA"/>
      </w:rPr>
    </w:lvl>
    <w:lvl w:ilvl="8" w:tplc="EC54D392">
      <w:numFmt w:val="bullet"/>
      <w:lvlText w:val="•"/>
      <w:lvlJc w:val="left"/>
      <w:pPr>
        <w:ind w:left="7241" w:hanging="360"/>
      </w:pPr>
      <w:rPr>
        <w:rFonts w:hint="default"/>
        <w:lang w:val="en-US" w:eastAsia="en-US" w:bidi="ar-SA"/>
      </w:rPr>
    </w:lvl>
  </w:abstractNum>
  <w:abstractNum w:abstractNumId="19" w15:restartNumberingAfterBreak="0">
    <w:nsid w:val="64A00ECE"/>
    <w:multiLevelType w:val="hybridMultilevel"/>
    <w:tmpl w:val="A5CE7F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745F2389"/>
    <w:multiLevelType w:val="hybridMultilevel"/>
    <w:tmpl w:val="B69CF7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0"/>
  </w:num>
  <w:num w:numId="2">
    <w:abstractNumId w:val="8"/>
  </w:num>
  <w:num w:numId="3">
    <w:abstractNumId w:val="17"/>
  </w:num>
  <w:num w:numId="4">
    <w:abstractNumId w:val="19"/>
  </w:num>
  <w:num w:numId="5">
    <w:abstractNumId w:val="0"/>
  </w:num>
  <w:num w:numId="6">
    <w:abstractNumId w:val="15"/>
  </w:num>
  <w:num w:numId="7">
    <w:abstractNumId w:val="11"/>
  </w:num>
  <w:num w:numId="8">
    <w:abstractNumId w:val="16"/>
  </w:num>
  <w:num w:numId="9">
    <w:abstractNumId w:val="4"/>
  </w:num>
  <w:num w:numId="10">
    <w:abstractNumId w:val="2"/>
  </w:num>
  <w:num w:numId="11">
    <w:abstractNumId w:val="5"/>
  </w:num>
  <w:num w:numId="12">
    <w:abstractNumId w:val="12"/>
  </w:num>
  <w:num w:numId="13">
    <w:abstractNumId w:val="9"/>
  </w:num>
  <w:num w:numId="14">
    <w:abstractNumId w:val="1"/>
  </w:num>
  <w:num w:numId="15">
    <w:abstractNumId w:val="14"/>
  </w:num>
  <w:num w:numId="16">
    <w:abstractNumId w:val="10"/>
  </w:num>
  <w:num w:numId="17">
    <w:abstractNumId w:val="13"/>
  </w:num>
  <w:num w:numId="18">
    <w:abstractNumId w:val="3"/>
  </w:num>
  <w:num w:numId="19">
    <w:abstractNumId w:val="18"/>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DD3"/>
    <w:rsid w:val="00136420"/>
    <w:rsid w:val="001643D1"/>
    <w:rsid w:val="00180DD3"/>
    <w:rsid w:val="001F15D0"/>
    <w:rsid w:val="0024795D"/>
    <w:rsid w:val="002B48AD"/>
    <w:rsid w:val="003C542A"/>
    <w:rsid w:val="003F2C4B"/>
    <w:rsid w:val="00472FA0"/>
    <w:rsid w:val="004F6E1E"/>
    <w:rsid w:val="00554412"/>
    <w:rsid w:val="006817AA"/>
    <w:rsid w:val="00A8160E"/>
    <w:rsid w:val="00AA10B7"/>
    <w:rsid w:val="00AE17FA"/>
    <w:rsid w:val="00B0005E"/>
    <w:rsid w:val="00B178CE"/>
    <w:rsid w:val="00B66743"/>
    <w:rsid w:val="00B74A9B"/>
    <w:rsid w:val="00D45338"/>
    <w:rsid w:val="00D76EE2"/>
    <w:rsid w:val="00D83EFB"/>
    <w:rsid w:val="00DC0E17"/>
    <w:rsid w:val="00E01144"/>
    <w:rsid w:val="00F60324"/>
    <w:rsid w:val="00F967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69DFC"/>
  <w15:chartTrackingRefBased/>
  <w15:docId w15:val="{2338639D-2D21-4B49-B717-D3C6B8CE6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1"/>
    <w:qFormat/>
    <w:rsid w:val="00B74A9B"/>
    <w:pPr>
      <w:widowControl w:val="0"/>
      <w:autoSpaceDE w:val="0"/>
      <w:autoSpaceDN w:val="0"/>
      <w:spacing w:after="0" w:line="240" w:lineRule="auto"/>
      <w:ind w:left="110"/>
      <w:outlineLvl w:val="0"/>
    </w:pPr>
    <w:rPr>
      <w:rFonts w:ascii="Arial" w:eastAsia="Arial" w:hAnsi="Arial" w:cs="Arial"/>
      <w:b/>
      <w:bCs/>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83EF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83EFB"/>
  </w:style>
  <w:style w:type="paragraph" w:styleId="AltBilgi">
    <w:name w:val="footer"/>
    <w:basedOn w:val="Normal"/>
    <w:link w:val="AltBilgiChar"/>
    <w:uiPriority w:val="99"/>
    <w:unhideWhenUsed/>
    <w:rsid w:val="00D83EF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83EFB"/>
  </w:style>
  <w:style w:type="character" w:styleId="Kpr">
    <w:name w:val="Hyperlink"/>
    <w:basedOn w:val="VarsaylanParagrafYazTipi"/>
    <w:uiPriority w:val="99"/>
    <w:unhideWhenUsed/>
    <w:rsid w:val="00D83EFB"/>
    <w:rPr>
      <w:color w:val="0563C1" w:themeColor="hyperlink"/>
      <w:u w:val="single"/>
    </w:rPr>
  </w:style>
  <w:style w:type="paragraph" w:styleId="ListeParagraf">
    <w:name w:val="List Paragraph"/>
    <w:basedOn w:val="Normal"/>
    <w:uiPriority w:val="34"/>
    <w:qFormat/>
    <w:rsid w:val="00D83EFB"/>
    <w:pPr>
      <w:spacing w:line="256" w:lineRule="auto"/>
      <w:ind w:left="720"/>
      <w:contextualSpacing/>
    </w:pPr>
  </w:style>
  <w:style w:type="table" w:styleId="TabloKlavuzu">
    <w:name w:val="Table Grid"/>
    <w:basedOn w:val="NormalTablo"/>
    <w:uiPriority w:val="39"/>
    <w:rsid w:val="00D83EFB"/>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1Char">
    <w:name w:val="Başlık 1 Char"/>
    <w:basedOn w:val="VarsaylanParagrafYazTipi"/>
    <w:link w:val="Balk1"/>
    <w:uiPriority w:val="1"/>
    <w:rsid w:val="00B74A9B"/>
    <w:rPr>
      <w:rFonts w:ascii="Arial" w:eastAsia="Arial" w:hAnsi="Arial" w:cs="Arial"/>
      <w:b/>
      <w:bCs/>
      <w:sz w:val="24"/>
      <w:szCs w:val="24"/>
      <w:lang w:val="en-US"/>
    </w:rPr>
  </w:style>
  <w:style w:type="table" w:customStyle="1" w:styleId="TableNormal">
    <w:name w:val="Table Normal"/>
    <w:uiPriority w:val="2"/>
    <w:semiHidden/>
    <w:unhideWhenUsed/>
    <w:qFormat/>
    <w:rsid w:val="00B74A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74A9B"/>
    <w:pPr>
      <w:widowControl w:val="0"/>
      <w:autoSpaceDE w:val="0"/>
      <w:autoSpaceDN w:val="0"/>
      <w:spacing w:after="0" w:line="240" w:lineRule="auto"/>
    </w:pPr>
    <w:rPr>
      <w:rFonts w:ascii="Arial" w:eastAsia="Arial" w:hAnsi="Arial" w:cs="Arial"/>
      <w:sz w:val="24"/>
      <w:szCs w:val="24"/>
      <w:lang w:val="en-US"/>
    </w:rPr>
  </w:style>
  <w:style w:type="character" w:customStyle="1" w:styleId="GvdeMetniChar">
    <w:name w:val="Gövde Metni Char"/>
    <w:basedOn w:val="VarsaylanParagrafYazTipi"/>
    <w:link w:val="GvdeMetni"/>
    <w:uiPriority w:val="1"/>
    <w:rsid w:val="00B74A9B"/>
    <w:rPr>
      <w:rFonts w:ascii="Arial" w:eastAsia="Arial" w:hAnsi="Arial" w:cs="Arial"/>
      <w:sz w:val="24"/>
      <w:szCs w:val="24"/>
      <w:lang w:val="en-US"/>
    </w:rPr>
  </w:style>
  <w:style w:type="paragraph" w:customStyle="1" w:styleId="TableParagraph">
    <w:name w:val="Table Paragraph"/>
    <w:basedOn w:val="Normal"/>
    <w:uiPriority w:val="1"/>
    <w:qFormat/>
    <w:rsid w:val="00B74A9B"/>
    <w:pPr>
      <w:widowControl w:val="0"/>
      <w:autoSpaceDE w:val="0"/>
      <w:autoSpaceDN w:val="0"/>
      <w:spacing w:after="0" w:line="240" w:lineRule="auto"/>
      <w:ind w:left="105"/>
    </w:pPr>
    <w:rPr>
      <w:rFonts w:ascii="Arial" w:eastAsia="Arial" w:hAnsi="Arial" w:cs="Arial"/>
      <w:lang w:val="en-US"/>
    </w:rPr>
  </w:style>
  <w:style w:type="paragraph" w:styleId="NormalWeb">
    <w:name w:val="Normal (Web)"/>
    <w:basedOn w:val="Normal"/>
    <w:uiPriority w:val="99"/>
    <w:unhideWhenUsed/>
    <w:rsid w:val="00B74A9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J.Thomas@health.qld.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26</Pages>
  <Words>9073</Words>
  <Characters>51719</Characters>
  <Application>Microsoft Office Word</Application>
  <DocSecurity>0</DocSecurity>
  <Lines>430</Lines>
  <Paragraphs>121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MGP</dc:creator>
  <cp:keywords/>
  <dc:description/>
  <cp:lastModifiedBy>MGP</cp:lastModifiedBy>
  <cp:revision>16</cp:revision>
  <dcterms:created xsi:type="dcterms:W3CDTF">2020-03-27T14:12:00Z</dcterms:created>
  <dcterms:modified xsi:type="dcterms:W3CDTF">2020-03-28T17:44:00Z</dcterms:modified>
</cp:coreProperties>
</file>